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3D" w:rsidRDefault="00200552">
      <w:pPr>
        <w:spacing w:line="360" w:lineRule="auto"/>
        <w:jc w:val="center"/>
        <w:rPr>
          <w:rFonts w:ascii="黑体" w:eastAsia="黑体" w:hAnsi="黑体"/>
          <w:b/>
          <w:sz w:val="32"/>
          <w:szCs w:val="32"/>
        </w:rPr>
      </w:pPr>
      <w:r>
        <w:rPr>
          <w:rFonts w:ascii="黑体" w:eastAsia="黑体" w:hint="eastAsia"/>
          <w:b/>
          <w:sz w:val="32"/>
          <w:szCs w:val="32"/>
        </w:rPr>
        <w:t>主题：</w:t>
      </w:r>
      <w:r>
        <w:rPr>
          <w:rFonts w:ascii="黑体" w:eastAsia="黑体" w:hAnsi="宋体" w:hint="eastAsia"/>
          <w:b/>
          <w:sz w:val="32"/>
          <w:szCs w:val="32"/>
        </w:rPr>
        <w:t>冬天到</w:t>
      </w:r>
    </w:p>
    <w:p w:rsidR="00DF003D" w:rsidRPr="00C71676" w:rsidRDefault="00200552" w:rsidP="00C71676">
      <w:pPr>
        <w:spacing w:line="360" w:lineRule="exact"/>
        <w:jc w:val="center"/>
        <w:rPr>
          <w:rFonts w:ascii="楷体" w:eastAsia="楷体" w:hAnsi="楷体"/>
          <w:sz w:val="24"/>
          <w:szCs w:val="24"/>
        </w:rPr>
      </w:pPr>
      <w:r>
        <w:rPr>
          <w:rFonts w:ascii="楷体" w:eastAsia="楷体" w:hAnsi="楷体" w:hint="eastAsia"/>
          <w:sz w:val="24"/>
          <w:szCs w:val="24"/>
        </w:rPr>
        <w:t>202</w:t>
      </w:r>
      <w:r>
        <w:rPr>
          <w:rFonts w:ascii="楷体" w:eastAsia="楷体" w:hAnsi="楷体"/>
          <w:sz w:val="24"/>
          <w:szCs w:val="24"/>
        </w:rPr>
        <w:t>2.</w:t>
      </w:r>
      <w:r>
        <w:rPr>
          <w:rFonts w:ascii="楷体" w:eastAsia="楷体" w:hAnsi="楷体" w:hint="eastAsia"/>
          <w:sz w:val="24"/>
          <w:szCs w:val="24"/>
        </w:rPr>
        <w:t>12.5</w:t>
      </w:r>
      <w:r>
        <w:rPr>
          <w:rFonts w:ascii="楷体" w:eastAsia="楷体" w:hAnsi="楷体" w:hint="eastAsia"/>
          <w:sz w:val="24"/>
          <w:szCs w:val="24"/>
        </w:rPr>
        <w:t>——</w:t>
      </w:r>
      <w:r>
        <w:rPr>
          <w:rFonts w:ascii="楷体" w:eastAsia="楷体" w:hAnsi="楷体" w:hint="eastAsia"/>
          <w:sz w:val="24"/>
          <w:szCs w:val="24"/>
        </w:rPr>
        <w:t>202</w:t>
      </w:r>
      <w:r>
        <w:rPr>
          <w:rFonts w:ascii="楷体" w:eastAsia="楷体" w:hAnsi="楷体" w:hint="eastAsia"/>
          <w:sz w:val="24"/>
          <w:szCs w:val="24"/>
        </w:rPr>
        <w:t>3</w:t>
      </w:r>
      <w:r>
        <w:rPr>
          <w:rFonts w:ascii="楷体" w:eastAsia="楷体" w:hAnsi="楷体" w:hint="eastAsia"/>
          <w:sz w:val="24"/>
          <w:szCs w:val="24"/>
        </w:rPr>
        <w:t>.</w:t>
      </w:r>
      <w:r>
        <w:rPr>
          <w:rFonts w:ascii="楷体" w:eastAsia="楷体" w:hAnsi="楷体" w:hint="eastAsia"/>
          <w:sz w:val="24"/>
          <w:szCs w:val="24"/>
        </w:rPr>
        <w:t>1.6</w:t>
      </w:r>
      <w:r>
        <w:rPr>
          <w:rFonts w:ascii="楷体" w:eastAsia="楷体" w:hAnsi="楷体" w:hint="eastAsia"/>
          <w:sz w:val="24"/>
          <w:szCs w:val="24"/>
        </w:rPr>
        <w:t>（</w:t>
      </w:r>
      <w:r>
        <w:rPr>
          <w:rFonts w:ascii="楷体" w:eastAsia="楷体" w:hAnsi="楷体" w:hint="eastAsia"/>
          <w:sz w:val="24"/>
          <w:szCs w:val="24"/>
        </w:rPr>
        <w:t>五</w:t>
      </w:r>
      <w:r>
        <w:rPr>
          <w:rFonts w:ascii="楷体" w:eastAsia="楷体" w:hAnsi="楷体" w:hint="eastAsia"/>
          <w:sz w:val="24"/>
          <w:szCs w:val="24"/>
        </w:rPr>
        <w:t>周）</w:t>
      </w:r>
    </w:p>
    <w:p w:rsidR="00DF003D" w:rsidRDefault="00200552">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一、主题思路</w:t>
      </w:r>
    </w:p>
    <w:p w:rsidR="00DF003D" w:rsidRDefault="00200552">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1.</w:t>
      </w:r>
      <w:r>
        <w:rPr>
          <w:rFonts w:asciiTheme="minorEastAsia" w:hAnsiTheme="minorEastAsia" w:cstheme="minorEastAsia" w:hint="eastAsia"/>
          <w:szCs w:val="21"/>
        </w:rPr>
        <w:t>主题来源</w:t>
      </w:r>
    </w:p>
    <w:p w:rsidR="00DF003D" w:rsidRDefault="00200552">
      <w:pPr>
        <w:pStyle w:val="a3"/>
        <w:widowControl/>
        <w:spacing w:line="360" w:lineRule="exact"/>
        <w:rPr>
          <w:rFonts w:ascii="宋体" w:hAnsi="宋体" w:cs="Tahoma"/>
          <w:kern w:val="0"/>
          <w:szCs w:val="21"/>
        </w:rPr>
      </w:pPr>
      <w:r>
        <w:rPr>
          <w:rFonts w:ascii="宋体" w:hAnsi="宋体" w:hint="eastAsia"/>
          <w:szCs w:val="21"/>
        </w:rPr>
        <w:t>冬爷爷来啦，它使劲地吹着北风，呼——呼——吹得大树摇啊摇，吹得树枝光秃秃，吹得小草脸儿黄，吹得天气变冷了，吹得小朋友穿棉袄，吹得青蛙、小熊要睡觉！呼——呼——吹得雪花满天飞。冬天来了，它的变化是自然界最为明显的，其中蕴涵着丰富的教育资源，孩子们从中会发现冬天的气候、人们的活动以及衣着等方面有了很大的变化，这些都是冬爷爷送给孩子们的礼物！冬爷爷给孩子们带来了快乐，也给孩子们带来天气寒冷的困难。瞧，孩子们在这个寒冷的冬季里表现也各不相同，有的因为怕冷而躲在活动室不出来，有的在北风里玩得不亦乐乎……</w:t>
      </w:r>
    </w:p>
    <w:p w:rsidR="00DF003D" w:rsidRDefault="00200552">
      <w:pPr>
        <w:spacing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幼儿经验</w:t>
      </w:r>
      <w:r>
        <w:rPr>
          <w:rFonts w:asciiTheme="minorEastAsia" w:hAnsiTheme="minorEastAsia" w:hint="eastAsia"/>
          <w:szCs w:val="21"/>
        </w:rPr>
        <w:t>分析</w:t>
      </w:r>
    </w:p>
    <w:p w:rsidR="00DF003D" w:rsidRDefault="00B600CE">
      <w:pPr>
        <w:spacing w:line="360" w:lineRule="exact"/>
        <w:ind w:firstLineChars="200" w:firstLine="420"/>
        <w:rPr>
          <w:rFonts w:asciiTheme="minorEastAsia" w:hAnsiTheme="minorEastAsia"/>
          <w:szCs w:val="21"/>
        </w:rPr>
      </w:pPr>
      <w:r>
        <w:rPr>
          <w:rFonts w:ascii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1668396</wp:posOffset>
            </wp:positionH>
            <wp:positionV relativeFrom="paragraph">
              <wp:posOffset>538081</wp:posOffset>
            </wp:positionV>
            <wp:extent cx="3947367" cy="2158409"/>
            <wp:effectExtent l="19050" t="0" r="15033"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200552">
        <w:rPr>
          <w:rFonts w:asciiTheme="minorEastAsia" w:hAnsiTheme="minorEastAsia" w:hint="eastAsia"/>
          <w:szCs w:val="21"/>
        </w:rPr>
        <w:t>小班幼儿对季节意识比较模糊，</w:t>
      </w:r>
      <w:r w:rsidR="007676F2">
        <w:rPr>
          <w:rFonts w:asciiTheme="minorEastAsia" w:hAnsiTheme="minorEastAsia" w:hint="eastAsia"/>
          <w:szCs w:val="21"/>
        </w:rPr>
        <w:t>在已有的经验中，孩子们对“冬天来了”</w:t>
      </w:r>
      <w:proofErr w:type="gramStart"/>
      <w:r w:rsidR="007676F2">
        <w:rPr>
          <w:rFonts w:asciiTheme="minorEastAsia" w:hAnsiTheme="minorEastAsia" w:hint="eastAsia"/>
          <w:szCs w:val="21"/>
        </w:rPr>
        <w:t>最初步</w:t>
      </w:r>
      <w:proofErr w:type="gramEnd"/>
      <w:r w:rsidR="007676F2">
        <w:rPr>
          <w:rFonts w:asciiTheme="minorEastAsia" w:hAnsiTheme="minorEastAsia" w:hint="eastAsia"/>
          <w:szCs w:val="21"/>
        </w:rPr>
        <w:t>的印象是“天冷”</w:t>
      </w:r>
      <w:r w:rsidR="00200552">
        <w:rPr>
          <w:rFonts w:asciiTheme="minorEastAsia" w:hAnsiTheme="minorEastAsia" w:hint="eastAsia"/>
          <w:szCs w:val="21"/>
        </w:rPr>
        <w:t>和“穿厚衣服”。为了更好的结合实际开展各种有意义的活动，我们通过调查和日常观察谈话的方式对幼儿进行了初步的了解。</w:t>
      </w:r>
    </w:p>
    <w:p w:rsidR="00DF003D" w:rsidRDefault="00DF003D">
      <w:pPr>
        <w:spacing w:line="360" w:lineRule="exact"/>
        <w:ind w:firstLineChars="200" w:firstLine="420"/>
        <w:rPr>
          <w:rFonts w:asciiTheme="minorEastAsia" w:hAnsiTheme="minorEastAsia"/>
          <w:szCs w:val="21"/>
        </w:rPr>
      </w:pPr>
    </w:p>
    <w:p w:rsidR="00DF003D" w:rsidRDefault="00DF003D">
      <w:pPr>
        <w:spacing w:line="360" w:lineRule="exact"/>
        <w:ind w:firstLineChars="200" w:firstLine="420"/>
        <w:rPr>
          <w:rFonts w:asciiTheme="minorEastAsia" w:hAnsiTheme="minorEastAsia"/>
          <w:szCs w:val="21"/>
        </w:rPr>
      </w:pPr>
    </w:p>
    <w:p w:rsidR="00DF003D" w:rsidRDefault="00DF003D">
      <w:pPr>
        <w:spacing w:line="360" w:lineRule="exact"/>
        <w:ind w:firstLineChars="200" w:firstLine="420"/>
        <w:rPr>
          <w:rFonts w:asciiTheme="minorEastAsia" w:hAnsiTheme="minorEastAsia"/>
          <w:szCs w:val="21"/>
        </w:rPr>
      </w:pPr>
    </w:p>
    <w:p w:rsidR="00DF003D" w:rsidRDefault="00DF003D">
      <w:pPr>
        <w:spacing w:line="360" w:lineRule="exact"/>
        <w:ind w:firstLineChars="200" w:firstLine="420"/>
        <w:rPr>
          <w:rFonts w:asciiTheme="minorEastAsia" w:hAnsiTheme="minorEastAsia"/>
          <w:szCs w:val="21"/>
        </w:rPr>
      </w:pPr>
    </w:p>
    <w:p w:rsidR="00DF003D" w:rsidRDefault="00DF003D">
      <w:pPr>
        <w:spacing w:line="360" w:lineRule="exact"/>
        <w:ind w:firstLineChars="200" w:firstLine="420"/>
        <w:rPr>
          <w:rFonts w:asciiTheme="minorEastAsia" w:hAnsiTheme="minorEastAsia"/>
          <w:szCs w:val="21"/>
        </w:rPr>
      </w:pPr>
    </w:p>
    <w:p w:rsidR="00DF003D" w:rsidRDefault="00DF003D">
      <w:pPr>
        <w:spacing w:line="360" w:lineRule="exact"/>
        <w:ind w:firstLineChars="200" w:firstLine="420"/>
        <w:rPr>
          <w:rFonts w:asciiTheme="minorEastAsia" w:hAnsiTheme="minorEastAsia"/>
          <w:szCs w:val="21"/>
        </w:rPr>
      </w:pPr>
    </w:p>
    <w:p w:rsidR="00DF003D" w:rsidRDefault="00DF003D">
      <w:pPr>
        <w:spacing w:line="360" w:lineRule="exact"/>
        <w:ind w:firstLineChars="200" w:firstLine="420"/>
        <w:rPr>
          <w:rFonts w:asciiTheme="minorEastAsia" w:hAnsiTheme="minorEastAsia"/>
          <w:szCs w:val="21"/>
        </w:rPr>
      </w:pPr>
    </w:p>
    <w:p w:rsidR="00DF003D" w:rsidRDefault="00DF003D">
      <w:pPr>
        <w:spacing w:line="360" w:lineRule="exact"/>
        <w:ind w:firstLineChars="200" w:firstLine="420"/>
        <w:rPr>
          <w:rFonts w:asciiTheme="minorEastAsia" w:hAnsiTheme="minorEastAsia"/>
          <w:szCs w:val="21"/>
        </w:rPr>
      </w:pPr>
    </w:p>
    <w:p w:rsidR="00DF003D" w:rsidRDefault="00DF003D">
      <w:pPr>
        <w:spacing w:line="360" w:lineRule="exact"/>
        <w:ind w:firstLineChars="200" w:firstLine="420"/>
        <w:rPr>
          <w:rFonts w:asciiTheme="minorEastAsia" w:hAnsiTheme="minorEastAsia"/>
          <w:szCs w:val="21"/>
        </w:rPr>
      </w:pPr>
    </w:p>
    <w:p w:rsidR="00DF003D" w:rsidRDefault="00200552">
      <w:pPr>
        <w:spacing w:line="360" w:lineRule="exact"/>
        <w:ind w:firstLineChars="250" w:firstLine="525"/>
        <w:rPr>
          <w:rFonts w:ascii="宋体" w:hAnsi="宋体"/>
          <w:szCs w:val="21"/>
        </w:rPr>
      </w:pPr>
      <w:r>
        <w:rPr>
          <w:rFonts w:ascii="宋体" w:hAnsi="宋体" w:hint="eastAsia"/>
          <w:szCs w:val="21"/>
        </w:rPr>
        <w:t>从数据中我们可以得知：</w:t>
      </w:r>
      <w:r>
        <w:rPr>
          <w:rFonts w:ascii="宋体" w:hAnsi="宋体" w:hint="eastAsia"/>
          <w:szCs w:val="21"/>
        </w:rPr>
        <w:t>100%</w:t>
      </w:r>
      <w:r>
        <w:rPr>
          <w:rFonts w:ascii="宋体" w:hAnsi="宋体" w:hint="eastAsia"/>
          <w:szCs w:val="21"/>
        </w:rPr>
        <w:t>的孩子知道冬天天气变冷了，需要穿厚衣服，戴帽子、围巾等；</w:t>
      </w:r>
      <w:r w:rsidR="00B600CE">
        <w:rPr>
          <w:rFonts w:ascii="宋体" w:hAnsi="宋体" w:hint="eastAsia"/>
          <w:szCs w:val="21"/>
        </w:rPr>
        <w:t>64.3</w:t>
      </w:r>
      <w:r>
        <w:rPr>
          <w:rFonts w:ascii="宋体" w:hAnsi="宋体" w:hint="eastAsia"/>
          <w:szCs w:val="21"/>
        </w:rPr>
        <w:t>%</w:t>
      </w:r>
      <w:r>
        <w:rPr>
          <w:rFonts w:ascii="宋体" w:hAnsi="宋体" w:hint="eastAsia"/>
          <w:szCs w:val="21"/>
        </w:rPr>
        <w:t>的孩子知道天气冷会下雪，结冰；</w:t>
      </w:r>
      <w:r w:rsidR="00B600CE">
        <w:rPr>
          <w:rFonts w:ascii="宋体" w:hAnsi="宋体" w:hint="eastAsia"/>
          <w:szCs w:val="21"/>
        </w:rPr>
        <w:t>71.4</w:t>
      </w:r>
      <w:r>
        <w:rPr>
          <w:rFonts w:ascii="宋体" w:hAnsi="宋体" w:hint="eastAsia"/>
          <w:szCs w:val="21"/>
        </w:rPr>
        <w:t>%</w:t>
      </w:r>
      <w:r>
        <w:rPr>
          <w:rFonts w:ascii="宋体" w:hAnsi="宋体" w:hint="eastAsia"/>
          <w:szCs w:val="21"/>
        </w:rPr>
        <w:t>的孩子知道冬天需要通过运动才能变得暖和起来；</w:t>
      </w:r>
      <w:r w:rsidR="00B600CE">
        <w:rPr>
          <w:rFonts w:ascii="宋体" w:hAnsi="宋体" w:hint="eastAsia"/>
          <w:szCs w:val="21"/>
        </w:rPr>
        <w:t>42.9</w:t>
      </w:r>
      <w:r>
        <w:rPr>
          <w:rFonts w:ascii="宋体" w:hAnsi="宋体" w:hint="eastAsia"/>
          <w:szCs w:val="21"/>
        </w:rPr>
        <w:t>%</w:t>
      </w:r>
      <w:r>
        <w:rPr>
          <w:rFonts w:ascii="宋体" w:hAnsi="宋体" w:hint="eastAsia"/>
          <w:szCs w:val="21"/>
        </w:rPr>
        <w:t>知道冬天来了，新年也要到了，自己要长大一岁了。</w:t>
      </w:r>
      <w:r>
        <w:rPr>
          <w:rFonts w:ascii="宋体" w:hAnsi="宋体" w:hint="eastAsia"/>
          <w:szCs w:val="21"/>
        </w:rPr>
        <w:t>在孩子们自身感知和体验的过程中，主题活动《冬天到》也应运而生了。从对冬季生活的感受和体验切入，让我们和幼儿一起去拥抱阳光的温暖，闻闻阳光的香味，参与户外运动，感受冬季的寒冷，观察人们的衣着……在这些活动中，孩子们会充满乐趣地、勇敢地面对环境，自觉地、主动地认识周围的变化，满怀欣喜地感受季节的变化，体验冬天的生活。</w:t>
      </w:r>
    </w:p>
    <w:p w:rsidR="00DF003D" w:rsidRDefault="00200552">
      <w:pPr>
        <w:spacing w:line="360" w:lineRule="exact"/>
        <w:rPr>
          <w:rFonts w:ascii="宋体" w:eastAsia="宋体" w:hAnsi="宋体" w:cs="宋体"/>
          <w:szCs w:val="21"/>
        </w:rPr>
      </w:pPr>
      <w:r>
        <w:rPr>
          <w:rFonts w:ascii="宋体" w:eastAsia="宋体" w:hAnsi="宋体" w:cs="宋体" w:hint="eastAsia"/>
          <w:szCs w:val="21"/>
        </w:rPr>
        <w:t>二、主题目标</w:t>
      </w:r>
    </w:p>
    <w:p w:rsidR="00DF003D" w:rsidRDefault="00200552">
      <w:pPr>
        <w:spacing w:line="360" w:lineRule="exact"/>
        <w:ind w:firstLineChars="200" w:firstLine="420"/>
        <w:rPr>
          <w:rFonts w:asciiTheme="minorEastAsia" w:hAnsiTheme="minorEastAsia"/>
          <w:szCs w:val="21"/>
        </w:rPr>
      </w:pPr>
      <w:r>
        <w:rPr>
          <w:rFonts w:asciiTheme="minorEastAsia" w:hAnsiTheme="minorEastAsia" w:hint="eastAsia"/>
          <w:szCs w:val="21"/>
        </w:rPr>
        <w:t>1</w:t>
      </w:r>
      <w:r>
        <w:rPr>
          <w:rFonts w:asciiTheme="minorEastAsia" w:hAnsiTheme="minorEastAsia" w:hint="eastAsia"/>
          <w:szCs w:val="21"/>
        </w:rPr>
        <w:t>.</w:t>
      </w:r>
      <w:r>
        <w:rPr>
          <w:rFonts w:asciiTheme="minorEastAsia" w:hAnsiTheme="minorEastAsia" w:hint="eastAsia"/>
          <w:szCs w:val="21"/>
        </w:rPr>
        <w:t>初步感知冬季最基本的特征，体验季节的变化和冬季生活、活动的乐趣。</w:t>
      </w:r>
    </w:p>
    <w:p w:rsidR="00DF003D" w:rsidRDefault="00200552">
      <w:pPr>
        <w:spacing w:line="360" w:lineRule="exact"/>
        <w:ind w:firstLineChars="200" w:firstLine="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szCs w:val="21"/>
        </w:rPr>
        <w:t>在成人的支持、鼓励下，不受天气变化影响，乐意上幼儿园，愿意参与户外活动。</w:t>
      </w:r>
    </w:p>
    <w:p w:rsidR="00DF003D" w:rsidRDefault="00200552">
      <w:pPr>
        <w:spacing w:line="360" w:lineRule="exact"/>
        <w:ind w:firstLineChars="200" w:firstLine="420"/>
        <w:rPr>
          <w:rFonts w:asciiTheme="minorEastAsia" w:hAnsiTheme="minorEastAsia"/>
          <w:szCs w:val="21"/>
        </w:rPr>
      </w:pPr>
      <w:r>
        <w:rPr>
          <w:rFonts w:asciiTheme="minorEastAsia" w:hAnsiTheme="minorEastAsia" w:hint="eastAsia"/>
          <w:szCs w:val="21"/>
        </w:rPr>
        <w:t>3</w:t>
      </w:r>
      <w:r>
        <w:rPr>
          <w:rFonts w:asciiTheme="minorEastAsia" w:hAnsiTheme="minorEastAsia" w:hint="eastAsia"/>
          <w:szCs w:val="21"/>
        </w:rPr>
        <w:t>.</w:t>
      </w:r>
      <w:r>
        <w:rPr>
          <w:rFonts w:asciiTheme="minorEastAsia" w:hAnsiTheme="minorEastAsia" w:hint="eastAsia"/>
          <w:szCs w:val="21"/>
        </w:rPr>
        <w:t>感受新年的欢乐气氛，知道自己过</w:t>
      </w:r>
      <w:r>
        <w:rPr>
          <w:rFonts w:asciiTheme="minorEastAsia" w:hAnsiTheme="minorEastAsia" w:hint="eastAsia"/>
          <w:szCs w:val="21"/>
        </w:rPr>
        <w:t>了年长大了一岁，变得更能干了。</w:t>
      </w:r>
    </w:p>
    <w:p w:rsidR="00DF003D" w:rsidRDefault="00200552">
      <w:pPr>
        <w:spacing w:line="360" w:lineRule="exact"/>
        <w:ind w:firstLineChars="200" w:firstLine="420"/>
        <w:rPr>
          <w:rFonts w:asciiTheme="minorEastAsia" w:hAnsiTheme="minorEastAsia"/>
          <w:szCs w:val="21"/>
        </w:rPr>
      </w:pPr>
      <w:r>
        <w:rPr>
          <w:rFonts w:asciiTheme="minorEastAsia" w:hAnsiTheme="minorEastAsia" w:hint="eastAsia"/>
          <w:szCs w:val="21"/>
        </w:rPr>
        <w:t>三、对接指南，寻求课程发展可能性</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3325"/>
        <w:gridCol w:w="2700"/>
        <w:gridCol w:w="1897"/>
      </w:tblGrid>
      <w:tr w:rsidR="00DF003D">
        <w:tc>
          <w:tcPr>
            <w:tcW w:w="1384" w:type="dxa"/>
          </w:tcPr>
          <w:p w:rsidR="00DF003D" w:rsidRDefault="00200552">
            <w:pPr>
              <w:pStyle w:val="1"/>
              <w:spacing w:line="360" w:lineRule="exact"/>
              <w:ind w:firstLineChars="0" w:firstLine="0"/>
              <w:jc w:val="center"/>
              <w:rPr>
                <w:rFonts w:ascii="宋体" w:hAnsi="宋体"/>
                <w:szCs w:val="21"/>
              </w:rPr>
            </w:pPr>
            <w:r>
              <w:rPr>
                <w:rFonts w:ascii="宋体" w:hAnsi="宋体" w:hint="eastAsia"/>
                <w:szCs w:val="21"/>
              </w:rPr>
              <w:t>可能的要素</w:t>
            </w:r>
          </w:p>
        </w:tc>
        <w:tc>
          <w:tcPr>
            <w:tcW w:w="3325" w:type="dxa"/>
          </w:tcPr>
          <w:p w:rsidR="00DF003D" w:rsidRDefault="00200552">
            <w:pPr>
              <w:pStyle w:val="1"/>
              <w:spacing w:line="360" w:lineRule="exact"/>
              <w:ind w:firstLineChars="0" w:firstLine="0"/>
              <w:jc w:val="center"/>
              <w:rPr>
                <w:rFonts w:ascii="宋体" w:hAnsi="宋体"/>
                <w:szCs w:val="21"/>
              </w:rPr>
            </w:pPr>
            <w:r>
              <w:rPr>
                <w:rFonts w:ascii="宋体" w:hAnsi="宋体" w:hint="eastAsia"/>
                <w:szCs w:val="21"/>
              </w:rPr>
              <w:t>3-4</w:t>
            </w:r>
            <w:r>
              <w:rPr>
                <w:rFonts w:ascii="宋体" w:hAnsi="宋体" w:hint="eastAsia"/>
                <w:szCs w:val="21"/>
              </w:rPr>
              <w:t>岁儿童发展目标</w:t>
            </w:r>
          </w:p>
        </w:tc>
        <w:tc>
          <w:tcPr>
            <w:tcW w:w="2700" w:type="dxa"/>
          </w:tcPr>
          <w:p w:rsidR="00DF003D" w:rsidRDefault="00200552">
            <w:pPr>
              <w:pStyle w:val="1"/>
              <w:spacing w:line="360" w:lineRule="exact"/>
              <w:ind w:firstLineChars="0" w:firstLine="0"/>
              <w:jc w:val="center"/>
              <w:rPr>
                <w:rFonts w:ascii="宋体" w:hAnsi="宋体"/>
                <w:szCs w:val="21"/>
              </w:rPr>
            </w:pPr>
            <w:r>
              <w:rPr>
                <w:rFonts w:ascii="宋体" w:hAnsi="宋体" w:hint="eastAsia"/>
                <w:szCs w:val="21"/>
              </w:rPr>
              <w:t>预设活动</w:t>
            </w:r>
          </w:p>
        </w:tc>
        <w:tc>
          <w:tcPr>
            <w:tcW w:w="1897" w:type="dxa"/>
          </w:tcPr>
          <w:p w:rsidR="00DF003D" w:rsidRDefault="00200552">
            <w:pPr>
              <w:pStyle w:val="1"/>
              <w:spacing w:line="360" w:lineRule="exact"/>
              <w:ind w:firstLineChars="0" w:firstLine="0"/>
              <w:jc w:val="center"/>
              <w:rPr>
                <w:rFonts w:ascii="宋体" w:hAnsi="宋体"/>
                <w:szCs w:val="21"/>
              </w:rPr>
            </w:pPr>
            <w:r>
              <w:rPr>
                <w:rFonts w:ascii="宋体" w:hAnsi="宋体" w:hint="eastAsia"/>
                <w:szCs w:val="21"/>
              </w:rPr>
              <w:t>生成活动</w:t>
            </w:r>
          </w:p>
        </w:tc>
      </w:tr>
      <w:tr w:rsidR="00DF003D">
        <w:tc>
          <w:tcPr>
            <w:tcW w:w="1384" w:type="dxa"/>
            <w:vAlign w:val="center"/>
          </w:tcPr>
          <w:p w:rsidR="00DF003D" w:rsidRDefault="00200552">
            <w:pPr>
              <w:spacing w:line="360" w:lineRule="exact"/>
              <w:jc w:val="center"/>
              <w:rPr>
                <w:rFonts w:ascii="宋体" w:eastAsia="宋体" w:hAnsi="宋体" w:cs="宋体"/>
              </w:rPr>
            </w:pPr>
            <w:proofErr w:type="gramStart"/>
            <w:r>
              <w:rPr>
                <w:rFonts w:ascii="宋体" w:eastAsia="宋体" w:hAnsi="宋体" w:cs="宋体" w:hint="eastAsia"/>
              </w:rPr>
              <w:t>寻冬</w:t>
            </w:r>
            <w:proofErr w:type="gramEnd"/>
          </w:p>
        </w:tc>
        <w:tc>
          <w:tcPr>
            <w:tcW w:w="3325" w:type="dxa"/>
          </w:tcPr>
          <w:p w:rsidR="00DF003D" w:rsidRDefault="00200552">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对感兴趣的事物能仔细观察，发现其明显特征。</w:t>
            </w:r>
          </w:p>
          <w:p w:rsidR="00DF003D" w:rsidRDefault="00200552">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愿意表达自己的需要和想法，必要时能配以手势动作。</w:t>
            </w:r>
          </w:p>
          <w:p w:rsidR="00DF003D" w:rsidRDefault="00200552">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能口齿清楚的说儿歌、童谣或者复述简单的故事。</w:t>
            </w:r>
          </w:p>
          <w:p w:rsidR="00DF003D" w:rsidRDefault="00200552">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感知并了解季节变化的周期性，知道变化的顺序。</w:t>
            </w:r>
          </w:p>
          <w:p w:rsidR="00DF003D" w:rsidRDefault="00200552">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t>能感知和体验天气对自己生活和活动的影响。</w:t>
            </w:r>
          </w:p>
          <w:p w:rsidR="00DF003D" w:rsidRDefault="00200552">
            <w:pPr>
              <w:spacing w:line="360" w:lineRule="exact"/>
              <w:ind w:firstLineChars="200" w:firstLine="420"/>
              <w:rPr>
                <w:rFonts w:ascii="宋体" w:eastAsia="宋体" w:hAnsi="宋体" w:cs="宋体"/>
              </w:rPr>
            </w:pPr>
            <w:r>
              <w:rPr>
                <w:rFonts w:ascii="宋体" w:eastAsia="宋体" w:hAnsi="宋体" w:cs="宋体" w:hint="eastAsia"/>
              </w:rPr>
              <w:t>对感兴趣的事物能仔细观察，发现其明显特征。</w:t>
            </w:r>
          </w:p>
          <w:p w:rsidR="00DF003D" w:rsidRDefault="00200552">
            <w:pPr>
              <w:spacing w:line="360" w:lineRule="exact"/>
              <w:ind w:firstLineChars="200" w:firstLine="420"/>
              <w:rPr>
                <w:rFonts w:ascii="宋体" w:eastAsia="宋体" w:hAnsi="宋体" w:cs="宋体"/>
              </w:rPr>
            </w:pPr>
            <w:r>
              <w:rPr>
                <w:rFonts w:asciiTheme="minorEastAsia" w:hAnsiTheme="minorEastAsia" w:cstheme="minorEastAsia" w:hint="eastAsia"/>
                <w:szCs w:val="21"/>
              </w:rPr>
              <w:t xml:space="preserve"> </w:t>
            </w:r>
          </w:p>
        </w:tc>
        <w:tc>
          <w:tcPr>
            <w:tcW w:w="2700" w:type="dxa"/>
            <w:vAlign w:val="center"/>
          </w:tcPr>
          <w:p w:rsidR="00DF003D" w:rsidRDefault="00200552">
            <w:pPr>
              <w:spacing w:line="360" w:lineRule="exact"/>
              <w:rPr>
                <w:rFonts w:ascii="宋体" w:eastAsia="宋体" w:hAnsi="宋体" w:cs="宋体"/>
              </w:rPr>
            </w:pPr>
            <w:r>
              <w:rPr>
                <w:rFonts w:ascii="宋体" w:eastAsia="宋体" w:hAnsi="宋体" w:cs="宋体" w:hint="eastAsia"/>
              </w:rPr>
              <w:lastRenderedPageBreak/>
              <w:t>【集体活动】</w:t>
            </w:r>
          </w:p>
          <w:p w:rsidR="00DF003D" w:rsidRDefault="00200552">
            <w:pPr>
              <w:spacing w:line="360" w:lineRule="exact"/>
              <w:rPr>
                <w:rFonts w:ascii="宋体" w:hAnsi="宋体"/>
                <w:color w:val="000000"/>
                <w:szCs w:val="21"/>
              </w:rPr>
            </w:pPr>
            <w:r>
              <w:rPr>
                <w:rFonts w:ascii="宋体" w:hAnsi="宋体" w:hint="eastAsia"/>
                <w:color w:val="000000"/>
                <w:szCs w:val="21"/>
              </w:rPr>
              <w:t>综合：冬爷爷来了</w:t>
            </w:r>
          </w:p>
          <w:p w:rsidR="00DF003D" w:rsidRDefault="00200552">
            <w:pPr>
              <w:spacing w:line="360" w:lineRule="exact"/>
              <w:rPr>
                <w:rFonts w:ascii="宋体" w:hAnsi="宋体"/>
                <w:color w:val="000000"/>
                <w:szCs w:val="21"/>
              </w:rPr>
            </w:pPr>
            <w:r>
              <w:rPr>
                <w:rFonts w:ascii="宋体" w:hAnsi="宋体" w:hint="eastAsia"/>
                <w:color w:val="000000"/>
                <w:szCs w:val="21"/>
              </w:rPr>
              <w:lastRenderedPageBreak/>
              <w:t>语言：冬爷爷的礼物</w:t>
            </w:r>
          </w:p>
          <w:p w:rsidR="00DF003D" w:rsidRDefault="00200552">
            <w:pPr>
              <w:spacing w:line="360" w:lineRule="exact"/>
              <w:rPr>
                <w:rFonts w:ascii="宋体" w:hAnsi="宋体"/>
                <w:color w:val="000000"/>
                <w:szCs w:val="21"/>
              </w:rPr>
            </w:pPr>
            <w:r>
              <w:rPr>
                <w:rFonts w:ascii="宋体" w:hAnsi="宋体" w:cs="宋体" w:hint="eastAsia"/>
                <w:szCs w:val="21"/>
              </w:rPr>
              <w:t>儿歌：</w:t>
            </w:r>
            <w:r>
              <w:rPr>
                <w:rFonts w:ascii="宋体" w:hAnsi="宋体" w:hint="eastAsia"/>
                <w:szCs w:val="21"/>
              </w:rPr>
              <w:t>太阳公公起得早</w:t>
            </w:r>
          </w:p>
          <w:p w:rsidR="00DF003D" w:rsidRDefault="00200552">
            <w:pPr>
              <w:spacing w:line="360" w:lineRule="exact"/>
              <w:rPr>
                <w:rFonts w:ascii="宋体" w:hAnsi="宋体"/>
                <w:szCs w:val="21"/>
              </w:rPr>
            </w:pPr>
            <w:r>
              <w:rPr>
                <w:rFonts w:ascii="宋体" w:hAnsi="宋体" w:hint="eastAsia"/>
                <w:szCs w:val="21"/>
              </w:rPr>
              <w:t>音乐：小雪花</w:t>
            </w:r>
          </w:p>
          <w:p w:rsidR="00DF003D" w:rsidRDefault="00200552">
            <w:pPr>
              <w:spacing w:line="360" w:lineRule="exact"/>
              <w:rPr>
                <w:rFonts w:ascii="宋体" w:hAnsi="宋体"/>
                <w:color w:val="000000"/>
                <w:szCs w:val="21"/>
              </w:rPr>
            </w:pPr>
            <w:r>
              <w:rPr>
                <w:rFonts w:ascii="宋体" w:hAnsi="宋体" w:hint="eastAsia"/>
                <w:szCs w:val="21"/>
              </w:rPr>
              <w:t>故事：</w:t>
            </w:r>
            <w:r>
              <w:rPr>
                <w:rFonts w:ascii="宋体" w:hAnsi="宋体" w:hint="eastAsia"/>
                <w:color w:val="000000"/>
                <w:szCs w:val="21"/>
              </w:rPr>
              <w:t>雪花</w:t>
            </w:r>
          </w:p>
          <w:p w:rsidR="00DF003D" w:rsidRDefault="00200552">
            <w:pPr>
              <w:spacing w:line="360" w:lineRule="exact"/>
              <w:rPr>
                <w:rFonts w:ascii="宋体" w:hAnsi="宋体"/>
                <w:color w:val="000000"/>
                <w:szCs w:val="21"/>
              </w:rPr>
            </w:pPr>
            <w:r>
              <w:rPr>
                <w:rFonts w:ascii="宋体" w:hAnsi="宋体" w:hint="eastAsia"/>
                <w:color w:val="000000"/>
                <w:szCs w:val="21"/>
              </w:rPr>
              <w:t>科学：好玩的冰块</w:t>
            </w:r>
          </w:p>
          <w:p w:rsidR="00DF003D" w:rsidRDefault="00200552">
            <w:pPr>
              <w:spacing w:line="360" w:lineRule="exact"/>
              <w:rPr>
                <w:rFonts w:ascii="宋体" w:hAnsi="宋体"/>
                <w:color w:val="000000"/>
                <w:szCs w:val="21"/>
              </w:rPr>
            </w:pPr>
            <w:r>
              <w:rPr>
                <w:rFonts w:ascii="宋体" w:hAnsi="宋体" w:hint="eastAsia"/>
                <w:color w:val="000000"/>
                <w:szCs w:val="21"/>
              </w:rPr>
              <w:t>数学：数一数</w:t>
            </w:r>
          </w:p>
          <w:p w:rsidR="00DF003D" w:rsidRDefault="00200552">
            <w:pPr>
              <w:spacing w:line="360" w:lineRule="exact"/>
              <w:rPr>
                <w:rFonts w:ascii="宋体" w:eastAsia="宋体" w:hAnsi="宋体" w:cs="宋体"/>
              </w:rPr>
            </w:pPr>
            <w:r>
              <w:rPr>
                <w:rFonts w:ascii="宋体" w:eastAsia="宋体" w:hAnsi="宋体" w:cs="宋体" w:hint="eastAsia"/>
              </w:rPr>
              <w:t>【小组活动】</w:t>
            </w:r>
          </w:p>
          <w:p w:rsidR="00DF003D" w:rsidRDefault="00200552">
            <w:pPr>
              <w:spacing w:line="360" w:lineRule="exact"/>
              <w:rPr>
                <w:rFonts w:ascii="宋体" w:eastAsia="宋体" w:hAnsi="宋体" w:cs="宋体"/>
              </w:rPr>
            </w:pPr>
            <w:r>
              <w:rPr>
                <w:rFonts w:ascii="宋体" w:eastAsia="宋体" w:hAnsi="宋体" w:cs="宋体" w:hint="eastAsia"/>
              </w:rPr>
              <w:t>半日活动：运动节开幕啦</w:t>
            </w:r>
          </w:p>
          <w:p w:rsidR="00DF003D" w:rsidRDefault="00200552">
            <w:pPr>
              <w:spacing w:line="360" w:lineRule="exact"/>
              <w:rPr>
                <w:rFonts w:ascii="宋体" w:hAnsi="宋体"/>
                <w:szCs w:val="21"/>
              </w:rPr>
            </w:pPr>
            <w:r>
              <w:rPr>
                <w:rFonts w:ascii="宋体" w:hAnsi="宋体" w:hint="eastAsia"/>
                <w:szCs w:val="21"/>
              </w:rPr>
              <w:t>音乐：北风爷爷别神气</w:t>
            </w:r>
          </w:p>
          <w:p w:rsidR="00DF003D" w:rsidRDefault="00200552">
            <w:pPr>
              <w:spacing w:line="360" w:lineRule="exact"/>
              <w:rPr>
                <w:rFonts w:ascii="宋体" w:eastAsia="宋体" w:hAnsi="宋体" w:cs="宋体"/>
              </w:rPr>
            </w:pPr>
            <w:r>
              <w:rPr>
                <w:rFonts w:ascii="宋体" w:eastAsia="宋体" w:hAnsi="宋体" w:cs="宋体" w:hint="eastAsia"/>
              </w:rPr>
              <w:t>【个别活动】</w:t>
            </w:r>
          </w:p>
          <w:p w:rsidR="00DF003D" w:rsidRDefault="00200552">
            <w:pPr>
              <w:spacing w:line="360" w:lineRule="exact"/>
              <w:rPr>
                <w:rFonts w:ascii="宋体" w:eastAsia="宋体" w:hAnsi="宋体" w:cs="宋体"/>
              </w:rPr>
            </w:pPr>
            <w:r>
              <w:rPr>
                <w:rFonts w:ascii="宋体" w:eastAsia="宋体" w:hAnsi="宋体" w:cs="宋体" w:hint="eastAsia"/>
              </w:rPr>
              <w:t>剪纸：雪花</w:t>
            </w:r>
          </w:p>
          <w:p w:rsidR="00DF003D" w:rsidRDefault="00200552">
            <w:pPr>
              <w:spacing w:line="360" w:lineRule="exact"/>
              <w:rPr>
                <w:rFonts w:ascii="宋体" w:hAnsi="宋体"/>
                <w:szCs w:val="21"/>
              </w:rPr>
            </w:pPr>
            <w:r>
              <w:rPr>
                <w:rFonts w:ascii="宋体" w:hAnsi="宋体" w:hint="eastAsia"/>
                <w:szCs w:val="21"/>
              </w:rPr>
              <w:t>益智游戏：找找相同的</w:t>
            </w:r>
          </w:p>
          <w:p w:rsidR="00DF003D" w:rsidRDefault="00200552">
            <w:pPr>
              <w:spacing w:line="360" w:lineRule="exact"/>
              <w:rPr>
                <w:rFonts w:ascii="宋体" w:eastAsia="宋体" w:hAnsi="宋体" w:cs="宋体"/>
              </w:rPr>
            </w:pPr>
            <w:r>
              <w:rPr>
                <w:rFonts w:ascii="宋体" w:hAnsi="宋体" w:hint="eastAsia"/>
                <w:szCs w:val="21"/>
              </w:rPr>
              <w:t>体育游戏：我和风儿赛跑</w:t>
            </w:r>
            <w:bookmarkStart w:id="0" w:name="_GoBack"/>
            <w:bookmarkEnd w:id="0"/>
          </w:p>
        </w:tc>
        <w:tc>
          <w:tcPr>
            <w:tcW w:w="1897" w:type="dxa"/>
            <w:vAlign w:val="center"/>
          </w:tcPr>
          <w:p w:rsidR="00DF003D" w:rsidRDefault="00DF003D">
            <w:pPr>
              <w:spacing w:line="360" w:lineRule="exact"/>
              <w:jc w:val="left"/>
              <w:rPr>
                <w:rFonts w:ascii="宋体" w:eastAsia="宋体" w:hAnsi="宋体" w:cs="宋体"/>
              </w:rPr>
            </w:pPr>
          </w:p>
        </w:tc>
      </w:tr>
      <w:tr w:rsidR="00DF003D">
        <w:tc>
          <w:tcPr>
            <w:tcW w:w="1384" w:type="dxa"/>
            <w:vAlign w:val="center"/>
          </w:tcPr>
          <w:p w:rsidR="00DF003D" w:rsidRDefault="00200552">
            <w:pPr>
              <w:spacing w:line="360" w:lineRule="exact"/>
              <w:jc w:val="center"/>
              <w:rPr>
                <w:rFonts w:ascii="宋体" w:eastAsia="宋体" w:hAnsi="宋体" w:cs="宋体"/>
              </w:rPr>
            </w:pPr>
            <w:r>
              <w:rPr>
                <w:rFonts w:ascii="宋体" w:eastAsia="宋体" w:hAnsi="宋体" w:cs="宋体" w:hint="eastAsia"/>
              </w:rPr>
              <w:lastRenderedPageBreak/>
              <w:t>暖冬</w:t>
            </w:r>
          </w:p>
        </w:tc>
        <w:tc>
          <w:tcPr>
            <w:tcW w:w="3325" w:type="dxa"/>
          </w:tcPr>
          <w:p w:rsidR="00DF003D" w:rsidRDefault="00200552">
            <w:pPr>
              <w:spacing w:line="360" w:lineRule="exact"/>
              <w:ind w:firstLineChars="200" w:firstLine="420"/>
              <w:rPr>
                <w:rFonts w:ascii="宋体" w:eastAsia="宋体" w:hAnsi="宋体" w:cs="宋体"/>
              </w:rPr>
            </w:pPr>
            <w:r>
              <w:rPr>
                <w:rFonts w:hint="eastAsia"/>
              </w:rPr>
              <w:t>喜欢接触大自然，对周围的很多事物感兴趣。</w:t>
            </w:r>
          </w:p>
          <w:p w:rsidR="00DF003D" w:rsidRDefault="00200552">
            <w:pPr>
              <w:spacing w:line="360" w:lineRule="exact"/>
              <w:ind w:firstLineChars="200" w:firstLine="420"/>
              <w:rPr>
                <w:rFonts w:ascii="宋体" w:eastAsia="宋体" w:hAnsi="宋体" w:cs="宋体"/>
              </w:rPr>
            </w:pPr>
            <w:r>
              <w:rPr>
                <w:rFonts w:ascii="宋体" w:eastAsia="宋体" w:hAnsi="宋体" w:cs="宋体" w:hint="eastAsia"/>
              </w:rPr>
              <w:t>初步了解和体会动植物和人们生活的关系。</w:t>
            </w:r>
          </w:p>
          <w:p w:rsidR="00DF003D" w:rsidRDefault="00200552">
            <w:pPr>
              <w:spacing w:line="360" w:lineRule="exact"/>
              <w:ind w:firstLineChars="200" w:firstLine="420"/>
              <w:rPr>
                <w:rFonts w:ascii="宋体" w:eastAsia="宋体" w:hAnsi="宋体" w:cs="宋体"/>
              </w:rPr>
            </w:pPr>
            <w:r>
              <w:rPr>
                <w:rFonts w:ascii="宋体" w:eastAsia="宋体" w:hAnsi="宋体" w:cs="宋体" w:hint="eastAsia"/>
              </w:rPr>
              <w:t>能用声音、动作、姿态模仿自然界的事物和生活情景。</w:t>
            </w:r>
          </w:p>
          <w:p w:rsidR="00DF003D" w:rsidRDefault="00200552">
            <w:pPr>
              <w:spacing w:line="360" w:lineRule="exact"/>
              <w:ind w:firstLineChars="200" w:firstLine="420"/>
              <w:rPr>
                <w:rFonts w:ascii="宋体" w:eastAsia="宋体" w:hAnsi="宋体" w:cs="宋体"/>
              </w:rPr>
            </w:pPr>
            <w:r>
              <w:rPr>
                <w:rFonts w:ascii="宋体" w:eastAsia="宋体" w:hAnsi="宋体" w:cs="宋体" w:hint="eastAsia"/>
              </w:rPr>
              <w:t>喜欢用涂</w:t>
            </w:r>
            <w:proofErr w:type="gramStart"/>
            <w:r>
              <w:rPr>
                <w:rFonts w:ascii="宋体" w:eastAsia="宋体" w:hAnsi="宋体" w:cs="宋体" w:hint="eastAsia"/>
              </w:rPr>
              <w:t>涂画画表达</w:t>
            </w:r>
            <w:proofErr w:type="gramEnd"/>
            <w:r>
              <w:rPr>
                <w:rFonts w:ascii="宋体" w:eastAsia="宋体" w:hAnsi="宋体" w:cs="宋体" w:hint="eastAsia"/>
              </w:rPr>
              <w:t>一定的意思。</w:t>
            </w:r>
          </w:p>
          <w:p w:rsidR="00DF003D" w:rsidRDefault="00200552">
            <w:pPr>
              <w:spacing w:line="360" w:lineRule="exact"/>
              <w:ind w:firstLineChars="200" w:firstLine="420"/>
              <w:rPr>
                <w:rFonts w:ascii="宋体" w:eastAsia="宋体" w:hAnsi="宋体" w:cs="宋体"/>
              </w:rPr>
            </w:pPr>
            <w:r>
              <w:rPr>
                <w:rFonts w:asciiTheme="minorEastAsia" w:hAnsiTheme="minorEastAsia" w:cstheme="minorEastAsia" w:hint="eastAsia"/>
                <w:szCs w:val="21"/>
              </w:rPr>
              <w:t>能跟随熟悉的音乐做身体做动作。</w:t>
            </w:r>
          </w:p>
          <w:p w:rsidR="00DF003D" w:rsidRDefault="00200552">
            <w:pPr>
              <w:spacing w:line="360" w:lineRule="exact"/>
              <w:ind w:firstLineChars="200" w:firstLine="420"/>
              <w:rPr>
                <w:rFonts w:ascii="宋体" w:eastAsia="宋体" w:hAnsi="宋体" w:cs="宋体"/>
              </w:rPr>
            </w:pPr>
            <w:r>
              <w:rPr>
                <w:rFonts w:hint="eastAsia"/>
              </w:rPr>
              <w:t>能注意物体较明显的形状特征，并能用自己的语言描述。</w:t>
            </w:r>
          </w:p>
          <w:p w:rsidR="00DF003D" w:rsidRDefault="00DF003D">
            <w:pPr>
              <w:spacing w:line="360" w:lineRule="exact"/>
              <w:ind w:firstLineChars="200" w:firstLine="420"/>
              <w:rPr>
                <w:rFonts w:ascii="宋体" w:eastAsia="宋体" w:hAnsi="宋体" w:cs="宋体"/>
              </w:rPr>
            </w:pPr>
          </w:p>
        </w:tc>
        <w:tc>
          <w:tcPr>
            <w:tcW w:w="2700" w:type="dxa"/>
            <w:vAlign w:val="center"/>
          </w:tcPr>
          <w:p w:rsidR="00DF003D" w:rsidRDefault="00200552">
            <w:pPr>
              <w:spacing w:line="360" w:lineRule="exact"/>
              <w:rPr>
                <w:rFonts w:ascii="宋体" w:eastAsia="宋体" w:hAnsi="宋体" w:cs="宋体"/>
              </w:rPr>
            </w:pPr>
            <w:r>
              <w:rPr>
                <w:rFonts w:ascii="宋体" w:eastAsia="宋体" w:hAnsi="宋体" w:cs="宋体" w:hint="eastAsia"/>
              </w:rPr>
              <w:t>【集体活动】</w:t>
            </w:r>
          </w:p>
          <w:p w:rsidR="00DF003D" w:rsidRDefault="00200552">
            <w:pPr>
              <w:spacing w:line="360" w:lineRule="exact"/>
              <w:rPr>
                <w:rFonts w:ascii="宋体" w:hAnsi="宋体"/>
                <w:color w:val="000000"/>
                <w:szCs w:val="21"/>
              </w:rPr>
            </w:pPr>
            <w:r>
              <w:rPr>
                <w:rFonts w:ascii="宋体" w:hAnsi="宋体" w:hint="eastAsia"/>
                <w:color w:val="000000"/>
                <w:szCs w:val="21"/>
              </w:rPr>
              <w:t>儿歌：冬天到</w:t>
            </w:r>
          </w:p>
          <w:p w:rsidR="00DF003D" w:rsidRDefault="00200552">
            <w:pPr>
              <w:spacing w:line="360" w:lineRule="exact"/>
              <w:rPr>
                <w:rFonts w:ascii="宋体" w:hAnsi="宋体"/>
                <w:color w:val="000000"/>
                <w:szCs w:val="21"/>
              </w:rPr>
            </w:pPr>
            <w:r>
              <w:rPr>
                <w:rFonts w:ascii="宋体" w:hAnsi="宋体" w:hint="eastAsia"/>
                <w:color w:val="000000"/>
                <w:szCs w:val="21"/>
              </w:rPr>
              <w:t>故事：大雪</w:t>
            </w:r>
            <w:proofErr w:type="gramStart"/>
            <w:r>
              <w:rPr>
                <w:rFonts w:ascii="宋体" w:hAnsi="宋体" w:hint="eastAsia"/>
                <w:color w:val="000000"/>
                <w:szCs w:val="21"/>
              </w:rPr>
              <w:t>兔</w:t>
            </w:r>
            <w:proofErr w:type="gramEnd"/>
          </w:p>
          <w:p w:rsidR="00DF003D" w:rsidRDefault="00200552">
            <w:pPr>
              <w:spacing w:line="360" w:lineRule="exact"/>
              <w:rPr>
                <w:rFonts w:ascii="宋体" w:hAnsi="宋体"/>
                <w:szCs w:val="21"/>
              </w:rPr>
            </w:pPr>
            <w:r>
              <w:rPr>
                <w:rFonts w:ascii="宋体" w:hAnsi="宋体" w:hint="eastAsia"/>
                <w:szCs w:val="21"/>
              </w:rPr>
              <w:t>科学：青蛙过冬</w:t>
            </w:r>
          </w:p>
          <w:p w:rsidR="00DF003D" w:rsidRDefault="00200552">
            <w:pPr>
              <w:spacing w:line="360" w:lineRule="exact"/>
              <w:rPr>
                <w:rFonts w:ascii="宋体" w:hAnsi="宋体"/>
                <w:color w:val="000000"/>
                <w:szCs w:val="21"/>
              </w:rPr>
            </w:pPr>
            <w:r>
              <w:rPr>
                <w:rFonts w:ascii="宋体" w:hAnsi="宋体" w:hint="eastAsia"/>
                <w:color w:val="000000"/>
                <w:szCs w:val="21"/>
              </w:rPr>
              <w:t>绘画：漂亮的花围巾</w:t>
            </w:r>
          </w:p>
          <w:p w:rsidR="00DF003D" w:rsidRDefault="00200552">
            <w:pPr>
              <w:spacing w:line="360" w:lineRule="exact"/>
              <w:rPr>
                <w:rFonts w:ascii="宋体" w:eastAsia="宋体" w:hAnsi="宋体" w:cs="宋体"/>
              </w:rPr>
            </w:pPr>
            <w:r>
              <w:rPr>
                <w:rFonts w:ascii="宋体" w:eastAsia="宋体" w:hAnsi="宋体" w:cs="宋体" w:hint="eastAsia"/>
              </w:rPr>
              <w:t>歌唱：转一圈摸摸地</w:t>
            </w:r>
          </w:p>
          <w:p w:rsidR="00DF003D" w:rsidRDefault="00200552">
            <w:pPr>
              <w:spacing w:line="360" w:lineRule="exact"/>
              <w:rPr>
                <w:rFonts w:ascii="宋体" w:hAnsi="宋体" w:cs="宋体"/>
              </w:rPr>
            </w:pPr>
            <w:r>
              <w:rPr>
                <w:rFonts w:ascii="宋体" w:hAnsi="宋体" w:hint="eastAsia"/>
                <w:szCs w:val="21"/>
              </w:rPr>
              <w:t>数学：</w:t>
            </w:r>
            <w:r>
              <w:rPr>
                <w:rFonts w:ascii="宋体" w:hAnsi="宋体" w:hint="eastAsia"/>
                <w:szCs w:val="21"/>
              </w:rPr>
              <w:t>动物排队</w:t>
            </w:r>
          </w:p>
          <w:p w:rsidR="00DF003D" w:rsidRDefault="00200552">
            <w:pPr>
              <w:spacing w:line="360" w:lineRule="exact"/>
              <w:rPr>
                <w:rFonts w:ascii="宋体" w:eastAsia="宋体" w:hAnsi="宋体" w:cs="宋体"/>
              </w:rPr>
            </w:pPr>
            <w:r>
              <w:rPr>
                <w:rFonts w:ascii="宋体" w:eastAsia="宋体" w:hAnsi="宋体" w:cs="宋体" w:hint="eastAsia"/>
              </w:rPr>
              <w:t>【小组活动】</w:t>
            </w:r>
          </w:p>
          <w:p w:rsidR="00DF003D" w:rsidRDefault="00200552">
            <w:pPr>
              <w:spacing w:line="360" w:lineRule="exact"/>
              <w:rPr>
                <w:rFonts w:ascii="宋体" w:eastAsia="宋体" w:hAnsi="宋体" w:cs="宋体"/>
              </w:rPr>
            </w:pPr>
            <w:r>
              <w:rPr>
                <w:rFonts w:ascii="宋体" w:eastAsia="宋体" w:hAnsi="宋体" w:cs="宋体" w:hint="eastAsia"/>
              </w:rPr>
              <w:t>半日活动：运动节</w:t>
            </w:r>
          </w:p>
          <w:p w:rsidR="00DF003D" w:rsidRDefault="00200552">
            <w:pPr>
              <w:spacing w:line="360" w:lineRule="exact"/>
              <w:rPr>
                <w:rFonts w:ascii="宋体" w:eastAsia="宋体" w:hAnsi="宋体" w:cs="宋体"/>
              </w:rPr>
            </w:pPr>
            <w:r>
              <w:rPr>
                <w:rFonts w:ascii="宋体" w:eastAsia="宋体" w:hAnsi="宋体" w:cs="宋体" w:hint="eastAsia"/>
              </w:rPr>
              <w:t>数学：感知</w:t>
            </w:r>
            <w:r>
              <w:rPr>
                <w:rFonts w:ascii="宋体" w:eastAsia="宋体" w:hAnsi="宋体" w:cs="宋体" w:hint="eastAsia"/>
              </w:rPr>
              <w:t>4</w:t>
            </w:r>
            <w:r>
              <w:rPr>
                <w:rFonts w:ascii="宋体" w:eastAsia="宋体" w:hAnsi="宋体" w:cs="宋体" w:hint="eastAsia"/>
              </w:rPr>
              <w:t>以内的数量</w:t>
            </w:r>
          </w:p>
          <w:p w:rsidR="00DF003D" w:rsidRDefault="00200552">
            <w:pPr>
              <w:spacing w:line="360" w:lineRule="exact"/>
              <w:rPr>
                <w:rFonts w:ascii="宋体" w:eastAsia="宋体" w:hAnsi="宋体" w:cs="宋体"/>
              </w:rPr>
            </w:pPr>
            <w:r>
              <w:rPr>
                <w:rFonts w:ascii="宋体" w:eastAsia="宋体" w:hAnsi="宋体" w:cs="宋体" w:hint="eastAsia"/>
              </w:rPr>
              <w:t>美术：热带鱼</w:t>
            </w:r>
          </w:p>
          <w:p w:rsidR="00DF003D" w:rsidRDefault="00200552">
            <w:pPr>
              <w:spacing w:line="360" w:lineRule="exact"/>
              <w:rPr>
                <w:rFonts w:ascii="宋体" w:eastAsia="宋体" w:hAnsi="宋体" w:cs="宋体"/>
              </w:rPr>
            </w:pPr>
            <w:r>
              <w:rPr>
                <w:rFonts w:ascii="宋体" w:hAnsi="宋体" w:hint="eastAsia"/>
                <w:szCs w:val="21"/>
              </w:rPr>
              <w:t>音乐：大公鸡</w:t>
            </w:r>
          </w:p>
          <w:p w:rsidR="00DF003D" w:rsidRDefault="00200552">
            <w:pPr>
              <w:spacing w:line="360" w:lineRule="exact"/>
              <w:rPr>
                <w:rFonts w:ascii="宋体" w:hAnsi="宋体"/>
                <w:color w:val="000000"/>
                <w:szCs w:val="21"/>
              </w:rPr>
            </w:pPr>
            <w:r>
              <w:rPr>
                <w:rFonts w:ascii="宋体" w:hAnsi="宋体" w:hint="eastAsia"/>
                <w:color w:val="000000"/>
                <w:szCs w:val="21"/>
              </w:rPr>
              <w:t>健康：被子盖盖好</w:t>
            </w:r>
          </w:p>
          <w:p w:rsidR="00DF003D" w:rsidRDefault="00200552">
            <w:pPr>
              <w:spacing w:line="360" w:lineRule="exact"/>
              <w:rPr>
                <w:rFonts w:ascii="宋体" w:eastAsia="宋体" w:hAnsi="宋体" w:cs="宋体"/>
              </w:rPr>
            </w:pPr>
            <w:r>
              <w:rPr>
                <w:rFonts w:ascii="宋体" w:eastAsia="宋体" w:hAnsi="宋体" w:cs="宋体" w:hint="eastAsia"/>
              </w:rPr>
              <w:t>社会：红绿灯会说话</w:t>
            </w:r>
          </w:p>
          <w:p w:rsidR="00DF003D" w:rsidRDefault="00200552">
            <w:pPr>
              <w:spacing w:line="360" w:lineRule="exact"/>
              <w:rPr>
                <w:rFonts w:ascii="宋体" w:eastAsia="宋体" w:hAnsi="宋体" w:cs="宋体"/>
              </w:rPr>
            </w:pPr>
            <w:r>
              <w:rPr>
                <w:rFonts w:ascii="宋体" w:eastAsia="宋体" w:hAnsi="宋体" w:cs="宋体" w:hint="eastAsia"/>
              </w:rPr>
              <w:t>【个别活动】</w:t>
            </w:r>
          </w:p>
          <w:p w:rsidR="00DF003D" w:rsidRDefault="00200552">
            <w:pPr>
              <w:spacing w:line="360" w:lineRule="exact"/>
              <w:rPr>
                <w:rFonts w:ascii="宋体" w:hAnsi="宋体"/>
                <w:szCs w:val="21"/>
              </w:rPr>
            </w:pPr>
            <w:r>
              <w:rPr>
                <w:rFonts w:ascii="宋体" w:hAnsi="宋体" w:hint="eastAsia"/>
                <w:szCs w:val="21"/>
              </w:rPr>
              <w:t>音乐：哈巴狗</w:t>
            </w:r>
          </w:p>
          <w:p w:rsidR="00DF003D" w:rsidRDefault="00200552">
            <w:pPr>
              <w:spacing w:line="360" w:lineRule="exact"/>
              <w:rPr>
                <w:rFonts w:ascii="宋体" w:hAnsi="宋体"/>
                <w:szCs w:val="21"/>
              </w:rPr>
            </w:pPr>
            <w:r>
              <w:rPr>
                <w:rFonts w:ascii="宋体" w:hAnsi="宋体" w:hint="eastAsia"/>
                <w:szCs w:val="21"/>
              </w:rPr>
              <w:t>体育游戏：看谁跑得快</w:t>
            </w:r>
          </w:p>
        </w:tc>
        <w:tc>
          <w:tcPr>
            <w:tcW w:w="1897" w:type="dxa"/>
            <w:vAlign w:val="center"/>
          </w:tcPr>
          <w:p w:rsidR="00DF003D" w:rsidRDefault="00DF003D">
            <w:pPr>
              <w:spacing w:line="360" w:lineRule="exact"/>
              <w:jc w:val="left"/>
              <w:rPr>
                <w:rFonts w:ascii="宋体" w:eastAsia="宋体" w:hAnsi="宋体" w:cs="宋体"/>
              </w:rPr>
            </w:pPr>
          </w:p>
        </w:tc>
      </w:tr>
      <w:tr w:rsidR="00DF003D">
        <w:tc>
          <w:tcPr>
            <w:tcW w:w="1384" w:type="dxa"/>
            <w:vAlign w:val="center"/>
          </w:tcPr>
          <w:p w:rsidR="00DF003D" w:rsidRDefault="00200552">
            <w:pPr>
              <w:spacing w:line="360" w:lineRule="exact"/>
              <w:jc w:val="center"/>
              <w:rPr>
                <w:rFonts w:ascii="宋体" w:eastAsia="宋体" w:hAnsi="宋体" w:cs="宋体"/>
              </w:rPr>
            </w:pPr>
            <w:proofErr w:type="gramStart"/>
            <w:r>
              <w:rPr>
                <w:rFonts w:ascii="宋体" w:eastAsia="宋体" w:hAnsi="宋体" w:cs="宋体" w:hint="eastAsia"/>
              </w:rPr>
              <w:t>乐冬</w:t>
            </w:r>
            <w:proofErr w:type="gramEnd"/>
          </w:p>
        </w:tc>
        <w:tc>
          <w:tcPr>
            <w:tcW w:w="3325" w:type="dxa"/>
          </w:tcPr>
          <w:p w:rsidR="00DF003D" w:rsidRDefault="00200552">
            <w:pPr>
              <w:spacing w:line="360" w:lineRule="exact"/>
              <w:ind w:firstLineChars="200" w:firstLine="420"/>
              <w:rPr>
                <w:rFonts w:ascii="宋体" w:eastAsia="宋体" w:hAnsi="宋体" w:cs="宋体"/>
              </w:rPr>
            </w:pPr>
            <w:r>
              <w:rPr>
                <w:rFonts w:hint="eastAsia"/>
              </w:rPr>
              <w:t>能在较冷的户外环境中活动。</w:t>
            </w:r>
          </w:p>
          <w:p w:rsidR="00DF003D" w:rsidRDefault="00200552">
            <w:pPr>
              <w:spacing w:line="360" w:lineRule="exact"/>
              <w:ind w:firstLineChars="200" w:firstLine="420"/>
              <w:rPr>
                <w:rFonts w:ascii="宋体" w:eastAsia="宋体" w:hAnsi="宋体" w:cs="宋体"/>
              </w:rPr>
            </w:pPr>
            <w:r>
              <w:rPr>
                <w:rFonts w:ascii="宋体" w:eastAsia="宋体" w:hAnsi="宋体" w:cs="宋体" w:hint="eastAsia"/>
              </w:rPr>
              <w:t>别人对自己说话时能注意听并做出回应。</w:t>
            </w:r>
          </w:p>
          <w:p w:rsidR="00DF003D" w:rsidRDefault="00200552">
            <w:pPr>
              <w:spacing w:line="360" w:lineRule="exact"/>
              <w:ind w:firstLineChars="200" w:firstLine="420"/>
              <w:rPr>
                <w:rFonts w:ascii="宋体" w:eastAsia="宋体" w:hAnsi="宋体" w:cs="宋体"/>
              </w:rPr>
            </w:pPr>
            <w:r>
              <w:rPr>
                <w:rFonts w:ascii="宋体" w:eastAsia="宋体" w:hAnsi="宋体" w:cs="宋体" w:hint="eastAsia"/>
              </w:rPr>
              <w:t>愿意表达自己的需要和想法，必要时能配以手势动作。</w:t>
            </w:r>
          </w:p>
          <w:p w:rsidR="00DF003D" w:rsidRDefault="00200552">
            <w:pPr>
              <w:spacing w:line="360" w:lineRule="exact"/>
              <w:ind w:firstLineChars="200" w:firstLine="420"/>
              <w:rPr>
                <w:rFonts w:ascii="宋体" w:eastAsia="宋体" w:hAnsi="宋体" w:cs="宋体"/>
              </w:rPr>
            </w:pPr>
            <w:r>
              <w:rPr>
                <w:rFonts w:ascii="宋体" w:eastAsia="宋体" w:hAnsi="宋体" w:cs="宋体" w:hint="eastAsia"/>
              </w:rPr>
              <w:t>愿意和小朋友一起游戏。</w:t>
            </w:r>
          </w:p>
          <w:p w:rsidR="00DF003D" w:rsidRDefault="00200552">
            <w:pPr>
              <w:spacing w:line="360" w:lineRule="exact"/>
              <w:ind w:firstLineChars="200" w:firstLine="420"/>
            </w:pPr>
            <w:r>
              <w:rPr>
                <w:rFonts w:hint="eastAsia"/>
              </w:rPr>
              <w:t>能进行撕纸和泥工团圆压扁的手工活动。</w:t>
            </w:r>
          </w:p>
          <w:p w:rsidR="00DF003D" w:rsidRDefault="00200552">
            <w:pPr>
              <w:spacing w:line="360" w:lineRule="exact"/>
              <w:ind w:firstLineChars="200" w:firstLine="420"/>
            </w:pPr>
            <w:r>
              <w:rPr>
                <w:rFonts w:hint="eastAsia"/>
              </w:rPr>
              <w:t>能用简单的线条和色彩进行</w:t>
            </w:r>
            <w:r>
              <w:rPr>
                <w:rFonts w:hint="eastAsia"/>
              </w:rPr>
              <w:lastRenderedPageBreak/>
              <w:t>艺术活动。</w:t>
            </w:r>
          </w:p>
        </w:tc>
        <w:tc>
          <w:tcPr>
            <w:tcW w:w="2700" w:type="dxa"/>
            <w:vAlign w:val="center"/>
          </w:tcPr>
          <w:p w:rsidR="00DF003D" w:rsidRDefault="00200552">
            <w:pPr>
              <w:spacing w:line="360" w:lineRule="exact"/>
              <w:rPr>
                <w:rFonts w:ascii="宋体" w:eastAsia="宋体" w:hAnsi="宋体" w:cs="宋体"/>
              </w:rPr>
            </w:pPr>
            <w:r>
              <w:rPr>
                <w:rFonts w:ascii="宋体" w:eastAsia="宋体" w:hAnsi="宋体" w:cs="宋体" w:hint="eastAsia"/>
              </w:rPr>
              <w:lastRenderedPageBreak/>
              <w:t>【集体活动】</w:t>
            </w:r>
          </w:p>
          <w:p w:rsidR="00DF003D" w:rsidRDefault="00200552">
            <w:pPr>
              <w:spacing w:line="360" w:lineRule="exact"/>
              <w:rPr>
                <w:rFonts w:ascii="宋体" w:hAnsi="宋体"/>
                <w:szCs w:val="21"/>
              </w:rPr>
            </w:pPr>
            <w:r>
              <w:rPr>
                <w:rFonts w:ascii="宋体" w:hAnsi="宋体" w:hint="eastAsia"/>
                <w:szCs w:val="21"/>
              </w:rPr>
              <w:t>音乐：新年好</w:t>
            </w:r>
          </w:p>
          <w:p w:rsidR="00DF003D" w:rsidRDefault="00200552">
            <w:pPr>
              <w:spacing w:line="360" w:lineRule="exact"/>
              <w:rPr>
                <w:rFonts w:ascii="宋体" w:hAnsi="宋体"/>
                <w:szCs w:val="21"/>
              </w:rPr>
            </w:pPr>
            <w:r>
              <w:rPr>
                <w:rFonts w:ascii="宋体" w:hAnsi="宋体" w:hint="eastAsia"/>
                <w:szCs w:val="21"/>
              </w:rPr>
              <w:t>谈话：快乐的寒假</w:t>
            </w:r>
          </w:p>
          <w:p w:rsidR="00DF003D" w:rsidRDefault="00200552">
            <w:pPr>
              <w:spacing w:line="360" w:lineRule="exact"/>
              <w:rPr>
                <w:rFonts w:ascii="宋体" w:hAnsi="宋体"/>
                <w:szCs w:val="21"/>
              </w:rPr>
            </w:pPr>
            <w:r>
              <w:rPr>
                <w:rFonts w:ascii="宋体" w:hAnsi="宋体" w:hint="eastAsia"/>
                <w:szCs w:val="21"/>
              </w:rPr>
              <w:t>语言：红红的小东西</w:t>
            </w:r>
          </w:p>
          <w:p w:rsidR="00DF003D" w:rsidRDefault="00200552">
            <w:pPr>
              <w:spacing w:line="360" w:lineRule="exact"/>
              <w:rPr>
                <w:rFonts w:ascii="宋体" w:hAnsi="宋体"/>
                <w:szCs w:val="21"/>
              </w:rPr>
            </w:pPr>
            <w:r>
              <w:rPr>
                <w:rFonts w:ascii="宋体" w:hAnsi="宋体" w:hint="eastAsia"/>
                <w:szCs w:val="21"/>
              </w:rPr>
              <w:t>数学：怎么数都是</w:t>
            </w:r>
            <w:r>
              <w:rPr>
                <w:rFonts w:ascii="宋体" w:hAnsi="宋体" w:hint="eastAsia"/>
                <w:szCs w:val="21"/>
              </w:rPr>
              <w:t>5</w:t>
            </w:r>
          </w:p>
          <w:p w:rsidR="00DF003D" w:rsidRDefault="00200552">
            <w:pPr>
              <w:spacing w:line="360" w:lineRule="exact"/>
              <w:rPr>
                <w:rFonts w:ascii="宋体" w:eastAsia="宋体" w:hAnsi="宋体" w:cs="宋体"/>
              </w:rPr>
            </w:pPr>
            <w:r>
              <w:rPr>
                <w:rFonts w:ascii="宋体" w:eastAsia="宋体" w:hAnsi="宋体" w:cs="宋体" w:hint="eastAsia"/>
              </w:rPr>
              <w:t>【小组活动】</w:t>
            </w:r>
          </w:p>
          <w:p w:rsidR="00DF003D" w:rsidRDefault="00200552">
            <w:pPr>
              <w:spacing w:line="360" w:lineRule="exact"/>
              <w:rPr>
                <w:rFonts w:ascii="宋体" w:hAnsi="宋体"/>
                <w:szCs w:val="21"/>
              </w:rPr>
            </w:pPr>
            <w:r>
              <w:rPr>
                <w:rFonts w:ascii="宋体" w:hAnsi="宋体" w:hint="eastAsia"/>
                <w:szCs w:val="21"/>
              </w:rPr>
              <w:t>律动：快乐的一天开始了</w:t>
            </w:r>
          </w:p>
          <w:p w:rsidR="00DF003D" w:rsidRDefault="00200552">
            <w:pPr>
              <w:spacing w:line="360" w:lineRule="exact"/>
              <w:rPr>
                <w:rFonts w:ascii="宋体" w:eastAsia="宋体" w:hAnsi="宋体" w:cs="宋体"/>
              </w:rPr>
            </w:pPr>
            <w:r>
              <w:rPr>
                <w:rFonts w:ascii="宋体" w:eastAsia="宋体" w:hAnsi="宋体" w:cs="宋体" w:hint="eastAsia"/>
              </w:rPr>
              <w:t>【个别活动】</w:t>
            </w:r>
          </w:p>
          <w:p w:rsidR="00DF003D" w:rsidRDefault="00200552">
            <w:pPr>
              <w:spacing w:line="360" w:lineRule="exact"/>
              <w:rPr>
                <w:rFonts w:ascii="宋体" w:eastAsia="宋体" w:hAnsi="宋体" w:cs="宋体"/>
              </w:rPr>
            </w:pPr>
            <w:r>
              <w:rPr>
                <w:rFonts w:ascii="宋体" w:hAnsi="宋体" w:hint="eastAsia"/>
                <w:szCs w:val="21"/>
              </w:rPr>
              <w:t>体育游戏：小蚂蚁找粮食</w:t>
            </w:r>
          </w:p>
        </w:tc>
        <w:tc>
          <w:tcPr>
            <w:tcW w:w="1897" w:type="dxa"/>
            <w:vAlign w:val="center"/>
          </w:tcPr>
          <w:p w:rsidR="00DF003D" w:rsidRDefault="00DF003D">
            <w:pPr>
              <w:spacing w:line="360" w:lineRule="exact"/>
              <w:jc w:val="left"/>
              <w:rPr>
                <w:rFonts w:ascii="宋体" w:eastAsia="宋体" w:hAnsi="宋体" w:cs="宋体"/>
              </w:rPr>
            </w:pPr>
          </w:p>
        </w:tc>
      </w:tr>
    </w:tbl>
    <w:p w:rsidR="00DF003D" w:rsidRDefault="00200552">
      <w:pPr>
        <w:spacing w:line="3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四、主题资源</w:t>
      </w:r>
    </w:p>
    <w:p w:rsidR="00DF003D" w:rsidRDefault="00200552">
      <w:pPr>
        <w:spacing w:line="360" w:lineRule="exact"/>
        <w:ind w:firstLineChars="200" w:firstLine="420"/>
        <w:rPr>
          <w:rFonts w:ascii="宋体" w:hAnsi="宋体"/>
          <w:szCs w:val="21"/>
        </w:rPr>
      </w:pPr>
      <w:r>
        <w:rPr>
          <w:rFonts w:ascii="宋体" w:eastAsia="宋体" w:hAnsi="宋体" w:cs="宋体" w:hint="eastAsia"/>
        </w:rPr>
        <w:t>社区资源：</w:t>
      </w:r>
      <w:r>
        <w:rPr>
          <w:rFonts w:ascii="宋体" w:eastAsia="宋体" w:hAnsi="宋体" w:cs="宋体" w:hint="eastAsia"/>
        </w:rPr>
        <w:t>1.</w:t>
      </w:r>
      <w:r>
        <w:rPr>
          <w:rFonts w:ascii="宋体" w:hAnsi="宋体" w:hint="eastAsia"/>
          <w:szCs w:val="21"/>
        </w:rPr>
        <w:t>引导幼儿在小区里、广场上、新龙生态林等寻找冬天的足迹，感受冬天季节的变化。</w:t>
      </w:r>
    </w:p>
    <w:p w:rsidR="00DF003D" w:rsidRDefault="00200552">
      <w:pPr>
        <w:spacing w:line="360" w:lineRule="exact"/>
        <w:ind w:firstLineChars="200" w:firstLine="420"/>
        <w:rPr>
          <w:rFonts w:ascii="宋体" w:eastAsia="宋体" w:hAnsi="宋体" w:cs="宋体"/>
          <w:color w:val="FF0000"/>
        </w:rPr>
      </w:pPr>
      <w:r>
        <w:rPr>
          <w:rFonts w:ascii="宋体" w:eastAsia="宋体" w:hAnsi="宋体" w:cs="宋体" w:hint="eastAsia"/>
        </w:rPr>
        <w:t xml:space="preserve">          </w:t>
      </w:r>
    </w:p>
    <w:p w:rsidR="00DF003D" w:rsidRDefault="00200552">
      <w:pPr>
        <w:adjustRightInd w:val="0"/>
        <w:snapToGrid w:val="0"/>
        <w:spacing w:line="360" w:lineRule="exact"/>
        <w:ind w:firstLineChars="200" w:firstLine="420"/>
        <w:rPr>
          <w:rFonts w:ascii="宋体" w:eastAsia="宋体" w:hAnsi="宋体" w:cs="宋体"/>
          <w:color w:val="000000"/>
          <w:szCs w:val="21"/>
        </w:rPr>
      </w:pPr>
      <w:r>
        <w:rPr>
          <w:rFonts w:ascii="宋体" w:eastAsia="宋体" w:hAnsi="宋体" w:cs="宋体" w:hint="eastAsia"/>
        </w:rPr>
        <w:t>家长资源：</w:t>
      </w:r>
      <w:r>
        <w:rPr>
          <w:rFonts w:ascii="宋体" w:eastAsia="宋体" w:hAnsi="宋体" w:cs="宋体" w:hint="eastAsia"/>
        </w:rPr>
        <w:t>1.</w:t>
      </w:r>
      <w:r>
        <w:rPr>
          <w:rFonts w:ascii="宋体" w:eastAsia="宋体" w:hAnsi="宋体" w:cs="宋体" w:hint="eastAsia"/>
          <w:color w:val="000000"/>
          <w:szCs w:val="21"/>
        </w:rPr>
        <w:t>引导幼儿观察</w:t>
      </w:r>
      <w:r>
        <w:rPr>
          <w:rFonts w:ascii="宋体" w:eastAsia="宋体" w:hAnsi="宋体" w:cs="宋体" w:hint="eastAsia"/>
          <w:color w:val="000000"/>
          <w:szCs w:val="21"/>
        </w:rPr>
        <w:t>秋</w:t>
      </w:r>
      <w:r>
        <w:rPr>
          <w:rFonts w:ascii="宋体" w:eastAsia="宋体" w:hAnsi="宋体" w:cs="宋体" w:hint="eastAsia"/>
          <w:color w:val="000000"/>
          <w:szCs w:val="21"/>
        </w:rPr>
        <w:t>季自然界的植物</w:t>
      </w:r>
      <w:r>
        <w:rPr>
          <w:rFonts w:ascii="宋体" w:eastAsia="宋体" w:hAnsi="宋体" w:cs="宋体" w:hint="eastAsia"/>
          <w:color w:val="000000"/>
          <w:szCs w:val="21"/>
        </w:rPr>
        <w:t>，</w:t>
      </w:r>
      <w:r>
        <w:rPr>
          <w:rFonts w:ascii="宋体" w:eastAsia="宋体" w:hAnsi="宋体" w:cs="宋体" w:hint="eastAsia"/>
          <w:color w:val="000000"/>
          <w:szCs w:val="21"/>
        </w:rPr>
        <w:t>感受气候</w:t>
      </w:r>
      <w:r>
        <w:rPr>
          <w:rFonts w:ascii="宋体" w:eastAsia="宋体" w:hAnsi="宋体" w:cs="宋体" w:hint="eastAsia"/>
          <w:color w:val="000000"/>
          <w:szCs w:val="21"/>
        </w:rPr>
        <w:t>的变化，让孩子关注天气预报。</w:t>
      </w:r>
    </w:p>
    <w:p w:rsidR="00DF003D" w:rsidRDefault="00200552">
      <w:pPr>
        <w:spacing w:line="360" w:lineRule="exact"/>
        <w:ind w:firstLineChars="700" w:firstLine="147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和孩子一起收集冬季的图片资料以及冬天的服饰图片带到幼儿园开展活动准备。</w:t>
      </w:r>
    </w:p>
    <w:p w:rsidR="00DF003D" w:rsidRDefault="00200552">
      <w:pPr>
        <w:spacing w:line="360" w:lineRule="exact"/>
        <w:ind w:firstLineChars="200" w:firstLine="420"/>
        <w:rPr>
          <w:rFonts w:asciiTheme="minorEastAsia" w:hAnsiTheme="minorEastAsia"/>
          <w:szCs w:val="21"/>
        </w:rPr>
      </w:pPr>
      <w:r>
        <w:rPr>
          <w:rFonts w:asciiTheme="minorEastAsia" w:hAnsiTheme="minorEastAsia" w:hint="eastAsia"/>
          <w:szCs w:val="21"/>
        </w:rPr>
        <w:t>五、焦点活动</w:t>
      </w:r>
    </w:p>
    <w:tbl>
      <w:tblPr>
        <w:tblStyle w:val="a7"/>
        <w:tblW w:w="0" w:type="auto"/>
        <w:tblLook w:val="04A0"/>
      </w:tblPr>
      <w:tblGrid>
        <w:gridCol w:w="1526"/>
        <w:gridCol w:w="2238"/>
        <w:gridCol w:w="2947"/>
        <w:gridCol w:w="2535"/>
      </w:tblGrid>
      <w:tr w:rsidR="00DF003D">
        <w:tc>
          <w:tcPr>
            <w:tcW w:w="1526" w:type="dxa"/>
            <w:vAlign w:val="center"/>
          </w:tcPr>
          <w:p w:rsidR="00DF003D" w:rsidRDefault="00200552">
            <w:pPr>
              <w:spacing w:line="360" w:lineRule="exact"/>
              <w:jc w:val="center"/>
              <w:rPr>
                <w:rFonts w:asciiTheme="minorEastAsia" w:hAnsiTheme="minorEastAsia"/>
                <w:szCs w:val="21"/>
              </w:rPr>
            </w:pPr>
            <w:r>
              <w:rPr>
                <w:rFonts w:asciiTheme="minorEastAsia" w:hAnsiTheme="minorEastAsia" w:hint="eastAsia"/>
                <w:szCs w:val="21"/>
              </w:rPr>
              <w:t>形式</w:t>
            </w:r>
          </w:p>
        </w:tc>
        <w:tc>
          <w:tcPr>
            <w:tcW w:w="2238" w:type="dxa"/>
            <w:vAlign w:val="center"/>
          </w:tcPr>
          <w:p w:rsidR="00DF003D" w:rsidRDefault="00200552">
            <w:pPr>
              <w:spacing w:line="360" w:lineRule="exact"/>
              <w:jc w:val="center"/>
              <w:rPr>
                <w:rFonts w:asciiTheme="minorEastAsia" w:hAnsiTheme="minorEastAsia"/>
                <w:szCs w:val="21"/>
              </w:rPr>
            </w:pPr>
            <w:r>
              <w:rPr>
                <w:rFonts w:asciiTheme="minorEastAsia" w:hAnsiTheme="minorEastAsia" w:hint="eastAsia"/>
                <w:szCs w:val="21"/>
              </w:rPr>
              <w:t>关键游戏</w:t>
            </w:r>
            <w:proofErr w:type="gramStart"/>
            <w:r>
              <w:rPr>
                <w:rFonts w:asciiTheme="minorEastAsia" w:hAnsiTheme="minorEastAsia" w:hint="eastAsia"/>
                <w:szCs w:val="21"/>
              </w:rPr>
              <w:t>化集体</w:t>
            </w:r>
            <w:proofErr w:type="gramEnd"/>
            <w:r>
              <w:rPr>
                <w:rFonts w:asciiTheme="minorEastAsia" w:hAnsiTheme="minorEastAsia" w:hint="eastAsia"/>
                <w:szCs w:val="21"/>
              </w:rPr>
              <w:t>活动</w:t>
            </w:r>
          </w:p>
        </w:tc>
        <w:tc>
          <w:tcPr>
            <w:tcW w:w="2947" w:type="dxa"/>
            <w:vAlign w:val="center"/>
          </w:tcPr>
          <w:p w:rsidR="00DF003D" w:rsidRDefault="00200552">
            <w:pPr>
              <w:spacing w:line="360" w:lineRule="exact"/>
              <w:jc w:val="center"/>
              <w:rPr>
                <w:rFonts w:asciiTheme="minorEastAsia" w:hAnsiTheme="minorEastAsia"/>
                <w:szCs w:val="21"/>
              </w:rPr>
            </w:pPr>
            <w:r>
              <w:rPr>
                <w:rFonts w:asciiTheme="minorEastAsia" w:hAnsiTheme="minorEastAsia" w:hint="eastAsia"/>
                <w:szCs w:val="21"/>
              </w:rPr>
              <w:t>关键经验</w:t>
            </w:r>
          </w:p>
        </w:tc>
        <w:tc>
          <w:tcPr>
            <w:tcW w:w="2535" w:type="dxa"/>
            <w:vAlign w:val="center"/>
          </w:tcPr>
          <w:p w:rsidR="00DF003D" w:rsidRDefault="00200552">
            <w:pPr>
              <w:spacing w:line="360" w:lineRule="exact"/>
              <w:jc w:val="center"/>
              <w:rPr>
                <w:rFonts w:asciiTheme="minorEastAsia" w:hAnsiTheme="minorEastAsia"/>
                <w:szCs w:val="21"/>
              </w:rPr>
            </w:pPr>
            <w:r>
              <w:rPr>
                <w:rFonts w:asciiTheme="minorEastAsia" w:hAnsiTheme="minorEastAsia" w:hint="eastAsia"/>
                <w:szCs w:val="21"/>
              </w:rPr>
              <w:t>预设推进思路</w:t>
            </w:r>
          </w:p>
        </w:tc>
      </w:tr>
      <w:tr w:rsidR="00DF003D">
        <w:tc>
          <w:tcPr>
            <w:tcW w:w="1526" w:type="dxa"/>
            <w:vMerge w:val="restart"/>
            <w:vAlign w:val="center"/>
          </w:tcPr>
          <w:p w:rsidR="00DF003D" w:rsidRDefault="00DF003D">
            <w:pPr>
              <w:spacing w:line="360" w:lineRule="exact"/>
              <w:jc w:val="center"/>
              <w:rPr>
                <w:rFonts w:asciiTheme="minorEastAsia" w:hAnsiTheme="minorEastAsia"/>
                <w:szCs w:val="21"/>
              </w:rPr>
            </w:pPr>
          </w:p>
        </w:tc>
        <w:tc>
          <w:tcPr>
            <w:tcW w:w="2238" w:type="dxa"/>
            <w:vAlign w:val="center"/>
          </w:tcPr>
          <w:p w:rsidR="00DF003D" w:rsidRDefault="00200552">
            <w:pPr>
              <w:widowControl/>
              <w:spacing w:before="100" w:beforeAutospacing="1" w:after="100" w:afterAutospacing="1" w:line="360" w:lineRule="exact"/>
              <w:rPr>
                <w:rFonts w:ascii="宋体" w:hAnsi="宋体" w:cs="宋体"/>
                <w:kern w:val="0"/>
                <w:szCs w:val="21"/>
              </w:rPr>
            </w:pPr>
            <w:r>
              <w:rPr>
                <w:rFonts w:ascii="宋体" w:hAnsi="宋体" w:cs="宋体" w:hint="eastAsia"/>
                <w:kern w:val="0"/>
                <w:szCs w:val="21"/>
              </w:rPr>
              <w:t>综合</w:t>
            </w:r>
            <w:r>
              <w:rPr>
                <w:rFonts w:ascii="宋体" w:hAnsi="宋体" w:cs="宋体" w:hint="eastAsia"/>
                <w:kern w:val="0"/>
                <w:szCs w:val="21"/>
              </w:rPr>
              <w:t>：冬爷爷来了</w:t>
            </w:r>
          </w:p>
        </w:tc>
        <w:tc>
          <w:tcPr>
            <w:tcW w:w="2947" w:type="dxa"/>
          </w:tcPr>
          <w:p w:rsidR="00DF003D" w:rsidRDefault="00200552">
            <w:pPr>
              <w:spacing w:line="360" w:lineRule="exact"/>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．能感知冬季的主要特征，发现周围环境的变化。</w:t>
            </w:r>
          </w:p>
          <w:p w:rsidR="00DF003D" w:rsidRDefault="00200552">
            <w:pPr>
              <w:spacing w:line="360" w:lineRule="exact"/>
              <w:rPr>
                <w:rFonts w:ascii="宋体" w:hAnsi="宋体"/>
                <w:color w:val="FF0000"/>
                <w:szCs w:val="21"/>
              </w:rPr>
            </w:pPr>
            <w:r>
              <w:rPr>
                <w:rFonts w:ascii="宋体" w:eastAsia="宋体" w:hAnsi="宋体" w:cs="宋体" w:hint="eastAsia"/>
                <w:szCs w:val="21"/>
              </w:rPr>
              <w:t>2</w:t>
            </w:r>
            <w:r>
              <w:rPr>
                <w:rFonts w:ascii="宋体" w:eastAsia="宋体" w:hAnsi="宋体" w:cs="宋体" w:hint="eastAsia"/>
                <w:szCs w:val="21"/>
              </w:rPr>
              <w:t>．能用较清楚的语言描述自己的观察和体验。</w:t>
            </w:r>
          </w:p>
        </w:tc>
        <w:tc>
          <w:tcPr>
            <w:tcW w:w="2535" w:type="dxa"/>
            <w:vAlign w:val="center"/>
          </w:tcPr>
          <w:p w:rsidR="00DF003D" w:rsidRDefault="00200552">
            <w:pPr>
              <w:spacing w:line="360" w:lineRule="exact"/>
              <w:rPr>
                <w:rFonts w:ascii="宋体" w:eastAsia="宋体" w:hAnsi="宋体" w:cs="宋体"/>
                <w:szCs w:val="21"/>
              </w:rPr>
            </w:pPr>
            <w:r>
              <w:rPr>
                <w:rFonts w:ascii="宋体" w:eastAsia="宋体" w:hAnsi="宋体" w:cs="宋体" w:hint="eastAsia"/>
                <w:szCs w:val="21"/>
              </w:rPr>
              <w:t>幼儿有目的地到户外进行观察，感知冬天的特征。</w:t>
            </w:r>
          </w:p>
          <w:p w:rsidR="00DF003D" w:rsidRDefault="00DF003D">
            <w:pPr>
              <w:widowControl/>
              <w:spacing w:line="360" w:lineRule="exact"/>
              <w:jc w:val="left"/>
              <w:rPr>
                <w:rFonts w:ascii="Arial" w:hAnsi="Arial" w:cs="Arial"/>
                <w:bCs/>
                <w:color w:val="FF0000"/>
                <w:kern w:val="0"/>
                <w:szCs w:val="21"/>
              </w:rPr>
            </w:pPr>
          </w:p>
        </w:tc>
      </w:tr>
      <w:tr w:rsidR="00DF003D">
        <w:tc>
          <w:tcPr>
            <w:tcW w:w="1526" w:type="dxa"/>
            <w:vMerge/>
            <w:vAlign w:val="center"/>
          </w:tcPr>
          <w:p w:rsidR="00DF003D" w:rsidRDefault="00DF003D">
            <w:pPr>
              <w:spacing w:line="360" w:lineRule="exact"/>
              <w:jc w:val="center"/>
              <w:rPr>
                <w:rFonts w:asciiTheme="minorEastAsia" w:hAnsiTheme="minorEastAsia"/>
                <w:szCs w:val="21"/>
              </w:rPr>
            </w:pPr>
          </w:p>
        </w:tc>
        <w:tc>
          <w:tcPr>
            <w:tcW w:w="2238" w:type="dxa"/>
            <w:vAlign w:val="center"/>
          </w:tcPr>
          <w:p w:rsidR="00DF003D" w:rsidRDefault="00200552">
            <w:pPr>
              <w:widowControl/>
              <w:spacing w:before="100" w:beforeAutospacing="1" w:after="100" w:afterAutospacing="1" w:line="360" w:lineRule="exact"/>
              <w:rPr>
                <w:rFonts w:ascii="宋体" w:eastAsia="宋体" w:hAnsi="宋体" w:cs="宋体"/>
                <w:kern w:val="0"/>
                <w:szCs w:val="21"/>
              </w:rPr>
            </w:pPr>
            <w:r>
              <w:rPr>
                <w:rFonts w:ascii="宋体" w:hAnsi="宋体" w:cs="宋体" w:hint="eastAsia"/>
                <w:kern w:val="0"/>
                <w:szCs w:val="21"/>
              </w:rPr>
              <w:t>科学：好玩的冰块</w:t>
            </w:r>
          </w:p>
        </w:tc>
        <w:tc>
          <w:tcPr>
            <w:tcW w:w="2947" w:type="dxa"/>
          </w:tcPr>
          <w:p w:rsidR="00DF003D" w:rsidRDefault="00200552">
            <w:pPr>
              <w:spacing w:line="360" w:lineRule="exact"/>
            </w:pPr>
            <w:r>
              <w:rPr>
                <w:rFonts w:hint="eastAsia"/>
              </w:rPr>
              <w:t>1.</w:t>
            </w:r>
            <w:r>
              <w:t>通过</w:t>
            </w:r>
            <w:r>
              <w:rPr>
                <w:rFonts w:hint="eastAsia"/>
              </w:rPr>
              <w:t>多种感官体验了解</w:t>
            </w:r>
            <w:r>
              <w:t>冰的</w:t>
            </w:r>
            <w:r>
              <w:rPr>
                <w:rFonts w:hint="eastAsia"/>
              </w:rPr>
              <w:t>特征，并能用简单的语言</w:t>
            </w:r>
            <w:r>
              <w:t>大胆</w:t>
            </w:r>
            <w:r>
              <w:rPr>
                <w:rFonts w:hint="eastAsia"/>
              </w:rPr>
              <w:t>表述。</w:t>
            </w:r>
          </w:p>
          <w:p w:rsidR="00DF003D" w:rsidRDefault="00200552">
            <w:pPr>
              <w:spacing w:line="360" w:lineRule="exact"/>
              <w:rPr>
                <w:rFonts w:ascii="宋体" w:hAnsi="宋体"/>
                <w:color w:val="FF0000"/>
                <w:szCs w:val="21"/>
              </w:rPr>
            </w:pPr>
            <w:r>
              <w:rPr>
                <w:rFonts w:hint="eastAsia"/>
              </w:rPr>
              <w:t>2.</w:t>
            </w:r>
            <w:r>
              <w:rPr>
                <w:rFonts w:hint="eastAsia"/>
              </w:rPr>
              <w:t>在玩玩看看中感受冰融化的乐趣</w:t>
            </w:r>
            <w:r>
              <w:rPr>
                <w:rFonts w:hint="eastAsia"/>
              </w:rPr>
              <w:t xml:space="preserve"> </w:t>
            </w:r>
            <w:r>
              <w:rPr>
                <w:rFonts w:hint="eastAsia"/>
              </w:rPr>
              <w:t>。</w:t>
            </w:r>
          </w:p>
        </w:tc>
        <w:tc>
          <w:tcPr>
            <w:tcW w:w="2535" w:type="dxa"/>
            <w:vAlign w:val="center"/>
          </w:tcPr>
          <w:p w:rsidR="00DF003D" w:rsidRDefault="00200552">
            <w:pPr>
              <w:spacing w:line="360" w:lineRule="exact"/>
              <w:ind w:firstLineChars="100" w:firstLine="210"/>
              <w:rPr>
                <w:rFonts w:ascii="宋体" w:hAnsi="宋体"/>
                <w:szCs w:val="21"/>
              </w:rPr>
            </w:pPr>
            <w:r>
              <w:rPr>
                <w:rFonts w:ascii="宋体" w:hAnsi="宋体" w:hint="eastAsia"/>
                <w:szCs w:val="21"/>
              </w:rPr>
              <w:t xml:space="preserve"> </w:t>
            </w:r>
            <w:r>
              <w:rPr>
                <w:rFonts w:ascii="宋体" w:hAnsi="宋体" w:hint="eastAsia"/>
                <w:szCs w:val="21"/>
              </w:rPr>
              <w:t>幼儿带着问题自己探索。</w:t>
            </w:r>
            <w:r>
              <w:rPr>
                <w:rFonts w:ascii="宋体" w:hAnsi="宋体" w:hint="eastAsia"/>
                <w:szCs w:val="21"/>
              </w:rPr>
              <w:t>----</w:t>
            </w:r>
            <w:r>
              <w:rPr>
                <w:rFonts w:ascii="宋体" w:hAnsi="宋体" w:hint="eastAsia"/>
                <w:szCs w:val="21"/>
              </w:rPr>
              <w:t>在亲身感知中了解冬季冰的特点。</w:t>
            </w:r>
            <w:r>
              <w:rPr>
                <w:rFonts w:ascii="宋体" w:hAnsi="宋体" w:hint="eastAsia"/>
                <w:szCs w:val="21"/>
              </w:rPr>
              <w:t>----</w:t>
            </w:r>
            <w:r>
              <w:rPr>
                <w:rFonts w:ascii="宋体" w:hAnsi="宋体" w:hint="eastAsia"/>
                <w:szCs w:val="21"/>
              </w:rPr>
              <w:t>用语言表述冰的特点。</w:t>
            </w:r>
          </w:p>
          <w:p w:rsidR="00DF003D" w:rsidRDefault="00200552">
            <w:pPr>
              <w:widowControl/>
              <w:spacing w:line="360" w:lineRule="exact"/>
              <w:jc w:val="left"/>
              <w:rPr>
                <w:rFonts w:asciiTheme="minorEastAsia" w:hAnsiTheme="minorEastAsia"/>
                <w:color w:val="FF0000"/>
                <w:szCs w:val="21"/>
              </w:rPr>
            </w:pPr>
            <w:r>
              <w:rPr>
                <w:rFonts w:ascii="宋体" w:hAnsi="宋体" w:hint="eastAsia"/>
                <w:szCs w:val="21"/>
              </w:rPr>
              <w:t xml:space="preserve">    </w:t>
            </w:r>
          </w:p>
        </w:tc>
      </w:tr>
      <w:tr w:rsidR="00DF003D">
        <w:tc>
          <w:tcPr>
            <w:tcW w:w="1526" w:type="dxa"/>
            <w:vMerge/>
            <w:vAlign w:val="center"/>
          </w:tcPr>
          <w:p w:rsidR="00DF003D" w:rsidRDefault="00DF003D">
            <w:pPr>
              <w:spacing w:line="360" w:lineRule="exact"/>
              <w:jc w:val="center"/>
              <w:rPr>
                <w:rFonts w:asciiTheme="minorEastAsia" w:hAnsiTheme="minorEastAsia"/>
                <w:szCs w:val="21"/>
              </w:rPr>
            </w:pPr>
          </w:p>
        </w:tc>
        <w:tc>
          <w:tcPr>
            <w:tcW w:w="2238" w:type="dxa"/>
            <w:vAlign w:val="center"/>
          </w:tcPr>
          <w:p w:rsidR="00DF003D" w:rsidRDefault="00200552">
            <w:pPr>
              <w:widowControl/>
              <w:spacing w:before="100" w:beforeAutospacing="1" w:after="100" w:afterAutospacing="1" w:line="360" w:lineRule="exact"/>
              <w:rPr>
                <w:rFonts w:ascii="宋体" w:eastAsia="宋体" w:hAnsi="宋体" w:cs="宋体"/>
                <w:kern w:val="0"/>
                <w:szCs w:val="21"/>
              </w:rPr>
            </w:pPr>
            <w:r>
              <w:rPr>
                <w:rFonts w:ascii="宋体" w:hAnsi="宋体" w:cs="宋体" w:hint="eastAsia"/>
                <w:kern w:val="0"/>
                <w:szCs w:val="21"/>
              </w:rPr>
              <w:t>科学：青蛙过冬</w:t>
            </w:r>
          </w:p>
        </w:tc>
        <w:tc>
          <w:tcPr>
            <w:tcW w:w="2947" w:type="dxa"/>
          </w:tcPr>
          <w:p w:rsidR="00DF003D" w:rsidRDefault="00200552">
            <w:pPr>
              <w:spacing w:line="360" w:lineRule="exact"/>
              <w:rPr>
                <w:rFonts w:asciiTheme="minorEastAsia" w:hAnsiTheme="minorEastAsia"/>
              </w:rPr>
            </w:pPr>
            <w:r>
              <w:rPr>
                <w:rFonts w:asciiTheme="minorEastAsia" w:hAnsiTheme="minorEastAsia" w:hint="eastAsia"/>
              </w:rPr>
              <w:t>1.</w:t>
            </w:r>
            <w:r>
              <w:rPr>
                <w:rFonts w:asciiTheme="minorEastAsia" w:hAnsiTheme="minorEastAsia" w:hint="eastAsia"/>
              </w:rPr>
              <w:t>尝试从媒介获取青蛙过冬的知识，对青蛙的生活习性感兴趣。</w:t>
            </w:r>
          </w:p>
          <w:p w:rsidR="00DF003D" w:rsidRDefault="00200552">
            <w:pPr>
              <w:widowControl/>
              <w:spacing w:line="360" w:lineRule="exact"/>
              <w:jc w:val="left"/>
              <w:rPr>
                <w:rFonts w:ascii="宋体" w:hAnsi="宋体"/>
                <w:color w:val="FF0000"/>
                <w:szCs w:val="21"/>
              </w:rPr>
            </w:pPr>
            <w:r>
              <w:rPr>
                <w:rFonts w:asciiTheme="minorEastAsia" w:hAnsiTheme="minorEastAsia" w:hint="eastAsia"/>
              </w:rPr>
              <w:t>2.</w:t>
            </w:r>
            <w:r>
              <w:rPr>
                <w:rFonts w:asciiTheme="minorEastAsia" w:hAnsiTheme="minorEastAsia" w:hint="eastAsia"/>
              </w:rPr>
              <w:t>运用</w:t>
            </w:r>
            <w:r>
              <w:rPr>
                <w:rFonts w:hint="eastAsia"/>
              </w:rPr>
              <w:t>多种感官感受青蛙过冬的过程，获得粗浅的关于冬眠的经验。</w:t>
            </w:r>
          </w:p>
        </w:tc>
        <w:tc>
          <w:tcPr>
            <w:tcW w:w="2535" w:type="dxa"/>
            <w:vAlign w:val="center"/>
          </w:tcPr>
          <w:p w:rsidR="00DF003D" w:rsidRDefault="00200552">
            <w:pPr>
              <w:spacing w:line="360" w:lineRule="exact"/>
              <w:rPr>
                <w:rFonts w:ascii="宋体" w:hAnsi="宋体"/>
                <w:color w:val="000000"/>
                <w:szCs w:val="21"/>
              </w:rPr>
            </w:pPr>
            <w:r>
              <w:rPr>
                <w:rFonts w:ascii="宋体" w:hAnsi="宋体" w:hint="eastAsia"/>
                <w:color w:val="000000"/>
                <w:szCs w:val="21"/>
              </w:rPr>
              <w:t>在互动、讨论的过程中让幼儿了解冬眠的过程。</w:t>
            </w:r>
          </w:p>
          <w:p w:rsidR="00DF003D" w:rsidRDefault="00200552">
            <w:pPr>
              <w:spacing w:line="360" w:lineRule="exact"/>
              <w:rPr>
                <w:rFonts w:ascii="宋体" w:hAnsi="宋体"/>
                <w:color w:val="000000"/>
                <w:szCs w:val="21"/>
              </w:rPr>
            </w:pPr>
            <w:r>
              <w:rPr>
                <w:rFonts w:ascii="宋体" w:hAnsi="宋体" w:hint="eastAsia"/>
                <w:color w:val="000000"/>
                <w:szCs w:val="21"/>
              </w:rPr>
              <w:t>通过自己表演再次感受青蛙冬眠的整个过程。</w:t>
            </w:r>
          </w:p>
          <w:p w:rsidR="00DF003D" w:rsidRDefault="00DF003D">
            <w:pPr>
              <w:spacing w:line="360" w:lineRule="exact"/>
              <w:rPr>
                <w:rFonts w:asciiTheme="minorEastAsia" w:hAnsiTheme="minorEastAsia"/>
                <w:color w:val="FF0000"/>
                <w:szCs w:val="21"/>
              </w:rPr>
            </w:pPr>
          </w:p>
        </w:tc>
      </w:tr>
      <w:tr w:rsidR="00DF003D">
        <w:tc>
          <w:tcPr>
            <w:tcW w:w="1526" w:type="dxa"/>
            <w:vMerge/>
            <w:vAlign w:val="center"/>
          </w:tcPr>
          <w:p w:rsidR="00DF003D" w:rsidRDefault="00DF003D">
            <w:pPr>
              <w:spacing w:line="360" w:lineRule="exact"/>
              <w:jc w:val="center"/>
              <w:rPr>
                <w:rFonts w:asciiTheme="minorEastAsia" w:hAnsiTheme="minorEastAsia"/>
                <w:szCs w:val="21"/>
              </w:rPr>
            </w:pPr>
          </w:p>
        </w:tc>
        <w:tc>
          <w:tcPr>
            <w:tcW w:w="2238" w:type="dxa"/>
            <w:vAlign w:val="center"/>
          </w:tcPr>
          <w:p w:rsidR="00DF003D" w:rsidRDefault="00DF003D">
            <w:pPr>
              <w:spacing w:line="360" w:lineRule="exact"/>
              <w:jc w:val="center"/>
              <w:rPr>
                <w:rFonts w:asciiTheme="minorEastAsia" w:hAnsiTheme="minorEastAsia"/>
                <w:szCs w:val="21"/>
              </w:rPr>
            </w:pPr>
          </w:p>
        </w:tc>
        <w:tc>
          <w:tcPr>
            <w:tcW w:w="2947" w:type="dxa"/>
            <w:vAlign w:val="center"/>
          </w:tcPr>
          <w:p w:rsidR="00DF003D" w:rsidRDefault="00DF003D">
            <w:pPr>
              <w:spacing w:line="360" w:lineRule="exact"/>
              <w:jc w:val="left"/>
              <w:rPr>
                <w:rFonts w:ascii="宋体" w:hAnsi="宋体" w:cs="Arial"/>
                <w:szCs w:val="21"/>
                <w:shd w:val="clear" w:color="auto" w:fill="FFFFFF"/>
              </w:rPr>
            </w:pPr>
          </w:p>
        </w:tc>
        <w:tc>
          <w:tcPr>
            <w:tcW w:w="2535" w:type="dxa"/>
            <w:vAlign w:val="center"/>
          </w:tcPr>
          <w:p w:rsidR="00DF003D" w:rsidRDefault="00DF003D">
            <w:pPr>
              <w:spacing w:line="360" w:lineRule="exact"/>
              <w:rPr>
                <w:rFonts w:ascii="宋体" w:hAnsi="宋体"/>
                <w:szCs w:val="21"/>
              </w:rPr>
            </w:pPr>
          </w:p>
        </w:tc>
      </w:tr>
    </w:tbl>
    <w:p w:rsidR="00DF003D" w:rsidRDefault="00200552">
      <w:pPr>
        <w:spacing w:line="360" w:lineRule="exact"/>
        <w:ind w:firstLineChars="200" w:firstLine="420"/>
        <w:rPr>
          <w:rFonts w:asciiTheme="minorEastAsia" w:hAnsiTheme="minorEastAsia"/>
          <w:szCs w:val="21"/>
        </w:rPr>
      </w:pPr>
      <w:r>
        <w:rPr>
          <w:rFonts w:asciiTheme="minorEastAsia" w:hAnsiTheme="minorEastAsia" w:hint="eastAsia"/>
          <w:szCs w:val="21"/>
        </w:rPr>
        <w:t>六、环境创设</w:t>
      </w:r>
    </w:p>
    <w:p w:rsidR="00DF003D" w:rsidRDefault="00200552">
      <w:pPr>
        <w:spacing w:line="360" w:lineRule="exact"/>
        <w:ind w:firstLineChars="200" w:firstLine="420"/>
        <w:rPr>
          <w:rFonts w:eastAsia="宋体"/>
        </w:rPr>
      </w:pPr>
      <w:r>
        <w:rPr>
          <w:rFonts w:asciiTheme="minorEastAsia" w:hAnsiTheme="minorEastAsia" w:hint="eastAsia"/>
          <w:szCs w:val="21"/>
        </w:rPr>
        <w:t>1.</w:t>
      </w:r>
      <w:r>
        <w:rPr>
          <w:rFonts w:asciiTheme="minorEastAsia" w:hAnsiTheme="minorEastAsia" w:hint="eastAsia"/>
          <w:szCs w:val="21"/>
        </w:rPr>
        <w:t>主题环境</w:t>
      </w:r>
    </w:p>
    <w:p w:rsidR="00DF003D" w:rsidRDefault="00200552">
      <w:pPr>
        <w:spacing w:line="360" w:lineRule="exact"/>
        <w:ind w:firstLineChars="200" w:firstLine="420"/>
        <w:textAlignment w:val="baseline"/>
        <w:rPr>
          <w:rFonts w:ascii="宋体" w:hAnsi="宋体"/>
        </w:rPr>
      </w:pPr>
      <w:r>
        <w:rPr>
          <w:rFonts w:ascii="宋体" w:hAnsi="宋体" w:hint="eastAsia"/>
        </w:rPr>
        <w:t>1</w:t>
      </w:r>
      <w:r>
        <w:rPr>
          <w:rFonts w:ascii="宋体" w:hAnsi="宋体" w:hint="eastAsia"/>
        </w:rPr>
        <w:t>．主题墙及环境创设：</w:t>
      </w:r>
    </w:p>
    <w:p w:rsidR="00DF003D" w:rsidRDefault="00200552">
      <w:pPr>
        <w:spacing w:line="360" w:lineRule="exact"/>
        <w:ind w:firstLineChars="200" w:firstLine="420"/>
        <w:textAlignment w:val="baseline"/>
        <w:rPr>
          <w:szCs w:val="21"/>
        </w:rPr>
      </w:pPr>
      <w:r>
        <w:rPr>
          <w:rFonts w:ascii="宋体" w:hAnsi="宋体" w:hint="eastAsia"/>
        </w:rPr>
        <w:t>（</w:t>
      </w:r>
      <w:r>
        <w:rPr>
          <w:rFonts w:ascii="宋体" w:hAnsi="宋体" w:hint="eastAsia"/>
        </w:rPr>
        <w:t>1</w:t>
      </w:r>
      <w:r>
        <w:rPr>
          <w:rFonts w:ascii="宋体" w:hAnsi="宋体" w:hint="eastAsia"/>
        </w:rPr>
        <w:t>）</w:t>
      </w:r>
      <w:r>
        <w:rPr>
          <w:rFonts w:hint="eastAsia"/>
          <w:szCs w:val="21"/>
        </w:rPr>
        <w:t>和孩子一起收集冬季的图片资料以及冬天的服饰图片，布置“我看到的冬天”、“冬天的服饰”、“天冷了怎么办”、“冬眠的小动物”、“雪花飘飘”、“新年的祝福”</w:t>
      </w:r>
      <w:proofErr w:type="gramStart"/>
      <w:r>
        <w:rPr>
          <w:rFonts w:hint="eastAsia"/>
          <w:szCs w:val="21"/>
        </w:rPr>
        <w:t>版块</w:t>
      </w:r>
      <w:proofErr w:type="gramEnd"/>
      <w:r>
        <w:rPr>
          <w:rFonts w:hint="eastAsia"/>
          <w:szCs w:val="21"/>
        </w:rPr>
        <w:t>。</w:t>
      </w:r>
    </w:p>
    <w:p w:rsidR="00DF003D" w:rsidRDefault="00200552">
      <w:pPr>
        <w:spacing w:line="360" w:lineRule="exact"/>
        <w:ind w:firstLineChars="200" w:firstLine="420"/>
        <w:textAlignment w:val="baseline"/>
        <w:rPr>
          <w:szCs w:val="21"/>
        </w:rPr>
      </w:pPr>
      <w:r>
        <w:rPr>
          <w:rFonts w:ascii="宋体" w:hAnsi="宋体" w:hint="eastAsia"/>
        </w:rPr>
        <w:t>（</w:t>
      </w:r>
      <w:r>
        <w:rPr>
          <w:rFonts w:ascii="宋体" w:hAnsi="宋体" w:hint="eastAsia"/>
        </w:rPr>
        <w:t>2</w:t>
      </w:r>
      <w:r>
        <w:rPr>
          <w:rFonts w:ascii="宋体" w:hAnsi="宋体" w:hint="eastAsia"/>
        </w:rPr>
        <w:t>）</w:t>
      </w:r>
      <w:r>
        <w:rPr>
          <w:rFonts w:hint="eastAsia"/>
          <w:szCs w:val="21"/>
        </w:rPr>
        <w:t>区域设置：</w:t>
      </w:r>
    </w:p>
    <w:p w:rsidR="00DF003D" w:rsidRDefault="00200552">
      <w:pPr>
        <w:spacing w:line="360" w:lineRule="exact"/>
        <w:ind w:firstLineChars="200" w:firstLine="420"/>
        <w:textAlignment w:val="baseline"/>
        <w:rPr>
          <w:szCs w:val="21"/>
        </w:rPr>
      </w:pPr>
      <w:r>
        <w:rPr>
          <w:rFonts w:hint="eastAsia"/>
          <w:szCs w:val="21"/>
        </w:rPr>
        <w:t>娃娃家中多增添一些娃娃冬季的服装，供幼儿练习折叠衣物；</w:t>
      </w:r>
    </w:p>
    <w:p w:rsidR="00DF003D" w:rsidRDefault="00200552">
      <w:pPr>
        <w:spacing w:line="360" w:lineRule="exact"/>
        <w:ind w:firstLineChars="200" w:firstLine="420"/>
        <w:textAlignment w:val="baseline"/>
        <w:rPr>
          <w:szCs w:val="21"/>
        </w:rPr>
      </w:pPr>
      <w:r>
        <w:rPr>
          <w:rFonts w:hint="eastAsia"/>
          <w:szCs w:val="21"/>
        </w:rPr>
        <w:t>动手区中增添围巾、手套装饰图等；</w:t>
      </w:r>
    </w:p>
    <w:p w:rsidR="00DF003D" w:rsidRDefault="00200552">
      <w:pPr>
        <w:spacing w:line="360" w:lineRule="exact"/>
        <w:ind w:firstLineChars="200" w:firstLine="420"/>
        <w:textAlignment w:val="baseline"/>
        <w:rPr>
          <w:szCs w:val="21"/>
        </w:rPr>
      </w:pPr>
      <w:r>
        <w:rPr>
          <w:rFonts w:hint="eastAsia"/>
          <w:szCs w:val="21"/>
        </w:rPr>
        <w:t>动手区中增加松树和新年树的拼贴材料，增添制作“年年有余”“拉花”等的操作材料。</w:t>
      </w:r>
    </w:p>
    <w:p w:rsidR="00DF003D" w:rsidRDefault="00200552">
      <w:pPr>
        <w:spacing w:line="360" w:lineRule="exact"/>
        <w:ind w:firstLineChars="200" w:firstLine="420"/>
        <w:textAlignment w:val="baseline"/>
        <w:rPr>
          <w:szCs w:val="21"/>
        </w:rPr>
      </w:pPr>
      <w:r>
        <w:rPr>
          <w:rFonts w:hint="eastAsia"/>
          <w:szCs w:val="21"/>
        </w:rPr>
        <w:t>在</w:t>
      </w:r>
      <w:proofErr w:type="gramStart"/>
      <w:r>
        <w:rPr>
          <w:rFonts w:hint="eastAsia"/>
        </w:rPr>
        <w:t>操作区</w:t>
      </w:r>
      <w:proofErr w:type="gramEnd"/>
      <w:r>
        <w:rPr>
          <w:rFonts w:hint="eastAsia"/>
        </w:rPr>
        <w:t>投入《找不同》、动物与食物配对、</w:t>
      </w:r>
      <w:r>
        <w:rPr>
          <w:rFonts w:hint="eastAsia"/>
          <w:szCs w:val="21"/>
        </w:rPr>
        <w:t>感知数量</w:t>
      </w:r>
      <w:r>
        <w:rPr>
          <w:rFonts w:hint="eastAsia"/>
          <w:szCs w:val="21"/>
        </w:rPr>
        <w:t>3</w:t>
      </w:r>
      <w:r>
        <w:rPr>
          <w:rFonts w:hint="eastAsia"/>
          <w:szCs w:val="21"/>
        </w:rPr>
        <w:t>的相关材料。</w:t>
      </w:r>
    </w:p>
    <w:p w:rsidR="00DF003D" w:rsidRDefault="00200552">
      <w:pPr>
        <w:spacing w:line="360" w:lineRule="exact"/>
        <w:ind w:firstLineChars="200" w:firstLine="420"/>
        <w:textAlignment w:val="baseline"/>
        <w:rPr>
          <w:szCs w:val="21"/>
        </w:rPr>
      </w:pPr>
      <w:r>
        <w:rPr>
          <w:rFonts w:hint="eastAsia"/>
          <w:szCs w:val="21"/>
        </w:rPr>
        <w:t>图书区中张贴儿歌《太阳公公起得早》图谱。</w:t>
      </w:r>
    </w:p>
    <w:p w:rsidR="00DF003D" w:rsidRDefault="00200552">
      <w:pPr>
        <w:spacing w:line="360" w:lineRule="exact"/>
        <w:ind w:firstLineChars="200" w:firstLine="420"/>
        <w:jc w:val="left"/>
        <w:rPr>
          <w:szCs w:val="21"/>
        </w:rPr>
      </w:pPr>
      <w:r>
        <w:rPr>
          <w:rFonts w:hint="eastAsia"/>
          <w:szCs w:val="21"/>
        </w:rPr>
        <w:t>（</w:t>
      </w:r>
      <w:r>
        <w:rPr>
          <w:rFonts w:hint="eastAsia"/>
          <w:szCs w:val="21"/>
        </w:rPr>
        <w:t>3</w:t>
      </w:r>
      <w:r>
        <w:rPr>
          <w:rFonts w:hint="eastAsia"/>
          <w:szCs w:val="21"/>
        </w:rPr>
        <w:t>）教室中悬挂鞭炮、拉花、“年年有余”等，创设过新年的快乐氛围。</w:t>
      </w:r>
    </w:p>
    <w:p w:rsidR="00DF003D" w:rsidRDefault="00200552">
      <w:pPr>
        <w:spacing w:line="360" w:lineRule="exact"/>
        <w:ind w:leftChars="200" w:left="420"/>
        <w:rPr>
          <w:rFonts w:asciiTheme="minorEastAsia" w:hAnsiTheme="minorEastAsia"/>
          <w:szCs w:val="21"/>
        </w:rPr>
      </w:pPr>
      <w:r>
        <w:rPr>
          <w:rFonts w:asciiTheme="minorEastAsia" w:hAnsiTheme="minorEastAsia" w:hint="eastAsia"/>
          <w:szCs w:val="21"/>
        </w:rPr>
        <w:t>2.</w:t>
      </w:r>
      <w:r>
        <w:rPr>
          <w:rFonts w:asciiTheme="minorEastAsia" w:hAnsiTheme="minorEastAsia" w:hint="eastAsia"/>
          <w:szCs w:val="21"/>
        </w:rPr>
        <w:t>区域游戏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3979"/>
        <w:gridCol w:w="3735"/>
      </w:tblGrid>
      <w:tr w:rsidR="00DF003D" w:rsidRPr="00C71676">
        <w:trPr>
          <w:trHeight w:val="718"/>
        </w:trPr>
        <w:tc>
          <w:tcPr>
            <w:tcW w:w="1548" w:type="dxa"/>
            <w:vAlign w:val="center"/>
          </w:tcPr>
          <w:p w:rsidR="00DF003D" w:rsidRPr="00C71676" w:rsidRDefault="00200552">
            <w:pPr>
              <w:spacing w:line="360" w:lineRule="exact"/>
              <w:jc w:val="center"/>
              <w:rPr>
                <w:rFonts w:asciiTheme="minorEastAsia" w:hAnsiTheme="minorEastAsia" w:cs="宋体"/>
                <w:b/>
                <w:kern w:val="0"/>
                <w:szCs w:val="21"/>
              </w:rPr>
            </w:pPr>
            <w:r w:rsidRPr="00C71676">
              <w:rPr>
                <w:rFonts w:asciiTheme="minorEastAsia" w:hAnsiTheme="minorEastAsia" w:hint="eastAsia"/>
              </w:rPr>
              <w:t>区域名称</w:t>
            </w:r>
          </w:p>
        </w:tc>
        <w:tc>
          <w:tcPr>
            <w:tcW w:w="3979" w:type="dxa"/>
            <w:vAlign w:val="center"/>
          </w:tcPr>
          <w:p w:rsidR="00DF003D" w:rsidRPr="00C71676" w:rsidRDefault="00200552">
            <w:pPr>
              <w:spacing w:line="360" w:lineRule="exact"/>
              <w:jc w:val="center"/>
              <w:rPr>
                <w:rFonts w:asciiTheme="minorEastAsia" w:hAnsiTheme="minorEastAsia" w:cs="宋体"/>
                <w:b/>
                <w:kern w:val="0"/>
                <w:szCs w:val="21"/>
              </w:rPr>
            </w:pPr>
            <w:r w:rsidRPr="00C71676">
              <w:rPr>
                <w:rFonts w:asciiTheme="minorEastAsia" w:hAnsiTheme="minorEastAsia" w:hint="eastAsia"/>
              </w:rPr>
              <w:t>区域材料</w:t>
            </w:r>
          </w:p>
        </w:tc>
        <w:tc>
          <w:tcPr>
            <w:tcW w:w="3735" w:type="dxa"/>
            <w:vAlign w:val="center"/>
          </w:tcPr>
          <w:p w:rsidR="00DF003D" w:rsidRPr="00C71676" w:rsidRDefault="00200552">
            <w:pPr>
              <w:spacing w:line="360" w:lineRule="exact"/>
              <w:jc w:val="center"/>
              <w:rPr>
                <w:rFonts w:asciiTheme="minorEastAsia" w:hAnsiTheme="minorEastAsia" w:cs="宋体"/>
                <w:b/>
                <w:kern w:val="0"/>
                <w:szCs w:val="21"/>
              </w:rPr>
            </w:pPr>
            <w:r w:rsidRPr="00C71676">
              <w:rPr>
                <w:rFonts w:asciiTheme="minorEastAsia" w:hAnsiTheme="minorEastAsia" w:hint="eastAsia"/>
              </w:rPr>
              <w:t>操作方法</w:t>
            </w:r>
          </w:p>
        </w:tc>
      </w:tr>
      <w:tr w:rsidR="00DF003D" w:rsidRPr="00C71676">
        <w:tc>
          <w:tcPr>
            <w:tcW w:w="1548" w:type="dxa"/>
            <w:vAlign w:val="center"/>
          </w:tcPr>
          <w:p w:rsidR="00DF003D" w:rsidRPr="00C71676" w:rsidRDefault="00200552">
            <w:pPr>
              <w:spacing w:line="360" w:lineRule="exact"/>
              <w:jc w:val="center"/>
              <w:rPr>
                <w:rFonts w:asciiTheme="minorEastAsia" w:hAnsiTheme="minorEastAsia" w:cs="宋体"/>
                <w:kern w:val="0"/>
                <w:szCs w:val="21"/>
              </w:rPr>
            </w:pPr>
            <w:r w:rsidRPr="00C71676">
              <w:rPr>
                <w:rFonts w:asciiTheme="minorEastAsia" w:hAnsiTheme="minorEastAsia" w:hint="eastAsia"/>
              </w:rPr>
              <w:lastRenderedPageBreak/>
              <w:t>娃娃家</w:t>
            </w:r>
          </w:p>
        </w:tc>
        <w:tc>
          <w:tcPr>
            <w:tcW w:w="3979" w:type="dxa"/>
            <w:vAlign w:val="center"/>
          </w:tcPr>
          <w:p w:rsidR="00DF003D" w:rsidRPr="00C71676" w:rsidRDefault="00200552">
            <w:pPr>
              <w:spacing w:line="360" w:lineRule="exact"/>
              <w:jc w:val="center"/>
              <w:rPr>
                <w:rFonts w:asciiTheme="minorEastAsia" w:hAnsiTheme="minorEastAsia" w:cs="宋体"/>
                <w:color w:val="FF0000"/>
                <w:szCs w:val="21"/>
              </w:rPr>
            </w:pPr>
            <w:r w:rsidRPr="00C71676">
              <w:rPr>
                <w:rFonts w:asciiTheme="minorEastAsia" w:hAnsiTheme="minorEastAsia" w:hint="eastAsia"/>
              </w:rPr>
              <w:t>提供冬季小衣服</w:t>
            </w:r>
          </w:p>
        </w:tc>
        <w:tc>
          <w:tcPr>
            <w:tcW w:w="3735" w:type="dxa"/>
            <w:vAlign w:val="center"/>
          </w:tcPr>
          <w:p w:rsidR="00DF003D" w:rsidRPr="00C71676" w:rsidRDefault="00200552">
            <w:pPr>
              <w:spacing w:line="360" w:lineRule="exact"/>
              <w:jc w:val="center"/>
              <w:rPr>
                <w:rFonts w:asciiTheme="minorEastAsia" w:hAnsiTheme="minorEastAsia" w:cs="宋体"/>
                <w:color w:val="FF0000"/>
                <w:kern w:val="0"/>
                <w:szCs w:val="21"/>
              </w:rPr>
            </w:pPr>
            <w:r w:rsidRPr="00C71676">
              <w:rPr>
                <w:rFonts w:asciiTheme="minorEastAsia" w:hAnsiTheme="minorEastAsia" w:hint="eastAsia"/>
              </w:rPr>
              <w:t>给娃娃穿冬季衣服，练习扣纽扣、拉拉链。</w:t>
            </w:r>
          </w:p>
        </w:tc>
      </w:tr>
      <w:tr w:rsidR="00DF003D" w:rsidRPr="00C71676">
        <w:tc>
          <w:tcPr>
            <w:tcW w:w="1548" w:type="dxa"/>
            <w:vAlign w:val="center"/>
          </w:tcPr>
          <w:p w:rsidR="00DF003D" w:rsidRPr="00C71676" w:rsidRDefault="00200552">
            <w:pPr>
              <w:spacing w:line="360" w:lineRule="exact"/>
              <w:jc w:val="center"/>
              <w:rPr>
                <w:rFonts w:asciiTheme="minorEastAsia" w:hAnsiTheme="minorEastAsia" w:cs="宋体"/>
                <w:kern w:val="0"/>
                <w:szCs w:val="21"/>
              </w:rPr>
            </w:pPr>
            <w:proofErr w:type="gramStart"/>
            <w:r w:rsidRPr="00C71676">
              <w:rPr>
                <w:rFonts w:asciiTheme="minorEastAsia" w:hAnsiTheme="minorEastAsia" w:hint="eastAsia"/>
              </w:rPr>
              <w:t>操作区</w:t>
            </w:r>
            <w:proofErr w:type="gramEnd"/>
          </w:p>
        </w:tc>
        <w:tc>
          <w:tcPr>
            <w:tcW w:w="3979" w:type="dxa"/>
          </w:tcPr>
          <w:p w:rsidR="00DF003D" w:rsidRPr="00C71676" w:rsidRDefault="00C71676">
            <w:pPr>
              <w:spacing w:line="360" w:lineRule="exact"/>
              <w:rPr>
                <w:rFonts w:asciiTheme="minorEastAsia" w:hAnsiTheme="minorEastAsia"/>
              </w:rPr>
            </w:pPr>
            <w:r w:rsidRPr="00C71676">
              <w:rPr>
                <w:rFonts w:asciiTheme="minorEastAsia" w:hAnsiTheme="minorEastAsia" w:hint="eastAsia"/>
              </w:rPr>
              <w:t>1.</w:t>
            </w:r>
            <w:r w:rsidR="00200552" w:rsidRPr="00C71676">
              <w:rPr>
                <w:rFonts w:asciiTheme="minorEastAsia" w:hAnsiTheme="minorEastAsia" w:hint="eastAsia"/>
              </w:rPr>
              <w:t>手套、围巾、帽子等图画纸若干；各色油画棒若干；剪刀若干。</w:t>
            </w:r>
          </w:p>
          <w:p w:rsidR="00DF003D" w:rsidRPr="00C71676" w:rsidRDefault="00C71676">
            <w:pPr>
              <w:spacing w:line="360" w:lineRule="exact"/>
              <w:rPr>
                <w:rFonts w:asciiTheme="minorEastAsia" w:hAnsiTheme="minorEastAsia"/>
              </w:rPr>
            </w:pPr>
            <w:r w:rsidRPr="00C71676">
              <w:rPr>
                <w:rFonts w:asciiTheme="minorEastAsia" w:hAnsiTheme="minorEastAsia" w:hint="eastAsia"/>
              </w:rPr>
              <w:t>2.</w:t>
            </w:r>
            <w:r w:rsidR="00200552" w:rsidRPr="00C71676">
              <w:rPr>
                <w:rFonts w:asciiTheme="minorEastAsia" w:hAnsiTheme="minorEastAsia" w:hint="eastAsia"/>
              </w:rPr>
              <w:t>提供各种颜色的长条型蜡光纸片。</w:t>
            </w:r>
          </w:p>
          <w:p w:rsidR="00DF003D" w:rsidRPr="00C71676" w:rsidRDefault="00C71676">
            <w:pPr>
              <w:spacing w:line="360" w:lineRule="exact"/>
              <w:rPr>
                <w:rFonts w:asciiTheme="minorEastAsia" w:hAnsiTheme="minorEastAsia" w:cs="宋体"/>
                <w:color w:val="FF0000"/>
                <w:szCs w:val="21"/>
              </w:rPr>
            </w:pPr>
            <w:r w:rsidRPr="00C71676">
              <w:rPr>
                <w:rFonts w:asciiTheme="minorEastAsia" w:hAnsiTheme="minorEastAsia" w:hint="eastAsia"/>
              </w:rPr>
              <w:t>3.</w:t>
            </w:r>
            <w:r w:rsidR="00200552" w:rsidRPr="00C71676">
              <w:rPr>
                <w:rFonts w:asciiTheme="minorEastAsia" w:hAnsiTheme="minorEastAsia" w:hint="eastAsia"/>
              </w:rPr>
              <w:t>提供剪刀、油画棒、固体胶、灯笼图片以及光秃秃的大树图片一张。</w:t>
            </w:r>
          </w:p>
        </w:tc>
        <w:tc>
          <w:tcPr>
            <w:tcW w:w="3735" w:type="dxa"/>
          </w:tcPr>
          <w:p w:rsidR="00DF003D" w:rsidRPr="00C71676" w:rsidRDefault="00C71676">
            <w:pPr>
              <w:spacing w:line="360" w:lineRule="exact"/>
              <w:rPr>
                <w:rFonts w:asciiTheme="minorEastAsia" w:hAnsiTheme="minorEastAsia"/>
              </w:rPr>
            </w:pPr>
            <w:r w:rsidRPr="00C71676">
              <w:rPr>
                <w:rFonts w:asciiTheme="minorEastAsia" w:hAnsiTheme="minorEastAsia" w:hint="eastAsia"/>
              </w:rPr>
              <w:t>1.</w:t>
            </w:r>
            <w:r w:rsidR="00200552" w:rsidRPr="00C71676">
              <w:rPr>
                <w:rFonts w:asciiTheme="minorEastAsia" w:hAnsiTheme="minorEastAsia" w:hint="eastAsia"/>
              </w:rPr>
              <w:t>给图画纸上的手套、围巾、帽子等涂色；涂好色后用剪刀剪下来。</w:t>
            </w:r>
          </w:p>
          <w:p w:rsidR="00DF003D" w:rsidRPr="00C71676" w:rsidRDefault="00C71676">
            <w:pPr>
              <w:spacing w:line="360" w:lineRule="exact"/>
              <w:rPr>
                <w:rFonts w:asciiTheme="minorEastAsia" w:hAnsiTheme="minorEastAsia"/>
              </w:rPr>
            </w:pPr>
            <w:r w:rsidRPr="00C71676">
              <w:rPr>
                <w:rFonts w:asciiTheme="minorEastAsia" w:hAnsiTheme="minorEastAsia" w:hint="eastAsia"/>
              </w:rPr>
              <w:t>2.</w:t>
            </w:r>
            <w:r w:rsidR="00200552" w:rsidRPr="00C71676">
              <w:rPr>
                <w:rFonts w:asciiTheme="minorEastAsia" w:hAnsiTheme="minorEastAsia" w:hint="eastAsia"/>
              </w:rPr>
              <w:t>用蜡光纸片制作拉花。</w:t>
            </w:r>
          </w:p>
          <w:p w:rsidR="00DF003D" w:rsidRPr="00C71676" w:rsidRDefault="00C71676">
            <w:pPr>
              <w:spacing w:line="360" w:lineRule="exact"/>
              <w:rPr>
                <w:rFonts w:asciiTheme="minorEastAsia" w:hAnsiTheme="minorEastAsia" w:cs="宋体"/>
                <w:color w:val="FF0000"/>
                <w:szCs w:val="21"/>
              </w:rPr>
            </w:pPr>
            <w:r w:rsidRPr="00C71676">
              <w:rPr>
                <w:rFonts w:asciiTheme="minorEastAsia" w:hAnsiTheme="minorEastAsia" w:hint="eastAsia"/>
              </w:rPr>
              <w:t>3.</w:t>
            </w:r>
            <w:r w:rsidR="00200552" w:rsidRPr="00C71676">
              <w:rPr>
                <w:rFonts w:asciiTheme="minorEastAsia" w:hAnsiTheme="minorEastAsia" w:hint="eastAsia"/>
              </w:rPr>
              <w:t>用剪刀剪下灯笼，用油画棒涂色，然后用固体胶粘贴在大树上，装饰成新年树。</w:t>
            </w:r>
          </w:p>
        </w:tc>
      </w:tr>
      <w:tr w:rsidR="00DF003D" w:rsidRPr="00C71676">
        <w:tc>
          <w:tcPr>
            <w:tcW w:w="1548" w:type="dxa"/>
            <w:vAlign w:val="center"/>
          </w:tcPr>
          <w:p w:rsidR="00DF003D" w:rsidRPr="00C71676" w:rsidRDefault="00200552">
            <w:pPr>
              <w:spacing w:line="360" w:lineRule="exact"/>
              <w:jc w:val="center"/>
              <w:rPr>
                <w:rFonts w:asciiTheme="minorEastAsia" w:hAnsiTheme="minorEastAsia" w:cs="宋体"/>
                <w:kern w:val="0"/>
                <w:szCs w:val="21"/>
              </w:rPr>
            </w:pPr>
            <w:r w:rsidRPr="00C71676">
              <w:rPr>
                <w:rFonts w:asciiTheme="minorEastAsia" w:hAnsiTheme="minorEastAsia" w:hint="eastAsia"/>
              </w:rPr>
              <w:t>区域名称</w:t>
            </w:r>
          </w:p>
        </w:tc>
        <w:tc>
          <w:tcPr>
            <w:tcW w:w="3979" w:type="dxa"/>
            <w:vAlign w:val="center"/>
          </w:tcPr>
          <w:p w:rsidR="00DF003D" w:rsidRPr="00C71676" w:rsidRDefault="00200552">
            <w:pPr>
              <w:spacing w:line="360" w:lineRule="exact"/>
              <w:jc w:val="center"/>
              <w:rPr>
                <w:rFonts w:asciiTheme="minorEastAsia" w:hAnsiTheme="minorEastAsia" w:cs="宋体"/>
                <w:color w:val="FF0000"/>
                <w:kern w:val="0"/>
                <w:szCs w:val="21"/>
              </w:rPr>
            </w:pPr>
            <w:r w:rsidRPr="00C71676">
              <w:rPr>
                <w:rFonts w:asciiTheme="minorEastAsia" w:hAnsiTheme="minorEastAsia" w:hint="eastAsia"/>
              </w:rPr>
              <w:t>区域材料</w:t>
            </w:r>
          </w:p>
        </w:tc>
        <w:tc>
          <w:tcPr>
            <w:tcW w:w="3735" w:type="dxa"/>
            <w:vAlign w:val="center"/>
          </w:tcPr>
          <w:p w:rsidR="00DF003D" w:rsidRPr="00C71676" w:rsidRDefault="00200552">
            <w:pPr>
              <w:spacing w:line="360" w:lineRule="exact"/>
              <w:jc w:val="center"/>
              <w:rPr>
                <w:rFonts w:asciiTheme="minorEastAsia" w:hAnsiTheme="minorEastAsia" w:cs="宋体"/>
                <w:color w:val="FF0000"/>
                <w:kern w:val="0"/>
                <w:szCs w:val="21"/>
              </w:rPr>
            </w:pPr>
            <w:r w:rsidRPr="00C71676">
              <w:rPr>
                <w:rFonts w:asciiTheme="minorEastAsia" w:hAnsiTheme="minorEastAsia" w:hint="eastAsia"/>
              </w:rPr>
              <w:t>操作方法</w:t>
            </w:r>
          </w:p>
        </w:tc>
      </w:tr>
      <w:tr w:rsidR="00DF003D" w:rsidRPr="00C71676">
        <w:tc>
          <w:tcPr>
            <w:tcW w:w="1548" w:type="dxa"/>
            <w:vAlign w:val="center"/>
          </w:tcPr>
          <w:p w:rsidR="00DF003D" w:rsidRPr="00C71676" w:rsidRDefault="00200552">
            <w:pPr>
              <w:spacing w:line="360" w:lineRule="exact"/>
              <w:jc w:val="center"/>
              <w:rPr>
                <w:rFonts w:asciiTheme="minorEastAsia" w:hAnsiTheme="minorEastAsia" w:cs="宋体"/>
                <w:kern w:val="0"/>
                <w:szCs w:val="21"/>
              </w:rPr>
            </w:pPr>
            <w:r w:rsidRPr="00C71676">
              <w:rPr>
                <w:rFonts w:asciiTheme="minorEastAsia" w:hAnsiTheme="minorEastAsia" w:hint="eastAsia"/>
              </w:rPr>
              <w:t>娃娃家</w:t>
            </w:r>
          </w:p>
        </w:tc>
        <w:tc>
          <w:tcPr>
            <w:tcW w:w="3979" w:type="dxa"/>
            <w:vAlign w:val="center"/>
          </w:tcPr>
          <w:p w:rsidR="00DF003D" w:rsidRPr="00C71676" w:rsidRDefault="00200552">
            <w:pPr>
              <w:spacing w:line="360" w:lineRule="exact"/>
              <w:jc w:val="center"/>
              <w:rPr>
                <w:rFonts w:asciiTheme="minorEastAsia" w:hAnsiTheme="minorEastAsia" w:cs="宋体"/>
                <w:color w:val="FF0000"/>
                <w:kern w:val="0"/>
                <w:szCs w:val="21"/>
              </w:rPr>
            </w:pPr>
            <w:r w:rsidRPr="00C71676">
              <w:rPr>
                <w:rFonts w:asciiTheme="minorEastAsia" w:hAnsiTheme="minorEastAsia" w:hint="eastAsia"/>
              </w:rPr>
              <w:t>提供冬季小衣服</w:t>
            </w:r>
          </w:p>
        </w:tc>
        <w:tc>
          <w:tcPr>
            <w:tcW w:w="3735" w:type="dxa"/>
            <w:vAlign w:val="center"/>
          </w:tcPr>
          <w:p w:rsidR="00DF003D" w:rsidRPr="00C71676" w:rsidRDefault="00200552">
            <w:pPr>
              <w:spacing w:line="360" w:lineRule="exact"/>
              <w:jc w:val="center"/>
              <w:rPr>
                <w:rFonts w:asciiTheme="minorEastAsia" w:hAnsiTheme="minorEastAsia" w:cs="宋体"/>
                <w:color w:val="FF0000"/>
                <w:kern w:val="0"/>
                <w:szCs w:val="21"/>
              </w:rPr>
            </w:pPr>
            <w:r w:rsidRPr="00C71676">
              <w:rPr>
                <w:rFonts w:asciiTheme="minorEastAsia" w:hAnsiTheme="minorEastAsia" w:hint="eastAsia"/>
              </w:rPr>
              <w:t>给娃娃穿冬季衣服，练习扣纽扣、拉拉链。</w:t>
            </w:r>
          </w:p>
        </w:tc>
      </w:tr>
    </w:tbl>
    <w:p w:rsidR="00DF003D" w:rsidRDefault="00200552">
      <w:pPr>
        <w:spacing w:line="360" w:lineRule="exact"/>
        <w:ind w:firstLineChars="200" w:firstLine="420"/>
        <w:rPr>
          <w:rFonts w:asciiTheme="minorEastAsia" w:hAnsiTheme="minorEastAsia"/>
          <w:szCs w:val="21"/>
        </w:rPr>
      </w:pPr>
      <w:r>
        <w:rPr>
          <w:rFonts w:asciiTheme="minorEastAsia" w:hAnsiTheme="minorEastAsia" w:hint="eastAsia"/>
          <w:szCs w:val="21"/>
        </w:rPr>
        <w:t>七、主题活动安排（见周计划）</w:t>
      </w:r>
    </w:p>
    <w:p w:rsidR="00DF003D" w:rsidRDefault="00200552">
      <w:pPr>
        <w:spacing w:line="360" w:lineRule="exact"/>
        <w:ind w:firstLineChars="200" w:firstLine="420"/>
        <w:rPr>
          <w:rFonts w:asciiTheme="minorEastAsia" w:hAnsiTheme="minorEastAsia"/>
          <w:szCs w:val="21"/>
        </w:rPr>
      </w:pPr>
      <w:r>
        <w:rPr>
          <w:rFonts w:asciiTheme="minorEastAsia" w:hAnsiTheme="minorEastAsia" w:hint="eastAsia"/>
          <w:szCs w:val="21"/>
        </w:rPr>
        <w:t>八、主题实施与评价</w:t>
      </w:r>
      <w:r>
        <w:rPr>
          <w:rFonts w:asciiTheme="minorEastAsia" w:hAnsiTheme="minorEastAsia" w:hint="eastAsia"/>
          <w:szCs w:val="21"/>
        </w:rPr>
        <w:t>:</w:t>
      </w:r>
    </w:p>
    <w:p w:rsidR="00DF003D" w:rsidRDefault="00DF003D">
      <w:pPr>
        <w:spacing w:line="360" w:lineRule="exact"/>
        <w:ind w:firstLineChars="200" w:firstLine="420"/>
        <w:rPr>
          <w:rFonts w:asciiTheme="minorEastAsia" w:hAnsiTheme="minorEastAsia"/>
          <w:bCs/>
          <w:szCs w:val="21"/>
        </w:rPr>
      </w:pPr>
    </w:p>
    <w:sectPr w:rsidR="00DF003D" w:rsidSect="00DF003D">
      <w:pgSz w:w="11906" w:h="16838"/>
      <w:pgMar w:top="1417"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552" w:rsidRDefault="00200552" w:rsidP="007676F2">
      <w:r>
        <w:separator/>
      </w:r>
    </w:p>
  </w:endnote>
  <w:endnote w:type="continuationSeparator" w:id="0">
    <w:p w:rsidR="00200552" w:rsidRDefault="00200552" w:rsidP="00767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552" w:rsidRDefault="00200552" w:rsidP="007676F2">
      <w:r>
        <w:separator/>
      </w:r>
    </w:p>
  </w:footnote>
  <w:footnote w:type="continuationSeparator" w:id="0">
    <w:p w:rsidR="00200552" w:rsidRDefault="00200552" w:rsidP="007676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420"/>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gwYjcyNmIzM2Q0N2Y5M2YzYjJkMTY2ZTYyMDA1YTcifQ=="/>
  </w:docVars>
  <w:rsids>
    <w:rsidRoot w:val="00E761AF"/>
    <w:rsid w:val="000057F4"/>
    <w:rsid w:val="00095FED"/>
    <w:rsid w:val="000F0994"/>
    <w:rsid w:val="00142489"/>
    <w:rsid w:val="00200552"/>
    <w:rsid w:val="003628CF"/>
    <w:rsid w:val="003803A4"/>
    <w:rsid w:val="003B5026"/>
    <w:rsid w:val="003C0039"/>
    <w:rsid w:val="003F558F"/>
    <w:rsid w:val="00474638"/>
    <w:rsid w:val="004D2FD6"/>
    <w:rsid w:val="004F6E47"/>
    <w:rsid w:val="0051288A"/>
    <w:rsid w:val="00556B8B"/>
    <w:rsid w:val="00564297"/>
    <w:rsid w:val="005A2F9A"/>
    <w:rsid w:val="006002AA"/>
    <w:rsid w:val="0063319B"/>
    <w:rsid w:val="006A10A3"/>
    <w:rsid w:val="006B7217"/>
    <w:rsid w:val="007676F2"/>
    <w:rsid w:val="00775235"/>
    <w:rsid w:val="00860265"/>
    <w:rsid w:val="008662BF"/>
    <w:rsid w:val="008D0071"/>
    <w:rsid w:val="0092084A"/>
    <w:rsid w:val="00926F93"/>
    <w:rsid w:val="00971C63"/>
    <w:rsid w:val="009D4BB2"/>
    <w:rsid w:val="00A25651"/>
    <w:rsid w:val="00AB1957"/>
    <w:rsid w:val="00B600CE"/>
    <w:rsid w:val="00C36853"/>
    <w:rsid w:val="00C63378"/>
    <w:rsid w:val="00C71676"/>
    <w:rsid w:val="00C83615"/>
    <w:rsid w:val="00CA45D7"/>
    <w:rsid w:val="00CE2950"/>
    <w:rsid w:val="00DF003D"/>
    <w:rsid w:val="00E761AF"/>
    <w:rsid w:val="00EA0BBD"/>
    <w:rsid w:val="00EA1359"/>
    <w:rsid w:val="00EF075E"/>
    <w:rsid w:val="00EF350C"/>
    <w:rsid w:val="0155146F"/>
    <w:rsid w:val="0240057A"/>
    <w:rsid w:val="058E24E9"/>
    <w:rsid w:val="0ACA7857"/>
    <w:rsid w:val="0B170AE8"/>
    <w:rsid w:val="0B3073E4"/>
    <w:rsid w:val="1330515C"/>
    <w:rsid w:val="1B2C3624"/>
    <w:rsid w:val="1B3E1655"/>
    <w:rsid w:val="1CA3471E"/>
    <w:rsid w:val="246F3595"/>
    <w:rsid w:val="26EE4562"/>
    <w:rsid w:val="2F056342"/>
    <w:rsid w:val="30230BB9"/>
    <w:rsid w:val="349F4C0E"/>
    <w:rsid w:val="37425D25"/>
    <w:rsid w:val="3A3F5B9A"/>
    <w:rsid w:val="3B734A8B"/>
    <w:rsid w:val="3D471826"/>
    <w:rsid w:val="3D684BA9"/>
    <w:rsid w:val="3E252CFB"/>
    <w:rsid w:val="40624A52"/>
    <w:rsid w:val="41DB2FFE"/>
    <w:rsid w:val="41F206BD"/>
    <w:rsid w:val="43BC3374"/>
    <w:rsid w:val="480E093C"/>
    <w:rsid w:val="49157A23"/>
    <w:rsid w:val="501F039D"/>
    <w:rsid w:val="52173494"/>
    <w:rsid w:val="53D45B52"/>
    <w:rsid w:val="5F525702"/>
    <w:rsid w:val="62B92A90"/>
    <w:rsid w:val="63FE6AE8"/>
    <w:rsid w:val="65EC01DA"/>
    <w:rsid w:val="66805813"/>
    <w:rsid w:val="6BAD74DC"/>
    <w:rsid w:val="6D6B3D6A"/>
    <w:rsid w:val="6D6E6B27"/>
    <w:rsid w:val="717A682A"/>
    <w:rsid w:val="77626FB6"/>
    <w:rsid w:val="77F4008B"/>
    <w:rsid w:val="78E11A57"/>
    <w:rsid w:val="7A8C48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03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DF003D"/>
    <w:pPr>
      <w:ind w:firstLineChars="200" w:firstLine="420"/>
    </w:pPr>
  </w:style>
  <w:style w:type="paragraph" w:styleId="a4">
    <w:name w:val="footer"/>
    <w:basedOn w:val="a"/>
    <w:link w:val="Char"/>
    <w:uiPriority w:val="99"/>
    <w:unhideWhenUsed/>
    <w:qFormat/>
    <w:rsid w:val="00DF003D"/>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F003D"/>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DF003D"/>
    <w:pPr>
      <w:widowControl/>
      <w:spacing w:line="315" w:lineRule="atLeast"/>
      <w:jc w:val="left"/>
      <w:textAlignment w:val="baseline"/>
    </w:pPr>
    <w:rPr>
      <w:rFonts w:ascii="inherit" w:hAnsi="inherit" w:cs="宋体"/>
      <w:color w:val="323232"/>
      <w:kern w:val="0"/>
      <w:sz w:val="18"/>
      <w:szCs w:val="18"/>
    </w:rPr>
  </w:style>
  <w:style w:type="table" w:styleId="a7">
    <w:name w:val="Table Grid"/>
    <w:basedOn w:val="a1"/>
    <w:uiPriority w:val="59"/>
    <w:qFormat/>
    <w:rsid w:val="00DF00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sid w:val="00DF003D"/>
    <w:rPr>
      <w:sz w:val="18"/>
      <w:szCs w:val="18"/>
    </w:rPr>
  </w:style>
  <w:style w:type="character" w:customStyle="1" w:styleId="Char">
    <w:name w:val="页脚 Char"/>
    <w:basedOn w:val="a0"/>
    <w:link w:val="a4"/>
    <w:uiPriority w:val="99"/>
    <w:qFormat/>
    <w:rsid w:val="00DF003D"/>
    <w:rPr>
      <w:sz w:val="18"/>
      <w:szCs w:val="18"/>
    </w:rPr>
  </w:style>
  <w:style w:type="paragraph" w:customStyle="1" w:styleId="1">
    <w:name w:val="列出段落1"/>
    <w:basedOn w:val="a"/>
    <w:uiPriority w:val="34"/>
    <w:qFormat/>
    <w:rsid w:val="00DF003D"/>
    <w:pPr>
      <w:ind w:firstLineChars="200" w:firstLine="420"/>
    </w:pPr>
  </w:style>
  <w:style w:type="paragraph" w:styleId="a8">
    <w:name w:val="Balloon Text"/>
    <w:basedOn w:val="a"/>
    <w:link w:val="Char1"/>
    <w:uiPriority w:val="99"/>
    <w:semiHidden/>
    <w:unhideWhenUsed/>
    <w:rsid w:val="00B600CE"/>
    <w:rPr>
      <w:sz w:val="18"/>
      <w:szCs w:val="18"/>
    </w:rPr>
  </w:style>
  <w:style w:type="character" w:customStyle="1" w:styleId="Char1">
    <w:name w:val="批注框文本 Char"/>
    <w:basedOn w:val="a0"/>
    <w:link w:val="a8"/>
    <w:uiPriority w:val="99"/>
    <w:semiHidden/>
    <w:rsid w:val="00B600C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ny\Desktop\&#26032;&#24314;%20Microsoft%20Office%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barChart>
        <c:barDir val="col"/>
        <c:grouping val="clustered"/>
        <c:ser>
          <c:idx val="0"/>
          <c:order val="0"/>
          <c:tx>
            <c:v>幼儿对冬天的经验</c:v>
          </c:tx>
          <c:cat>
            <c:strRef>
              <c:f>Sheet1!$A$1:$D$1</c:f>
              <c:strCache>
                <c:ptCount val="4"/>
                <c:pt idx="0">
                  <c:v>感知到天气变冷了</c:v>
                </c:pt>
                <c:pt idx="1">
                  <c:v>知道冬天会有结冰、下雪的现象</c:v>
                </c:pt>
                <c:pt idx="2">
                  <c:v>知道通过运动可以暖和起来</c:v>
                </c:pt>
                <c:pt idx="3">
                  <c:v>知道新年快来了</c:v>
                </c:pt>
              </c:strCache>
            </c:strRef>
          </c:cat>
          <c:val>
            <c:numRef>
              <c:f>Sheet1!$A$2:$D$2</c:f>
              <c:numCache>
                <c:formatCode>General</c:formatCode>
                <c:ptCount val="4"/>
                <c:pt idx="0">
                  <c:v>28</c:v>
                </c:pt>
                <c:pt idx="1">
                  <c:v>18</c:v>
                </c:pt>
                <c:pt idx="2">
                  <c:v>20</c:v>
                </c:pt>
                <c:pt idx="3">
                  <c:v>12</c:v>
                </c:pt>
              </c:numCache>
            </c:numRef>
          </c:val>
        </c:ser>
        <c:axId val="121819904"/>
        <c:axId val="121821440"/>
      </c:barChart>
      <c:catAx>
        <c:axId val="121819904"/>
        <c:scaling>
          <c:orientation val="minMax"/>
        </c:scaling>
        <c:axPos val="b"/>
        <c:tickLblPos val="nextTo"/>
        <c:crossAx val="121821440"/>
        <c:crosses val="autoZero"/>
        <c:auto val="1"/>
        <c:lblAlgn val="ctr"/>
        <c:lblOffset val="100"/>
      </c:catAx>
      <c:valAx>
        <c:axId val="121821440"/>
        <c:scaling>
          <c:orientation val="minMax"/>
        </c:scaling>
        <c:axPos val="l"/>
        <c:majorGridlines/>
        <c:numFmt formatCode="General" sourceLinked="1"/>
        <c:tickLblPos val="nextTo"/>
        <c:crossAx val="12181990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398</Words>
  <Characters>2272</Characters>
  <Application>Microsoft Office Word</Application>
  <DocSecurity>0</DocSecurity>
  <Lines>18</Lines>
  <Paragraphs>5</Paragraphs>
  <ScaleCrop>false</ScaleCrop>
  <Company>Microsoft</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20</cp:revision>
  <cp:lastPrinted>2022-11-03T00:07:00Z</cp:lastPrinted>
  <dcterms:created xsi:type="dcterms:W3CDTF">2022-02-14T06:25:00Z</dcterms:created>
  <dcterms:modified xsi:type="dcterms:W3CDTF">2022-12-04T12:38:00Z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05F7032FE4F340E9962512EA585E7B09</vt:lpwstr>
  </property>
</Properties>
</file>