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教育写作——教师教育生活的专业表达</w:t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之</w:t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我的教书育人故事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：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抓住教育时机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礼河实验学校   张云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人海茫茫的大路上,我常觉得自己的渺小；步入自家的门，看着简陋的布置，常觉得自身的贫穷；可是,每当我踏进校园,听那一声声真挚的问候，看那一双双求知的双眼，顿觉一股活力注入心田，一份责任感油然而生.作为班主任，我深深地感到，心中要有高度的责任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要有宽阔的胸怀,科学的方法，要多一分尊重，多一分宽容，多一分理解,善待每一位学生，欣赏每一位学生。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是我们班的“问题”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，个头不高，能量却十足。他贪玩，学习不用心，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经常玩游戏，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常不完成作业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或者交作业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，上课爱讲话，影响班上正常秩序。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这对于班级那些想要好好学习的同学来说，非常受影响。所以隔三差五，我总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能收到班上其他同学不少的“投诉”。说起他，几乎每个老师都会摇头，觉得这是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一个问题很大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的学生。我与他的父母接触了几次，父母没读什么书，只知道想把孩子教育好，却不知从何下手，只要老师一反映情况，就少不了对孩子一顿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严厉管控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，可每次收效甚微，他照样我行我素，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随心所欲，自由散漫，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同学们经常怨声载道，叫苦不迭……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也多次找他谈话，希望他能遵守学校的各项规章制度，以学习为重，按时完成作业，知错就改，争取进步，争取做一个同学欢迎、老师喜欢的好孩子。他总是口头上答应了，在下一秒就忘了，真是“承认错误，坚决不改”。我真觉得心有余而力不足，可是他的行为会影响整个班级的班风。因此我下定决心，只要有一点机会，只要有一丝希望，一定要争取把他转变过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我细心地找了一下对他教育失败的原因：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一是他的脾气比较犟，他从来对老师的话不以为然，总觉得老师的话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像空气一样，他不认为串班没有错，要广泛交朋友，所交的朋友都是好友，也是值得交往的朋友，不会影响到大家的学习，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所以对于自己的举动觉得习以为常，至于造成的后果，他已经漠视了。二是他在班级生活中找不到学习的乐趣，于是，我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把这个情况反应给家长，家长表示会密切关注学生，在家里会和孩子谈谈，也表示会收起手机，工作日期间坚决杜绝孩子玩手机和其他班级同学进行交流。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在一次和其他班级玩耍的过程中，小何又出现了串班的现象，这次串班的结果是朋友认为小何的串班影响到他的学习，并表示自己不愿意和小何多交往，还表示小何有出现串班抄作业的情况。于是我抓住机会，对小何教育了一番：“老师是不是之前对你多次讲过不要串班？串班会影响其他班级同学的学习，我们每一个人在交朋友的同时，都有自己独立的空间和活动的天地，过度的占用他人时间在你心里觉得别人不会介意，可是别人也要学习呀，现在最重要的是学习，而不是交友。即使交朋友要交益友，互相学习，共同进步，朋友不是用来拿来抄作业的……”那天，阳光洒向小何的面庞，明显的感受到小何露出了难过伤心的表情，他似乎有想说的话，但久久沉思，未发一言。只是肯定的点点头来回应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此以后，我发现小何明显的转变了，他不再串班，不再上课说话，通过与家长后来的沟通交流，发现小何也不再以游戏的方式与他人聊天交流交友了，这一次的偶然机会教育换来的是小何上课用心听讲，他大概懂了串班的危害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渐渐地，教室里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黑板忘记擦的时候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，有人默默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；老师忘关灯了，有人记得关……同学打他的小报告少了，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教室里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表扬他的名字多了，上课时人群里也能找到他不太高举的小手了。我又经常把一些他能胜任的工作交给他做，比如：收发作业，帮忙拿教具等。有时还让他与成绩好的，学习能力强的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同学合作交流学习错题改正方法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。他得到老师的信任，同学的帮助，成绩进了一大步。一个积极向上，做事认真的小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出现了，虽然偶尔有点小毛病，但越来越招人喜欢了。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这次经历让我深深懂得，作为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一名班主任，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对学生怀有真诚的感情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恰当的方法引导学生，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学生才会“亲其师，信其道”，自觉愉快地接受班主任的教诲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我们要抓住时机，适时教育，不能放任自由，也不能过于严厉，在一次次的碰撞中，适应对方，相信彼此！把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责任和教育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的甘泉洒向他们的心田，使学生获得心理上的满足，才会使学生对教师崇敬、信任,从而激发学生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对学习的兴趣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每个孩子可能都会犯错，但我们需要把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眼光放开一点，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多一点耐心，多一点引导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，手下就会多一批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更好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的孩子。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抓住教育的时机，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以宽容的心态去对待他的每一次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过错，去帮助孩子改正过错，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用喜悦的心情去赞许他人的每一份成功。每一个孩子都是值得塑造的精灵，一个学生就是一首诗，一个心灵就是一个世界。对每一个学生发自内心的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去引导他成长，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如春风化雨，点点滴滴滋润学子心田。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我希望，在我的班级里,每一名学生都在明媚的阳光中追求真知,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改正自己的不足，增强自律，让孩子意识到不良习惯的危害，有时不好的行为发生未必不是一件好事，他可以让学生更深入的理解自己的行为是不对的，从而从内心里去改正。来自于内心的觉醒才是真正的觉醒，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他们可以更快地成长。属于我的教书育人故事，这还只是开始。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接下来的我会和学生一起成长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十年树木,百年树人，教师的事业是叶的事业，也是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引导花朵成长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的事业,就让我们在教育事业中尽最大力量，多发一份热.化作一滴甘露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滋养春天的花朵，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共同为我们欣欣向荣的祖国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添砖加瓦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Y2FjYjI3YjdjZWYzNmJhMTg3MjNhMWMxMTdhYTEifQ=="/>
  </w:docVars>
  <w:rsids>
    <w:rsidRoot w:val="1515742A"/>
    <w:rsid w:val="1515742A"/>
    <w:rsid w:val="19CC27E2"/>
    <w:rsid w:val="1B084769"/>
    <w:rsid w:val="219B4EB1"/>
    <w:rsid w:val="27FC39A7"/>
    <w:rsid w:val="2C8A09E0"/>
    <w:rsid w:val="349875A3"/>
    <w:rsid w:val="692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2070</Words>
  <Characters>2070</Characters>
  <Lines>0</Lines>
  <Paragraphs>0</Paragraphs>
  <TotalTime>35</TotalTime>
  <ScaleCrop>false</ScaleCrop>
  <LinksUpToDate>false</LinksUpToDate>
  <CharactersWithSpaces>2077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2022-11-28T03:18:00Z</dcterms:created>
  <dc:creator>zhangyun</dc:creator>
  <cp:lastModifiedBy>zhangyun</cp:lastModifiedBy>
  <dcterms:modified xsi:type="dcterms:W3CDTF">2022-12-01T02:30:02Z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8E2691F3FBC148F7B3F2341D0CABDCE7</vt:lpwstr>
  </property>
</Properties>
</file>