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小班生活</w:t>
      </w:r>
      <w:r>
        <w:rPr>
          <w:rFonts w:hint="eastAsia" w:ascii="黑体" w:hAnsi="黑体" w:eastAsia="黑体" w:cs="黑体"/>
          <w:sz w:val="32"/>
          <w:szCs w:val="32"/>
        </w:rPr>
        <w:t>活动：自己吃饭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活动目标：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能用小勺自己进餐。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尝试练习自己进餐。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（重、难点：</w:t>
      </w:r>
      <w:r>
        <w:rPr>
          <w:rFonts w:hint="eastAsia" w:ascii="楷体" w:hAnsi="楷体" w:eastAsia="楷体" w:cs="楷体"/>
          <w:sz w:val="24"/>
          <w:szCs w:val="24"/>
        </w:rPr>
        <w:t>能用小勺自己进餐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。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活动准备：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1.知识经验准备：有过自己尝试用勺子吃饭的经验。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物质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材料</w:t>
      </w:r>
      <w:r>
        <w:rPr>
          <w:rFonts w:hint="eastAsia" w:ascii="宋体" w:hAnsi="宋体" w:eastAsia="宋体" w:cs="宋体"/>
          <w:sz w:val="24"/>
          <w:szCs w:val="24"/>
        </w:rPr>
        <w:t>准备：小勺、碗、蝶等餐具;小熊、小猫、小狗、小猴头饰。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活动过程：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sz w:val="24"/>
          <w:szCs w:val="24"/>
        </w:rPr>
        <w:t>教师操作动物头饰，以情境表演《小熊请客》的形式，激发幼儿活动的兴趣。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引导幼儿观看情境表演。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提出问题：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 xml:space="preserve">小熊邀请了哪些小动物到它家来做客?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 xml:space="preserve">熊把饭、菜装在什么地方?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 xml:space="preserve">小动物们是怎么吃饭的?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sz w:val="24"/>
          <w:szCs w:val="24"/>
        </w:rPr>
        <w:t>引导幼儿利用小勺、碗、碟，模拟练习使用小勺自己进餐。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sz w:val="24"/>
          <w:szCs w:val="24"/>
        </w:rPr>
        <w:t>指导幼儿操作《谁对谁不对?》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引导幼儿观察图片，说说图中的小朋友吃饭时是怎么做的，判断对、错并贴上"哭脸"或"笑脸"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sz w:val="24"/>
          <w:szCs w:val="24"/>
        </w:rPr>
        <w:t>教师与幼儿共同小结结束活动。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</w:rPr>
        <w:t>活动延伸：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1、区域活动：用纸盒、可乐瓶等材料自制嘴巴大小不一的娃娃，提供小勺、珠子、米粒、花生、豆类等，让幼儿反复练习使用小勺。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</w:pPr>
      <w:r>
        <w:rPr>
          <w:rFonts w:hint="eastAsia" w:ascii="宋体" w:hAnsi="宋体" w:eastAsia="宋体" w:cs="宋体"/>
          <w:sz w:val="24"/>
          <w:szCs w:val="24"/>
        </w:rPr>
        <w:t>2、家园共育：引导家长为幼儿提供适宜的餐具，不包办，不代替，鼓励幼儿自己进餐，达到家园要求一致。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862E92A"/>
    <w:multiLevelType w:val="singleLevel"/>
    <w:tmpl w:val="D862E92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341441"/>
    <w:rsid w:val="5934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2022-03-07T05:03:00Z</dcterms:created>
  <dc:creator>劳资要发ci</dc:creator>
  <cp:lastModifiedBy>劳资要发ci</cp:lastModifiedBy>
  <dcterms:modified xsi:type="dcterms:W3CDTF">2022-03-07T05:05:25Z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