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hint="eastAsia" w:ascii="宋体" w:hAnsi="宋体" w:eastAsia="宋体" w:cs="宋体"/>
          <w:sz w:val="24"/>
          <w:szCs w:val="24"/>
        </w:rPr>
      </w:pPr>
      <w:r>
        <w:rPr>
          <w:rFonts w:hint="eastAsia" w:ascii="黑体" w:hAnsi="黑体" w:eastAsia="黑体" w:cs="黑体"/>
          <w:sz w:val="32"/>
          <w:szCs w:val="32"/>
          <w:lang w:val="en-US" w:eastAsia="zh-CN"/>
        </w:rPr>
        <w:t>小班生活活动：</w:t>
      </w:r>
      <w:r>
        <w:rPr>
          <w:rFonts w:hint="eastAsia" w:ascii="黑体" w:hAnsi="黑体" w:eastAsia="黑体" w:cs="黑体"/>
          <w:sz w:val="32"/>
          <w:szCs w:val="32"/>
        </w:rPr>
        <w:t>一起玩</w:t>
      </w:r>
    </w:p>
    <w:p>
      <w:pPr>
        <w:keepNext w:val="0"/>
        <w:keepLines w:val="0"/>
        <w:pageBreakBefore w:val="0"/>
        <w:widowControl/>
        <w:kinsoku/>
        <w:wordWrap/>
        <w:overflowPunct/>
        <w:topLinePunct w:val="0"/>
        <w:autoSpaceDE/>
        <w:autoSpaceDN/>
        <w:bidi w:val="0"/>
        <w:adjustRightInd/>
        <w:snapToGrid/>
        <w:spacing w:after="0"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活动目标</w:t>
      </w:r>
      <w:r>
        <w:rPr>
          <w:rFonts w:hint="eastAsia" w:ascii="宋体" w:hAnsi="宋体" w:eastAsia="宋体" w:cs="宋体"/>
          <w:b/>
          <w:bCs/>
          <w:sz w:val="24"/>
          <w:szCs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初步掌握请求加入一起玩的技能。</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楷体" w:hAnsi="楷体" w:eastAsia="楷体" w:cs="楷体"/>
          <w:sz w:val="24"/>
          <w:szCs w:val="24"/>
        </w:rPr>
      </w:pPr>
      <w:r>
        <w:rPr>
          <w:rFonts w:hint="eastAsia" w:ascii="楷体" w:hAnsi="楷体" w:eastAsia="楷体" w:cs="楷体"/>
          <w:sz w:val="24"/>
          <w:szCs w:val="24"/>
        </w:rPr>
        <w:t>2</w:t>
      </w:r>
      <w:r>
        <w:rPr>
          <w:rFonts w:hint="eastAsia" w:ascii="楷体" w:hAnsi="楷体" w:eastAsia="楷体" w:cs="楷体"/>
          <w:sz w:val="24"/>
          <w:szCs w:val="24"/>
          <w:lang w:eastAsia="zh-CN"/>
        </w:rPr>
        <w:t>.</w:t>
      </w:r>
      <w:r>
        <w:rPr>
          <w:rFonts w:hint="eastAsia" w:ascii="楷体" w:hAnsi="楷体" w:eastAsia="楷体" w:cs="楷体"/>
          <w:sz w:val="24"/>
          <w:szCs w:val="24"/>
        </w:rPr>
        <w:t>感受与同伴一起游戏的快乐。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（重点、难点：初步掌握请求加入一起玩的技能。）</w:t>
      </w:r>
    </w:p>
    <w:p>
      <w:pPr>
        <w:keepNext w:val="0"/>
        <w:keepLines w:val="0"/>
        <w:pageBreakBefore w:val="0"/>
        <w:widowControl/>
        <w:kinsoku/>
        <w:wordWrap/>
        <w:overflowPunct/>
        <w:topLinePunct w:val="0"/>
        <w:autoSpaceDE/>
        <w:autoSpaceDN/>
        <w:bidi w:val="0"/>
        <w:adjustRightInd/>
        <w:snapToGrid/>
        <w:spacing w:after="0"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活动准备</w:t>
      </w:r>
      <w:r>
        <w:rPr>
          <w:rFonts w:hint="eastAsia" w:ascii="宋体" w:hAnsi="宋体" w:eastAsia="宋体" w:cs="宋体"/>
          <w:b/>
          <w:bCs/>
          <w:sz w:val="24"/>
          <w:szCs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知识经验准备：</w:t>
      </w:r>
      <w:r>
        <w:rPr>
          <w:rFonts w:hint="eastAsia" w:ascii="宋体" w:hAnsi="宋体" w:eastAsia="宋体" w:cs="宋体"/>
          <w:sz w:val="24"/>
          <w:szCs w:val="24"/>
        </w:rPr>
        <w:t>邀</w:t>
      </w:r>
      <w:bookmarkStart w:id="0" w:name="_GoBack"/>
      <w:bookmarkEnd w:id="0"/>
      <w:r>
        <w:rPr>
          <w:rFonts w:hint="eastAsia" w:ascii="宋体" w:hAnsi="宋体" w:eastAsia="宋体" w:cs="宋体"/>
          <w:sz w:val="24"/>
          <w:szCs w:val="24"/>
        </w:rPr>
        <w:t>请中班两位幼儿，事先排练好情景表演。</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物质材料准备：</w:t>
      </w:r>
      <w:r>
        <w:rPr>
          <w:rFonts w:hint="eastAsia" w:ascii="宋体" w:hAnsi="宋体" w:eastAsia="宋体" w:cs="宋体"/>
          <w:sz w:val="24"/>
          <w:szCs w:val="24"/>
        </w:rPr>
        <w:t>布娃娃一个，各种玩具等。</w:t>
      </w:r>
    </w:p>
    <w:p>
      <w:pPr>
        <w:keepNext w:val="0"/>
        <w:keepLines w:val="0"/>
        <w:pageBreakBefore w:val="0"/>
        <w:widowControl/>
        <w:kinsoku/>
        <w:wordWrap/>
        <w:overflowPunct/>
        <w:topLinePunct w:val="0"/>
        <w:autoSpaceDE/>
        <w:autoSpaceDN/>
        <w:bidi w:val="0"/>
        <w:adjustRightInd/>
        <w:snapToGrid/>
        <w:spacing w:after="0"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活动过程</w:t>
      </w:r>
      <w:r>
        <w:rPr>
          <w:rFonts w:hint="eastAsia" w:ascii="宋体" w:hAnsi="宋体" w:eastAsia="宋体" w:cs="宋体"/>
          <w:b/>
          <w:bCs/>
          <w:sz w:val="24"/>
          <w:szCs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一、交代任务，引起兴趣。</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师：小朋友快看，今天老师请谁来我们班做客今天阿巧姐姐和亦星哥哥要给小朋友表演一个节目，我们一起来看看阿巧和亦星他们做了什么事</w:t>
      </w:r>
    </w:p>
    <w:p>
      <w:pPr>
        <w:keepNext w:val="0"/>
        <w:keepLines w:val="0"/>
        <w:pageBreakBefore w:val="0"/>
        <w:widowControl/>
        <w:kinsoku/>
        <w:wordWrap/>
        <w:overflowPunct/>
        <w:topLinePunct w:val="0"/>
        <w:autoSpaceDE/>
        <w:autoSpaceDN/>
        <w:bidi w:val="0"/>
        <w:adjustRightInd/>
        <w:snapToGrid/>
        <w:spacing w:after="0"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二、情景表演“一起玩”</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师：阿巧姐姐和亦星哥哥他们做了什么他们说了什么话(有许多幼儿举手，作答者不多)</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幼：玩娃娃。</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幼：我们一起玩吧。</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师：亦星哥哥你刚才说了什么再说一遍，好吗(幼儿活动前没有观看情境的经验，因此对老师的提问未能理解。为了让孩子能较好地理解表演内容，我利用小客人来示范并讲评幼儿回答情况来引导幼儿理解。)</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亦星：阿巧，我和你一起玩好吗</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师：哦，亦星哥哥说了什么</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幼：我和你一去玩，好吗</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师：姐姐说了什么</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幼：姐姐说，好的，我们一起玩。</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师：我们一起来学哥哥说的话，好吗</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幼(全体)：阿巧，我和你一起玩好吗</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师：我们一起来学姐姐说的话，好吗</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幼：(全体)好的，我们一起玩。</w:t>
      </w:r>
    </w:p>
    <w:p>
      <w:pPr>
        <w:keepNext w:val="0"/>
        <w:keepLines w:val="0"/>
        <w:pageBreakBefore w:val="0"/>
        <w:widowControl/>
        <w:kinsoku/>
        <w:wordWrap/>
        <w:overflowPunct/>
        <w:topLinePunct w:val="0"/>
        <w:autoSpaceDE/>
        <w:autoSpaceDN/>
        <w:bidi w:val="0"/>
        <w:adjustRightInd/>
        <w:snapToGrid/>
        <w:spacing w:after="0"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三、小结情境讲述结果，利用榜样来教育孩子。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师：在玩玩具中，看到别人有好玩的玩具时，不能用抢的，应该用有礼貌的话说：我和你一起玩，好吗当自己有好玩的玩具时，应懂得和小伙伴一起玩。</w:t>
      </w:r>
    </w:p>
    <w:p>
      <w:pPr>
        <w:keepNext w:val="0"/>
        <w:keepLines w:val="0"/>
        <w:pageBreakBefore w:val="0"/>
        <w:widowControl/>
        <w:kinsoku/>
        <w:wordWrap/>
        <w:overflowPunct/>
        <w:topLinePunct w:val="0"/>
        <w:autoSpaceDE/>
        <w:autoSpaceDN/>
        <w:bidi w:val="0"/>
        <w:adjustRightInd/>
        <w:snapToGrid/>
        <w:spacing w:after="0"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四、以游戏形式，引导个别幼儿练习说话。</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师：下面我们做个游戏，谁说得对，声音响亮，我就把娃娃给谁玩。</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幼：我想玩布娃娃，给我玩一下好吗</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师：你在跟谁说话</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幼：老师，给我玩一下，好吗</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师：给你玩，我就没玩具可以玩了，怎么办(启发幼儿分享)</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幼：我们一起玩。</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师：好的，我们一起玩。</w:t>
      </w:r>
    </w:p>
    <w:p>
      <w:pPr>
        <w:keepNext w:val="0"/>
        <w:keepLines w:val="0"/>
        <w:pageBreakBefore w:val="0"/>
        <w:widowControl/>
        <w:kinsoku/>
        <w:wordWrap/>
        <w:overflowPunct/>
        <w:topLinePunct w:val="0"/>
        <w:autoSpaceDE/>
        <w:autoSpaceDN/>
        <w:bidi w:val="0"/>
        <w:adjustRightInd/>
        <w:snapToGrid/>
        <w:spacing w:after="0"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五、幼儿实践活动，活动结束。</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师：今天，林老师还准备一些玩具，可是老师准备的这些玩具不够，怎么办</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幼：一起玩。</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幼：我玩一下，他玩一下。</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幼：大家一起玩。</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老师分发玩具(每组4—6人，玩具2—3个)，幼儿玩玩具，教师来回巡视引导。部分幼儿能与同伴一起玩玩具</w:t>
      </w:r>
      <w:r>
        <w:rPr>
          <w:rFonts w:hint="eastAsia" w:ascii="宋体" w:hAnsi="宋体" w:eastAsia="宋体" w:cs="宋体"/>
          <w:sz w:val="24"/>
          <w:szCs w:val="24"/>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40DC3"/>
    <w:rsid w:val="13040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2022-03-07T04:55:00Z</dcterms:created>
  <dc:creator>劳资要发ci</dc:creator>
  <cp:lastModifiedBy>劳资要发ci</cp:lastModifiedBy>
  <dcterms:modified xsi:type="dcterms:W3CDTF">2022-03-07T04:59:07Z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