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小班生活</w:t>
      </w:r>
      <w:r>
        <w:rPr>
          <w:rFonts w:hint="eastAsia" w:ascii="黑体" w:hAnsi="黑体" w:eastAsia="黑体" w:cs="黑体"/>
          <w:sz w:val="32"/>
          <w:szCs w:val="32"/>
        </w:rPr>
        <w:t>活动《小刚的裤子湿了》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1、通过谈话，巩固幼儿按时、及时大小便的习惯。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2、培养幼儿学会关心他人。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3、初步培养幼儿用已有的生活经验解决问题的能力。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4、初步养成良好的卫生习惯。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5、初步了解健康的小常识。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活动准备：</w:t>
      </w:r>
      <w:r>
        <w:rPr>
          <w:rFonts w:hint="eastAsia" w:ascii="宋体" w:hAnsi="宋体" w:eastAsia="宋体" w:cs="宋体"/>
          <w:sz w:val="24"/>
          <w:szCs w:val="24"/>
        </w:rPr>
        <w:t>故事。幼儿对尿裤子有很多的了解。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一、教师讲故事引出课题。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1、今天老师给你们带了一个故事，你们想不想听啊?那你们听故事的时候，要把小耳朵竖起来，认认真真听老师讲故事，听完了故事，老师还要你们把你们听到的事情和老师和小朋友们一起说一说。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(引出故事，同时提出幼儿听故事的要求)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2、教师有表情的讲解故事：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天玩游戏的时候，小朋友正在玩的开心，有的搭积木，有的捏橡皮泥，还有的花花，可是只有小刚一个人坐在旁边，低着头，双腿夹的紧紧的，小红看见了说：“小刚，你快过来玩啊?”小刚低声说：“我的裤子尿湿了。”说完脸红了，头更低了!小红喊了起来：“真羞啊!小刚的裤子尿湿了。”小朋友一起笑了起来。这个时候，小刚却伤心的哭了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二、教师提问故事内容，帮助幼儿理解故事。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1、小朋友们，你们听到了什么?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2、小刚为什么伤心的哭了呢?你们来表演一下小刚的的表情，他是怎么样伤心的呢?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(小刚的裤子湿了。心里很难受)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通过幼儿的回答、讨论，教师让幼儿理解到小刚难为请、委屈、自卑的情感。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6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小刚为什么会尿湿裤子呢?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6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(小刚贪玩，没有及时去上厕所)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6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教师让幼儿知道了有了便意就要立马去上厕所!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4、小刚尿湿了裤子，小朋友是怎么样做的呢?你认为他们做的对吗?为什么?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5、那我们要怎么样做呢?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总结：小朋友们的裤子尿湿了，不仅身体很难受，而且心里也很难受，我们应该安慰、关心、帮助她!大家应该记着或者及时提醒小朋友及时上厕所，不要尿湿了裤子。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三、结合班上的实际情况，教育幼儿要按时、及时大小便。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我们班里也有很多的人会尿湿裤子，那你们来说一说他们为什么会尿湿裤子呢?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(组织幼儿讨论)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那他们应该怎么样做呢?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我们该怎么样做呢?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再次提醒幼儿不要嘲笑那些尿湿裤子的人，我们应该帮助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他们改掉尿湿裤子的习惯。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69E40B"/>
    <w:multiLevelType w:val="singleLevel"/>
    <w:tmpl w:val="DD69E40B"/>
    <w:lvl w:ilvl="0" w:tentative="0">
      <w:start w:val="3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27327"/>
    <w:rsid w:val="6822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2022-09-26T06:20:00Z</dcterms:created>
  <dc:creator>劳资要发ci</dc:creator>
  <cp:lastModifiedBy>劳资要发ci</cp:lastModifiedBy>
  <dcterms:modified xsi:type="dcterms:W3CDTF">2022-09-26T06:25:40Z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