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640" w:firstLineChars="200"/>
        <w:jc w:val="center"/>
        <w:textAlignment w:val="auto"/>
        <w:rPr>
          <w:rStyle w:val="5"/>
          <w:rFonts w:hint="eastAsia" w:ascii="黑体" w:hAnsi="黑体" w:eastAsia="黑体" w:cs="黑体"/>
          <w:b w:val="0"/>
          <w:bCs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  <w:lang w:val="en-US" w:eastAsia="zh-CN"/>
        </w:rPr>
      </w:pPr>
      <w:r>
        <w:rPr>
          <w:rStyle w:val="5"/>
          <w:rFonts w:hint="eastAsia" w:ascii="黑体" w:hAnsi="黑体" w:eastAsia="黑体" w:cs="黑体"/>
          <w:b w:val="0"/>
          <w:bCs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  <w:lang w:val="en-US" w:eastAsia="zh-CN"/>
        </w:rPr>
        <w:t>小班生活活动：大公鸡和漏嘴巴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textAlignment w:val="auto"/>
        <w:rPr>
          <w:rFonts w:hint="default" w:ascii="宋体" w:hAnsi="宋体" w:eastAsia="宋体" w:cs="宋体"/>
          <w:b/>
          <w:bCs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  <w:lang w:val="en-US" w:eastAsia="zh-CN"/>
        </w:rPr>
        <w:t xml:space="preserve">  活动目标：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firstLine="480" w:firstLineChars="20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  <w:lang w:eastAsia="zh-CN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在听听、看看、说说中，了解吃饭时不掉米粒的好方法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firstLine="480" w:firstLineChars="20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bookmarkStart w:id="0" w:name="_GoBack"/>
      <w:bookmarkEnd w:id="0"/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逐步养成良好地进餐习惯。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textAlignment w:val="auto"/>
        <w:rPr>
          <w:rFonts w:hint="default" w:ascii="宋体" w:hAnsi="宋体" w:eastAsia="宋体" w:cs="宋体"/>
          <w:b/>
          <w:bCs/>
          <w:i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</w:pPr>
      <w:r>
        <w:rPr>
          <w:rStyle w:val="5"/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</w:t>
      </w:r>
      <w:r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活动</w:t>
      </w:r>
      <w:r>
        <w:rPr>
          <w:rStyle w:val="5"/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shd w:val="clear" w:fill="FFFFFF"/>
        </w:rPr>
        <w:t>准备</w:t>
      </w:r>
      <w:r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ppt、录音、大公鸡头饰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firstLine="482" w:firstLineChars="20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lang w:eastAsia="zh-CN"/>
        </w:rPr>
      </w:pPr>
      <w:r>
        <w:rPr>
          <w:rStyle w:val="5"/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活动过程</w:t>
      </w:r>
      <w:r>
        <w:rPr>
          <w:rStyle w:val="5"/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  <w:lang w:eastAsia="zh-CN"/>
        </w:rPr>
        <w:t>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2" w:firstLineChars="20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一、问题导入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（价值：激发幼儿听故事的兴趣，引出故事主角，通过图片认识小弟弟）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出示课件，介绍名字，为什么叫它漏嘴巴呢？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2" w:firstLineChars="20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二、欣赏理解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（分段欣赏，理解故事内容）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1、欣赏故事第一段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为什么说小弟弟是漏嘴巴？米粒都掉在哪里？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他是怎样吃饭的？（辅问：他一边吃饭一边在看什么？）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小弟弟为什么哭了？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师：原来大公鸡在告诉小弟弟，米粒是农民伯伯辛辛苦苦种出来的，我们一定要爱惜粮食。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你们听小弟弟在说什么？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（录音哭着说：你们来帮帮我，我不想做漏嘴巴，不想被大公鸡啄）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我们一起来帮帮小弟弟吧，告诉小弟弟吃饭时不掉米粒不做漏嘴巴的好方法有哪些？　　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根据幼儿的回答出示相应的图片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师总结：扶住碗，拿起勺；看小碗，不说话；身体、下巴靠靠好；吃得干净身体棒。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让我们一起来看看，这次的小弟弟有没有让大公鸡找到米粒呢？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欣赏故事第二段</w:t>
      </w:r>
    </w:p>
    <w:p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Chars="200" w:right="0" w:rightChars="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  <w:lang w:val="en-US" w:eastAsia="zh-CN"/>
        </w:rPr>
        <w:t>师：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现在的小弟弟是怎样吃饭的呢？他对大公鸡说了什么？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firstLine="480" w:firstLineChars="20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师：现在的小弟弟听了我们的好方法后，吃饭时再也不掉米粒了，变成了好弟弟。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2" w:firstLineChars="20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三、回归生活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（价值：大公鸡走出文学作品，走进幼儿生活。）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师：“喔喔喔，喔喔喔”咦，是谁来了？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大公鸡（出示大公鸡图片和声音）：前几天，我去其他班级找米粒吃了，找到了好多漏嘴巴的小朋友。你们想不想做漏嘴巴呀？（不想）一会儿吃中饭的时候我也要来你们这里找找有没有漏嘴巴，看看谁把饭菜撒在地上了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延伸：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1、午餐环节，“大公鸡”到班级里来寻找掉米粒的漏嘴巴。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2、活动后两天，拍摄我班幼儿午餐时的视频，和孩子们一起玩《大公鸡找漏嘴巴》的游戏，找找漏嘴巴的小朋友，讨论交流更多地进餐好习惯和好方法。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粗黑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D44A11"/>
    <w:multiLevelType w:val="singleLevel"/>
    <w:tmpl w:val="2ED44A11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2F2F728B"/>
    <w:multiLevelType w:val="singleLevel"/>
    <w:tmpl w:val="2F2F728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1E5E5A"/>
    <w:rsid w:val="601E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2022-09-26T05:45:00Z</dcterms:created>
  <dc:creator>劳资要发ci</dc:creator>
  <cp:lastModifiedBy>劳资要发ci</cp:lastModifiedBy>
  <dcterms:modified xsi:type="dcterms:W3CDTF">2022-09-26T05:50:32Z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