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b/>
          <w:sz w:val="28"/>
          <w:szCs w:val="28"/>
        </w:rPr>
      </w:pPr>
      <w:r>
        <w:rPr>
          <w:rFonts w:hint="eastAsia" w:ascii="黑体" w:eastAsia="黑体"/>
          <w:b/>
          <w:sz w:val="28"/>
          <w:szCs w:val="28"/>
          <w:lang w:val="en-US" w:eastAsia="zh-CN"/>
        </w:rPr>
        <w:t>课堂</w:t>
      </w:r>
      <w:r>
        <w:rPr>
          <w:rFonts w:hint="default" w:ascii="黑体" w:eastAsia="黑体"/>
          <w:b/>
          <w:sz w:val="28"/>
          <w:szCs w:val="28"/>
          <w:lang w:val="en-US" w:eastAsia="zh-CN"/>
        </w:rPr>
        <w:t>“</w:t>
      </w:r>
      <w:r>
        <w:rPr>
          <w:rFonts w:hint="eastAsia" w:ascii="黑体" w:eastAsia="黑体"/>
          <w:b/>
          <w:sz w:val="28"/>
          <w:szCs w:val="28"/>
          <w:lang w:val="en-US" w:eastAsia="zh-CN"/>
        </w:rPr>
        <w:t>深度学习时刻生成</w:t>
      </w:r>
      <w:r>
        <w:rPr>
          <w:rFonts w:hint="default" w:ascii="黑体" w:eastAsia="黑体"/>
          <w:b/>
          <w:sz w:val="28"/>
          <w:szCs w:val="28"/>
          <w:lang w:val="en-US" w:eastAsia="zh-CN"/>
        </w:rPr>
        <w:t>”</w:t>
      </w:r>
      <w:r>
        <w:rPr>
          <w:rFonts w:hint="eastAsia" w:ascii="黑体" w:eastAsia="黑体"/>
          <w:b/>
          <w:sz w:val="28"/>
          <w:szCs w:val="28"/>
        </w:rPr>
        <w:t>教学设计方案</w:t>
      </w:r>
    </w:p>
    <w:tbl>
      <w:tblPr>
        <w:tblStyle w:val="3"/>
        <w:tblW w:w="9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0"/>
        <w:gridCol w:w="351"/>
        <w:gridCol w:w="1769"/>
        <w:gridCol w:w="1583"/>
        <w:gridCol w:w="135"/>
        <w:gridCol w:w="2178"/>
        <w:gridCol w:w="2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1" w:type="dxa"/>
            <w:gridSpan w:val="2"/>
            <w:noWrap w:val="0"/>
            <w:vAlign w:val="top"/>
          </w:tcPr>
          <w:p>
            <w:pPr>
              <w:keepNext w:val="0"/>
              <w:keepLines w:val="0"/>
              <w:pageBreakBefore w:val="0"/>
              <w:widowControl w:val="0"/>
              <w:kinsoku/>
              <w:wordWrap/>
              <w:overflowPunct/>
              <w:topLinePunct w:val="0"/>
              <w:autoSpaceDE w:val="0"/>
              <w:autoSpaceDN w:val="0"/>
              <w:bidi w:val="0"/>
              <w:snapToGrid/>
              <w:spacing w:line="320" w:lineRule="exact"/>
              <w:ind w:left="9" w:right="9"/>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学科</w:t>
            </w:r>
          </w:p>
        </w:tc>
        <w:tc>
          <w:tcPr>
            <w:tcW w:w="1769" w:type="dxa"/>
            <w:noWrap w:val="0"/>
            <w:vAlign w:val="top"/>
          </w:tcPr>
          <w:p>
            <w:pPr>
              <w:keepNext w:val="0"/>
              <w:keepLines w:val="0"/>
              <w:pageBreakBefore w:val="0"/>
              <w:widowControl w:val="0"/>
              <w:kinsoku/>
              <w:wordWrap/>
              <w:overflowPunct/>
              <w:topLinePunct w:val="0"/>
              <w:autoSpaceDE w:val="0"/>
              <w:autoSpaceDN w:val="0"/>
              <w:bidi w:val="0"/>
              <w:snapToGrid/>
              <w:spacing w:line="320" w:lineRule="exact"/>
              <w:ind w:left="9" w:right="9"/>
              <w:textAlignment w:val="auto"/>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语文</w:t>
            </w:r>
          </w:p>
        </w:tc>
        <w:tc>
          <w:tcPr>
            <w:tcW w:w="1583" w:type="dxa"/>
            <w:noWrap w:val="0"/>
            <w:vAlign w:val="top"/>
          </w:tcPr>
          <w:p>
            <w:pPr>
              <w:keepNext w:val="0"/>
              <w:keepLines w:val="0"/>
              <w:pageBreakBefore w:val="0"/>
              <w:widowControl w:val="0"/>
              <w:kinsoku/>
              <w:wordWrap/>
              <w:overflowPunct/>
              <w:topLinePunct w:val="0"/>
              <w:autoSpaceDE w:val="0"/>
              <w:autoSpaceDN w:val="0"/>
              <w:bidi w:val="0"/>
              <w:snapToGrid/>
              <w:spacing w:line="320" w:lineRule="exact"/>
              <w:ind w:left="9" w:right="9"/>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课题</w:t>
            </w:r>
          </w:p>
        </w:tc>
        <w:tc>
          <w:tcPr>
            <w:tcW w:w="4437" w:type="dxa"/>
            <w:gridSpan w:val="3"/>
            <w:noWrap w:val="0"/>
            <w:vAlign w:val="top"/>
          </w:tcPr>
          <w:p>
            <w:pPr>
              <w:keepNext w:val="0"/>
              <w:keepLines w:val="0"/>
              <w:pageBreakBefore w:val="0"/>
              <w:widowControl w:val="0"/>
              <w:kinsoku/>
              <w:wordWrap/>
              <w:overflowPunct/>
              <w:topLinePunct w:val="0"/>
              <w:autoSpaceDE w:val="0"/>
              <w:autoSpaceDN w:val="0"/>
              <w:bidi w:val="0"/>
              <w:snapToGrid/>
              <w:spacing w:line="320" w:lineRule="exact"/>
              <w:ind w:left="9" w:leftChars="0" w:right="9" w:rightChars="0"/>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szCs w:val="21"/>
                <w:lang w:val="en-US" w:eastAsia="zh-CN"/>
              </w:rPr>
              <w:t xml:space="preserve">15 </w:t>
            </w:r>
            <w:r>
              <w:rPr>
                <w:rFonts w:hint="eastAsia" w:ascii="宋体" w:hAnsi="宋体" w:cs="宋体"/>
                <w:color w:val="000000"/>
                <w:szCs w:val="21"/>
              </w:rPr>
              <w:t>《</w:t>
            </w:r>
            <w:r>
              <w:rPr>
                <w:rFonts w:hint="eastAsia" w:ascii="宋体" w:hAnsi="宋体" w:cs="宋体"/>
                <w:color w:val="000000"/>
                <w:szCs w:val="21"/>
                <w:lang w:val="en-US" w:eastAsia="zh-CN"/>
              </w:rPr>
              <w:t>八角楼上</w:t>
            </w:r>
            <w:r>
              <w:rPr>
                <w:rFonts w:hint="eastAsia" w:ascii="宋体" w:hAnsi="宋体" w:cs="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1" w:type="dxa"/>
            <w:gridSpan w:val="2"/>
            <w:noWrap w:val="0"/>
            <w:vAlign w:val="top"/>
          </w:tcPr>
          <w:p>
            <w:pPr>
              <w:keepNext w:val="0"/>
              <w:keepLines w:val="0"/>
              <w:pageBreakBefore w:val="0"/>
              <w:widowControl w:val="0"/>
              <w:kinsoku/>
              <w:wordWrap/>
              <w:overflowPunct/>
              <w:topLinePunct w:val="0"/>
              <w:autoSpaceDE w:val="0"/>
              <w:autoSpaceDN w:val="0"/>
              <w:bidi w:val="0"/>
              <w:snapToGrid/>
              <w:spacing w:line="320" w:lineRule="exact"/>
              <w:ind w:left="9" w:right="9"/>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教时</w:t>
            </w:r>
          </w:p>
        </w:tc>
        <w:tc>
          <w:tcPr>
            <w:tcW w:w="1769" w:type="dxa"/>
            <w:noWrap w:val="0"/>
            <w:vAlign w:val="top"/>
          </w:tcPr>
          <w:p>
            <w:pPr>
              <w:keepNext w:val="0"/>
              <w:keepLines w:val="0"/>
              <w:pageBreakBefore w:val="0"/>
              <w:widowControl w:val="0"/>
              <w:kinsoku/>
              <w:wordWrap/>
              <w:overflowPunct/>
              <w:topLinePunct w:val="0"/>
              <w:autoSpaceDE w:val="0"/>
              <w:autoSpaceDN w:val="0"/>
              <w:bidi w:val="0"/>
              <w:snapToGrid/>
              <w:spacing w:line="320" w:lineRule="exact"/>
              <w:ind w:right="9"/>
              <w:textAlignment w:val="auto"/>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1</w:t>
            </w:r>
          </w:p>
        </w:tc>
        <w:tc>
          <w:tcPr>
            <w:tcW w:w="1583" w:type="dxa"/>
            <w:noWrap w:val="0"/>
            <w:vAlign w:val="top"/>
          </w:tcPr>
          <w:p>
            <w:pPr>
              <w:keepNext w:val="0"/>
              <w:keepLines w:val="0"/>
              <w:pageBreakBefore w:val="0"/>
              <w:widowControl w:val="0"/>
              <w:kinsoku/>
              <w:wordWrap/>
              <w:overflowPunct/>
              <w:topLinePunct w:val="0"/>
              <w:autoSpaceDE w:val="0"/>
              <w:autoSpaceDN w:val="0"/>
              <w:bidi w:val="0"/>
              <w:snapToGrid/>
              <w:spacing w:line="320" w:lineRule="exact"/>
              <w:ind w:left="9" w:right="9"/>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日期</w:t>
            </w:r>
          </w:p>
        </w:tc>
        <w:tc>
          <w:tcPr>
            <w:tcW w:w="4437" w:type="dxa"/>
            <w:gridSpan w:val="3"/>
            <w:noWrap w:val="0"/>
            <w:vAlign w:val="top"/>
          </w:tcPr>
          <w:p>
            <w:pPr>
              <w:keepNext w:val="0"/>
              <w:keepLines w:val="0"/>
              <w:pageBreakBefore w:val="0"/>
              <w:widowControl w:val="0"/>
              <w:kinsoku/>
              <w:wordWrap/>
              <w:overflowPunct/>
              <w:topLinePunct w:val="0"/>
              <w:autoSpaceDE w:val="0"/>
              <w:autoSpaceDN w:val="0"/>
              <w:bidi w:val="0"/>
              <w:snapToGrid/>
              <w:spacing w:line="320" w:lineRule="exact"/>
              <w:ind w:left="9" w:right="9"/>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60" w:type="dxa"/>
            <w:gridSpan w:val="7"/>
            <w:noWrap w:val="0"/>
            <w:vAlign w:val="top"/>
          </w:tcPr>
          <w:p>
            <w:pPr>
              <w:keepNext w:val="0"/>
              <w:keepLines w:val="0"/>
              <w:pageBreakBefore w:val="0"/>
              <w:widowControl w:val="0"/>
              <w:numPr>
                <w:ilvl w:val="0"/>
                <w:numId w:val="1"/>
              </w:numPr>
              <w:kinsoku/>
              <w:wordWrap/>
              <w:overflowPunct/>
              <w:topLinePunct w:val="0"/>
              <w:bidi w:val="0"/>
              <w:adjustRightInd/>
              <w:snapToGrid/>
              <w:spacing w:line="360" w:lineRule="exact"/>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rPr>
              <w:t>教学目标</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在怎样的情境中，围绕什么内容，通过什么活动，达成什么结果</w:t>
            </w:r>
            <w:r>
              <w:rPr>
                <w:rFonts w:hint="eastAsia" w:ascii="宋体" w:hAnsi="宋体" w:eastAsia="宋体" w:cs="宋体"/>
                <w:b/>
                <w:bCs/>
                <w:sz w:val="21"/>
                <w:szCs w:val="21"/>
                <w:lang w:eastAsia="zh-CN"/>
              </w:rPr>
              <w:t>）</w:t>
            </w:r>
          </w:p>
          <w:p>
            <w:pPr>
              <w:keepNext w:val="0"/>
              <w:keepLines w:val="0"/>
              <w:pageBreakBefore w:val="0"/>
              <w:widowControl w:val="0"/>
              <w:kinsoku/>
              <w:wordWrap/>
              <w:overflowPunct/>
              <w:topLinePunct w:val="0"/>
              <w:bidi w:val="0"/>
              <w:adjustRightInd/>
              <w:snapToGrid/>
              <w:spacing w:line="36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1.认识“楼、争、代、临”等10个生字，会写“楼、披、轻、利”4个字。</w:t>
            </w:r>
          </w:p>
          <w:p>
            <w:pPr>
              <w:keepNext w:val="0"/>
              <w:keepLines w:val="0"/>
              <w:pageBreakBefore w:val="0"/>
              <w:widowControl w:val="0"/>
              <w:kinsoku/>
              <w:wordWrap/>
              <w:overflowPunct/>
              <w:topLinePunct w:val="0"/>
              <w:bidi w:val="0"/>
              <w:adjustRightInd/>
              <w:snapToGrid/>
              <w:spacing w:line="36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2.能正确、流利地朗读课文，理解“夜幕降临”的意思。</w:t>
            </w:r>
          </w:p>
          <w:p>
            <w:pPr>
              <w:keepNext w:val="0"/>
              <w:keepLines w:val="0"/>
              <w:pageBreakBefore w:val="0"/>
              <w:widowControl w:val="0"/>
              <w:kinsoku/>
              <w:wordWrap/>
              <w:overflowPunct/>
              <w:topLinePunct w:val="0"/>
              <w:bidi w:val="0"/>
              <w:adjustRightInd/>
              <w:snapToGrid/>
              <w:spacing w:line="360" w:lineRule="exact"/>
              <w:ind w:firstLine="420" w:firstLineChars="200"/>
              <w:jc w:val="left"/>
              <w:textAlignment w:val="auto"/>
              <w:rPr>
                <w:rFonts w:ascii="宋体" w:hAnsi="宋体" w:cs="宋体"/>
                <w:color w:val="000000"/>
                <w:sz w:val="21"/>
                <w:szCs w:val="21"/>
              </w:rPr>
            </w:pPr>
            <w:r>
              <w:rPr>
                <w:rFonts w:hint="eastAsia" w:ascii="宋体" w:hAnsi="宋体" w:cs="宋体"/>
                <w:color w:val="000000"/>
                <w:sz w:val="21"/>
                <w:szCs w:val="21"/>
              </w:rPr>
              <w:t>3.初步体会毛主席在艰苦的环境中忘我工作的精神。</w:t>
            </w:r>
          </w:p>
          <w:p>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b/>
                <w:bCs/>
                <w:sz w:val="21"/>
                <w:szCs w:val="21"/>
              </w:rPr>
            </w:pPr>
            <w:r>
              <w:rPr>
                <w:rFonts w:hint="eastAsia" w:ascii="宋体" w:hAnsi="宋体" w:eastAsia="宋体" w:cs="宋体"/>
                <w:b/>
                <w:bCs/>
                <w:sz w:val="21"/>
                <w:szCs w:val="21"/>
              </w:rPr>
              <w:t>二、目标制定依据</w:t>
            </w:r>
          </w:p>
          <w:p>
            <w:pPr>
              <w:keepNext w:val="0"/>
              <w:keepLines w:val="0"/>
              <w:pageBreakBefore w:val="0"/>
              <w:widowControl w:val="0"/>
              <w:kinsoku/>
              <w:wordWrap/>
              <w:overflowPunct/>
              <w:topLinePunct w:val="0"/>
              <w:bidi w:val="0"/>
              <w:adjustRightInd/>
              <w:snapToGrid/>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教材分析</w:t>
            </w:r>
          </w:p>
          <w:p>
            <w:pPr>
              <w:keepNext w:val="0"/>
              <w:keepLines w:val="0"/>
              <w:pageBreakBefore w:val="0"/>
              <w:widowControl w:val="0"/>
              <w:kinsoku/>
              <w:wordWrap/>
              <w:overflowPunct/>
              <w:topLinePunct w:val="0"/>
              <w:autoSpaceDE w:val="0"/>
              <w:autoSpaceDN w:val="0"/>
              <w:bidi w:val="0"/>
              <w:adjustRightInd/>
              <w:snapToGrid/>
              <w:spacing w:line="360" w:lineRule="exact"/>
              <w:ind w:left="11" w:right="11"/>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就单元而言：</w:t>
            </w:r>
          </w:p>
          <w:p>
            <w:pPr>
              <w:keepNext w:val="0"/>
              <w:keepLines w:val="0"/>
              <w:pageBreakBefore w:val="0"/>
              <w:widowControl w:val="0"/>
              <w:kinsoku/>
              <w:wordWrap/>
              <w:overflowPunct/>
              <w:topLinePunct w:val="0"/>
              <w:bidi w:val="0"/>
              <w:adjustRightInd/>
              <w:snapToGrid/>
              <w:spacing w:line="360" w:lineRule="exact"/>
              <w:ind w:firstLine="561"/>
              <w:textAlignment w:val="auto"/>
              <w:rPr>
                <w:rFonts w:ascii="Calibri" w:hAnsi="Calibri"/>
                <w:sz w:val="21"/>
                <w:szCs w:val="21"/>
              </w:rPr>
            </w:pPr>
            <w:r>
              <w:rPr>
                <w:rFonts w:hint="eastAsia" w:ascii="等线" w:hAnsi="等线"/>
                <w:sz w:val="21"/>
                <w:szCs w:val="21"/>
              </w:rPr>
              <w:t>本单元围绕“伟人”的主题编排了四篇课文，展现了伟人的革命精神和高贵品质，初步渗透革命传统教育。本单元教学的重点“借助词句，了解课文内容”，是在</w:t>
            </w:r>
            <w:r>
              <w:rPr>
                <w:rFonts w:hint="eastAsia" w:ascii="等线" w:hAnsi="等线" w:cs="宋体"/>
                <w:sz w:val="21"/>
                <w:szCs w:val="21"/>
              </w:rPr>
              <w:t>学习了一单元“借助图片，了解课文的内容”和三单元“借助词句，尝试讲述课文内容</w:t>
            </w:r>
            <w:r>
              <w:rPr>
                <w:rFonts w:hint="eastAsia" w:ascii="等线" w:hAnsi="等线"/>
                <w:sz w:val="21"/>
                <w:szCs w:val="21"/>
              </w:rPr>
              <w:t>”基础上的发展提高。从“借助图片”到“借助词句”，从“讲述课文内容</w:t>
            </w:r>
            <w:r>
              <w:rPr>
                <w:rFonts w:ascii="等线" w:hAnsi="等线"/>
                <w:sz w:val="21"/>
                <w:szCs w:val="21"/>
              </w:rPr>
              <w:t>”</w:t>
            </w:r>
            <w:r>
              <w:rPr>
                <w:rFonts w:hint="eastAsia" w:ascii="等线" w:hAnsi="等线"/>
                <w:sz w:val="21"/>
                <w:szCs w:val="21"/>
              </w:rPr>
              <w:t>到“了解课文内容”，训练学生从形象思维过渡到抽象思维的同时，逐步引导学生提高分析能力、表达能力。本单元教学建议以读为主线，并引导学生课前向长辈了解，或在家长帮助下搜集相关资料，为学习课文，感悟人物品质奠定基础。</w:t>
            </w:r>
          </w:p>
          <w:p>
            <w:pPr>
              <w:keepNext w:val="0"/>
              <w:keepLines w:val="0"/>
              <w:pageBreakBefore w:val="0"/>
              <w:widowControl w:val="0"/>
              <w:numPr>
                <w:ilvl w:val="0"/>
                <w:numId w:val="2"/>
              </w:numPr>
              <w:kinsoku/>
              <w:wordWrap/>
              <w:overflowPunct/>
              <w:topLinePunct w:val="0"/>
              <w:bidi w:val="0"/>
              <w:adjustRightInd/>
              <w:snapToGrid/>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就本</w:t>
            </w:r>
            <w:r>
              <w:rPr>
                <w:rFonts w:hint="eastAsia" w:ascii="宋体" w:hAnsi="宋体" w:eastAsia="宋体" w:cs="宋体"/>
                <w:sz w:val="21"/>
                <w:szCs w:val="21"/>
                <w:lang w:val="en-US" w:eastAsia="zh-CN"/>
              </w:rPr>
              <w:t>课</w:t>
            </w:r>
            <w:r>
              <w:rPr>
                <w:rFonts w:hint="eastAsia" w:ascii="宋体" w:hAnsi="宋体" w:eastAsia="宋体" w:cs="宋体"/>
                <w:sz w:val="21"/>
                <w:szCs w:val="21"/>
              </w:rPr>
              <w:t>而言：</w:t>
            </w:r>
          </w:p>
          <w:p>
            <w:pPr>
              <w:keepNext w:val="0"/>
              <w:keepLines w:val="0"/>
              <w:pageBreakBefore w:val="0"/>
              <w:widowControl w:val="0"/>
              <w:kinsoku/>
              <w:wordWrap/>
              <w:overflowPunct/>
              <w:topLinePunct w:val="0"/>
              <w:bidi w:val="0"/>
              <w:adjustRightInd/>
              <w:snapToGrid/>
              <w:spacing w:line="360" w:lineRule="exact"/>
              <w:ind w:firstLine="420" w:firstLineChars="200"/>
              <w:jc w:val="left"/>
              <w:textAlignment w:val="auto"/>
              <w:rPr>
                <w:rFonts w:ascii="宋体" w:hAnsi="宋体" w:cs="宋体"/>
                <w:bCs/>
                <w:color w:val="000000"/>
                <w:sz w:val="21"/>
                <w:szCs w:val="21"/>
              </w:rPr>
            </w:pPr>
            <w:r>
              <w:rPr>
                <w:rFonts w:hint="eastAsia" w:ascii="宋体" w:hAnsi="宋体" w:cs="宋体"/>
                <w:bCs/>
                <w:color w:val="000000"/>
                <w:sz w:val="21"/>
                <w:szCs w:val="21"/>
              </w:rPr>
              <w:t>《八角楼上》是讲述了毛主席在艰苦的环境中，日夜操劳、紧张工作的事迹，表现了他为领导中国革命忘我工作的精神。</w:t>
            </w:r>
          </w:p>
          <w:p>
            <w:pPr>
              <w:keepNext w:val="0"/>
              <w:keepLines w:val="0"/>
              <w:pageBreakBefore w:val="0"/>
              <w:widowControl w:val="0"/>
              <w:numPr>
                <w:ilvl w:val="0"/>
                <w:numId w:val="0"/>
              </w:numPr>
              <w:kinsoku/>
              <w:wordWrap/>
              <w:overflowPunct/>
              <w:topLinePunct w:val="0"/>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2.</w:t>
            </w:r>
            <w:r>
              <w:rPr>
                <w:rFonts w:hint="eastAsia" w:ascii="宋体" w:hAnsi="宋体" w:eastAsia="宋体" w:cs="宋体"/>
                <w:sz w:val="21"/>
                <w:szCs w:val="21"/>
              </w:rPr>
              <w:t>学情分析</w:t>
            </w:r>
            <w:r>
              <w:rPr>
                <w:rFonts w:hint="eastAsia" w:ascii="宋体" w:hAnsi="宋体" w:cs="宋体"/>
                <w:sz w:val="21"/>
                <w:szCs w:val="21"/>
                <w:lang w:eastAsia="zh-CN"/>
              </w:rPr>
              <w:t>（</w:t>
            </w:r>
            <w:r>
              <w:rPr>
                <w:rFonts w:hint="eastAsia" w:ascii="宋体" w:hAnsi="宋体" w:eastAsia="宋体" w:cs="宋体"/>
                <w:sz w:val="21"/>
                <w:szCs w:val="21"/>
                <w:lang w:val="en-US" w:eastAsia="zh-CN"/>
              </w:rPr>
              <w:t>有什么</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缺什么</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能什么</w:t>
            </w:r>
            <w:r>
              <w:rPr>
                <w:rFonts w:hint="eastAsia" w:ascii="宋体" w:hAnsi="宋体" w:cs="宋体"/>
                <w:sz w:val="21"/>
                <w:szCs w:val="21"/>
                <w:lang w:eastAsia="zh-CN"/>
              </w:rPr>
              <w:t>）</w:t>
            </w:r>
          </w:p>
          <w:p>
            <w:pPr>
              <w:keepNext w:val="0"/>
              <w:keepLines w:val="0"/>
              <w:pageBreakBefore w:val="0"/>
              <w:widowControl w:val="0"/>
              <w:numPr>
                <w:ilvl w:val="0"/>
                <w:numId w:val="0"/>
              </w:numPr>
              <w:kinsoku/>
              <w:wordWrap/>
              <w:overflowPunct/>
              <w:topLinePunct w:val="0"/>
              <w:bidi w:val="0"/>
              <w:adjustRightInd/>
              <w:snapToGrid/>
              <w:spacing w:line="360" w:lineRule="exact"/>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i w:val="0"/>
                <w:iCs w:val="0"/>
                <w:caps w:val="0"/>
                <w:color w:val="000000"/>
                <w:spacing w:val="0"/>
                <w:sz w:val="21"/>
                <w:szCs w:val="21"/>
                <w:shd w:val="clear"/>
              </w:rPr>
              <w:t>《八角楼上》是统编教材二年级上册第15课，是一篇富有教育意义的看图学文。</w:t>
            </w:r>
            <w:r>
              <w:rPr>
                <w:rFonts w:hint="eastAsia" w:ascii="宋体" w:hAnsi="宋体" w:eastAsia="宋体" w:cs="宋体"/>
                <w:i w:val="0"/>
                <w:iCs w:val="0"/>
                <w:caps w:val="0"/>
                <w:color w:val="000000"/>
                <w:spacing w:val="0"/>
                <w:sz w:val="21"/>
                <w:szCs w:val="21"/>
              </w:rPr>
              <w:t>由于革命时代的故事距离学生生活十分遥远，学生在理解上有一定的困难，是学生的一个阅读难点。在教学时，可借助图片、视频等资料帮助学生直观的构建画面。其次，统编教材提倡培养学生复述的能力，教师可借助插图，图文结合，提取关键词句为学生复述做铺垫的方法，由扶到放，同桌合作练习复述故事。</w:t>
            </w:r>
            <w:r>
              <w:rPr>
                <w:rFonts w:hint="eastAsia" w:ascii="宋体" w:hAnsi="宋体" w:eastAsia="宋体" w:cs="宋体"/>
                <w:i w:val="0"/>
                <w:iCs w:val="0"/>
                <w:caps w:val="0"/>
                <w:color w:val="000000"/>
                <w:spacing w:val="0"/>
                <w:sz w:val="21"/>
                <w:szCs w:val="21"/>
                <w:shd w:val="clear"/>
              </w:rPr>
              <w:t>这是向学生进行革命传统教育的好教材。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60" w:type="dxa"/>
            <w:gridSpan w:val="7"/>
            <w:noWrap w:val="0"/>
            <w:vAlign w:val="top"/>
          </w:tcPr>
          <w:p>
            <w:pPr>
              <w:keepNext w:val="0"/>
              <w:keepLines w:val="0"/>
              <w:pageBreakBefore w:val="0"/>
              <w:widowControl w:val="0"/>
              <w:kinsoku/>
              <w:wordWrap/>
              <w:overflowPunct/>
              <w:topLinePunct w:val="0"/>
              <w:bidi w:val="0"/>
              <w:snapToGrid/>
              <w:spacing w:line="320" w:lineRule="exact"/>
              <w:jc w:val="center"/>
              <w:textAlignment w:val="auto"/>
              <w:rPr>
                <w:rFonts w:hint="eastAsia" w:ascii="宋体" w:hAnsi="宋体" w:eastAsia="宋体" w:cs="宋体"/>
                <w:b/>
                <w:bCs/>
                <w:sz w:val="21"/>
                <w:szCs w:val="21"/>
                <w:lang w:eastAsia="zh-CN"/>
              </w:rPr>
            </w:pPr>
            <w:r>
              <w:rPr>
                <w:rFonts w:hint="eastAsia" w:ascii="宋体" w:hAnsi="宋体" w:eastAsia="宋体" w:cs="宋体"/>
                <w:b/>
                <w:bCs/>
                <w:color w:val="000000"/>
                <w:kern w:val="0"/>
                <w:sz w:val="21"/>
                <w:szCs w:val="21"/>
              </w:rPr>
              <w:t>教 学 过 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20" w:type="dxa"/>
            <w:noWrap w:val="0"/>
            <w:vAlign w:val="top"/>
          </w:tcPr>
          <w:p>
            <w:pPr>
              <w:keepNext w:val="0"/>
              <w:keepLines w:val="0"/>
              <w:pageBreakBefore w:val="0"/>
              <w:widowControl w:val="0"/>
              <w:kinsoku/>
              <w:wordWrap/>
              <w:overflowPunct/>
              <w:topLinePunct w:val="0"/>
              <w:autoSpaceDE w:val="0"/>
              <w:autoSpaceDN w:val="0"/>
              <w:bidi w:val="0"/>
              <w:snapToGrid/>
              <w:spacing w:line="320" w:lineRule="exact"/>
              <w:ind w:left="9" w:leftChars="0" w:right="9" w:rightChars="0"/>
              <w:jc w:val="center"/>
              <w:textAlignment w:val="auto"/>
              <w:rPr>
                <w:rFonts w:hint="eastAsia" w:ascii="宋体" w:hAnsi="宋体" w:eastAsia="宋体" w:cs="宋体"/>
                <w:b/>
                <w:bCs/>
                <w:color w:val="000000"/>
                <w:kern w:val="0"/>
                <w:sz w:val="21"/>
                <w:szCs w:val="21"/>
                <w:lang w:val="en-US" w:eastAsia="zh-CN" w:bidi="ar-SA"/>
              </w:rPr>
            </w:pPr>
            <w:r>
              <w:rPr>
                <w:rFonts w:hint="eastAsia" w:ascii="宋体" w:hAnsi="宋体" w:eastAsia="宋体" w:cs="宋体"/>
                <w:b/>
                <w:bCs/>
                <w:color w:val="000000"/>
                <w:kern w:val="0"/>
                <w:sz w:val="21"/>
                <w:szCs w:val="21"/>
              </w:rPr>
              <w:t>教学</w:t>
            </w:r>
            <w:r>
              <w:rPr>
                <w:rFonts w:hint="eastAsia" w:ascii="宋体" w:hAnsi="宋体" w:eastAsia="宋体" w:cs="宋体"/>
                <w:b/>
                <w:bCs/>
                <w:color w:val="000000"/>
                <w:kern w:val="0"/>
                <w:sz w:val="21"/>
                <w:szCs w:val="21"/>
                <w:lang w:val="en-US" w:eastAsia="zh-CN"/>
              </w:rPr>
              <w:t>板块（内容）</w:t>
            </w:r>
          </w:p>
        </w:tc>
        <w:tc>
          <w:tcPr>
            <w:tcW w:w="3838" w:type="dxa"/>
            <w:gridSpan w:val="4"/>
            <w:noWrap w:val="0"/>
            <w:vAlign w:val="top"/>
          </w:tcPr>
          <w:p>
            <w:pPr>
              <w:keepNext w:val="0"/>
              <w:keepLines w:val="0"/>
              <w:pageBreakBefore w:val="0"/>
              <w:widowControl w:val="0"/>
              <w:kinsoku/>
              <w:wordWrap/>
              <w:overflowPunct/>
              <w:topLinePunct w:val="0"/>
              <w:autoSpaceDE w:val="0"/>
              <w:autoSpaceDN w:val="0"/>
              <w:bidi w:val="0"/>
              <w:snapToGrid/>
              <w:spacing w:line="320" w:lineRule="exact"/>
              <w:ind w:left="9" w:leftChars="0" w:right="9" w:right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教学</w:t>
            </w:r>
            <w:r>
              <w:rPr>
                <w:rFonts w:hint="eastAsia" w:ascii="宋体" w:hAnsi="宋体" w:eastAsia="宋体" w:cs="宋体"/>
                <w:b/>
                <w:bCs/>
                <w:sz w:val="21"/>
                <w:szCs w:val="21"/>
              </w:rPr>
              <w:t>内容与呈现方式</w:t>
            </w:r>
          </w:p>
          <w:p>
            <w:pPr>
              <w:keepNext w:val="0"/>
              <w:keepLines w:val="0"/>
              <w:pageBreakBefore w:val="0"/>
              <w:widowControl w:val="0"/>
              <w:kinsoku/>
              <w:wordWrap/>
              <w:overflowPunct/>
              <w:topLinePunct w:val="0"/>
              <w:autoSpaceDE w:val="0"/>
              <w:autoSpaceDN w:val="0"/>
              <w:bidi w:val="0"/>
              <w:snapToGrid/>
              <w:spacing w:line="320" w:lineRule="exact"/>
              <w:ind w:left="9" w:leftChars="0" w:right="9" w:rightChars="0"/>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情境</w:t>
            </w:r>
            <w:r>
              <w:rPr>
                <w:rFonts w:hint="eastAsia" w:ascii="宋体" w:hAnsi="宋体" w:eastAsia="宋体" w:cs="宋体"/>
                <w:b/>
                <w:bCs/>
                <w:sz w:val="21"/>
                <w:szCs w:val="21"/>
                <w:lang w:eastAsia="zh-CN"/>
              </w:rPr>
              <w:t>）</w:t>
            </w:r>
          </w:p>
        </w:tc>
        <w:tc>
          <w:tcPr>
            <w:tcW w:w="2178" w:type="dxa"/>
            <w:noWrap w:val="0"/>
            <w:vAlign w:val="top"/>
          </w:tcPr>
          <w:p>
            <w:pPr>
              <w:keepNext w:val="0"/>
              <w:keepLines w:val="0"/>
              <w:pageBreakBefore w:val="0"/>
              <w:widowControl w:val="0"/>
              <w:kinsoku/>
              <w:wordWrap/>
              <w:overflowPunct/>
              <w:topLinePunct w:val="0"/>
              <w:autoSpaceDE w:val="0"/>
              <w:autoSpaceDN w:val="0"/>
              <w:bidi w:val="0"/>
              <w:snapToGrid/>
              <w:spacing w:line="320" w:lineRule="exact"/>
              <w:ind w:left="9" w:leftChars="0" w:right="9" w:right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学生活动方式</w:t>
            </w:r>
          </w:p>
          <w:p>
            <w:pPr>
              <w:keepNext w:val="0"/>
              <w:keepLines w:val="0"/>
              <w:pageBreakBefore w:val="0"/>
              <w:widowControl w:val="0"/>
              <w:kinsoku/>
              <w:wordWrap/>
              <w:overflowPunct/>
              <w:topLinePunct w:val="0"/>
              <w:autoSpaceDE w:val="0"/>
              <w:autoSpaceDN w:val="0"/>
              <w:bidi w:val="0"/>
              <w:snapToGrid/>
              <w:spacing w:line="320" w:lineRule="exact"/>
              <w:ind w:left="9" w:leftChars="0" w:right="9" w:rightChars="0"/>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活动</w:t>
            </w:r>
            <w:r>
              <w:rPr>
                <w:rFonts w:hint="eastAsia" w:ascii="宋体" w:hAnsi="宋体" w:eastAsia="宋体" w:cs="宋体"/>
                <w:b/>
                <w:bCs/>
                <w:sz w:val="21"/>
                <w:szCs w:val="21"/>
                <w:lang w:eastAsia="zh-CN"/>
              </w:rPr>
              <w:t>）</w:t>
            </w:r>
          </w:p>
        </w:tc>
        <w:tc>
          <w:tcPr>
            <w:tcW w:w="2124" w:type="dxa"/>
            <w:noWrap w:val="0"/>
            <w:vAlign w:val="top"/>
          </w:tcPr>
          <w:p>
            <w:pPr>
              <w:keepNext w:val="0"/>
              <w:keepLines w:val="0"/>
              <w:pageBreakBefore w:val="0"/>
              <w:widowControl w:val="0"/>
              <w:kinsoku/>
              <w:wordWrap/>
              <w:overflowPunct/>
              <w:topLinePunct w:val="0"/>
              <w:autoSpaceDE w:val="0"/>
              <w:autoSpaceDN w:val="0"/>
              <w:bidi w:val="0"/>
              <w:snapToGrid/>
              <w:spacing w:line="320" w:lineRule="exact"/>
              <w:ind w:left="9" w:leftChars="0" w:right="9" w:right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交流方式</w:t>
            </w:r>
          </w:p>
          <w:p>
            <w:pPr>
              <w:keepNext w:val="0"/>
              <w:keepLines w:val="0"/>
              <w:pageBreakBefore w:val="0"/>
              <w:widowControl w:val="0"/>
              <w:kinsoku/>
              <w:wordWrap/>
              <w:overflowPunct/>
              <w:topLinePunct w:val="0"/>
              <w:autoSpaceDE w:val="0"/>
              <w:autoSpaceDN w:val="0"/>
              <w:bidi w:val="0"/>
              <w:snapToGrid/>
              <w:spacing w:line="320" w:lineRule="exact"/>
              <w:ind w:left="9" w:leftChars="0" w:right="9" w:rightChars="0"/>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评价</w:t>
            </w:r>
            <w:r>
              <w:rPr>
                <w:rFonts w:hint="eastAsia" w:ascii="宋体" w:hAnsi="宋体" w:eastAsia="宋体" w:cs="宋体"/>
                <w:b/>
                <w:bCs/>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trPr>
        <w:tc>
          <w:tcPr>
            <w:tcW w:w="1320" w:type="dxa"/>
            <w:noWrap w:val="0"/>
            <w:vAlign w:val="top"/>
          </w:tcPr>
          <w:p>
            <w:pPr>
              <w:spacing w:line="360" w:lineRule="auto"/>
              <w:jc w:val="left"/>
              <w:rPr>
                <w:rFonts w:hint="eastAsia" w:ascii="宋体" w:hAnsi="宋体"/>
                <w:b w:val="0"/>
                <w:bCs/>
                <w:color w:val="000000"/>
                <w:sz w:val="21"/>
                <w:szCs w:val="21"/>
              </w:rPr>
            </w:pPr>
            <w:r>
              <w:rPr>
                <w:rFonts w:hint="eastAsia" w:ascii="宋体" w:hAnsi="宋体"/>
                <w:b w:val="0"/>
                <w:bCs/>
                <w:color w:val="000000"/>
                <w:sz w:val="21"/>
                <w:szCs w:val="21"/>
              </w:rPr>
              <w:t>一、故事导入，引出课题</w:t>
            </w:r>
          </w:p>
          <w:p>
            <w:pPr>
              <w:keepNext w:val="0"/>
              <w:keepLines w:val="0"/>
              <w:pageBreakBefore w:val="0"/>
              <w:widowControl w:val="0"/>
              <w:kinsoku/>
              <w:wordWrap/>
              <w:overflowPunct/>
              <w:topLinePunct w:val="0"/>
              <w:autoSpaceDE w:val="0"/>
              <w:autoSpaceDN w:val="0"/>
              <w:bidi w:val="0"/>
              <w:snapToGrid/>
              <w:spacing w:line="320" w:lineRule="exact"/>
              <w:ind w:left="9" w:leftChars="0" w:right="9" w:rightChars="0"/>
              <w:jc w:val="left"/>
              <w:textAlignment w:val="auto"/>
              <w:rPr>
                <w:rFonts w:hint="default" w:ascii="宋体" w:hAnsi="宋体" w:eastAsia="宋体" w:cs="宋体"/>
                <w:color w:val="000000"/>
                <w:kern w:val="0"/>
                <w:sz w:val="21"/>
                <w:szCs w:val="21"/>
                <w:lang w:val="en-US" w:eastAsia="zh-CN"/>
              </w:rPr>
            </w:pPr>
          </w:p>
        </w:tc>
        <w:tc>
          <w:tcPr>
            <w:tcW w:w="3838" w:type="dxa"/>
            <w:gridSpan w:val="4"/>
            <w:noWrap w:val="0"/>
            <w:vAlign w:val="top"/>
          </w:tcPr>
          <w:p>
            <w:pPr>
              <w:keepNext w:val="0"/>
              <w:keepLines w:val="0"/>
              <w:pageBreakBefore w:val="0"/>
              <w:widowControl w:val="0"/>
              <w:kinsoku/>
              <w:wordWrap/>
              <w:overflowPunct/>
              <w:topLinePunct w:val="0"/>
              <w:bidi w:val="0"/>
              <w:adjustRightInd/>
              <w:snapToGrid/>
              <w:spacing w:line="360" w:lineRule="exact"/>
              <w:jc w:val="left"/>
              <w:textAlignment w:val="auto"/>
              <w:rPr>
                <w:rFonts w:hint="eastAsia" w:ascii="宋体" w:hAnsi="宋体" w:eastAsia="宋体" w:cs="宋体"/>
                <w:sz w:val="21"/>
                <w:szCs w:val="21"/>
                <w:highlight w:val="yellow"/>
              </w:rPr>
            </w:pPr>
            <w:r>
              <w:rPr>
                <w:rFonts w:hint="eastAsia" w:ascii="宋体" w:hAnsi="宋体" w:eastAsia="宋体" w:cs="宋体"/>
                <w:color w:val="000000"/>
                <w:sz w:val="21"/>
                <w:szCs w:val="21"/>
              </w:rPr>
              <w:t>1.同学们，在1927年的时候，毛主席率领的秋收起义部队在井冈山上建立了我国第一个革命根据地。当时，生活条件非常艰苦，毛主席就住在茅坪村的一座小楼里，因为那座楼的屋顶是八角形的，所以就叫八角楼。每到夜晚，毛主席就在八角楼上忘我工作，当时是怎样的情景呢？今天就让我们一起来学习《八角楼上》，</w:t>
            </w:r>
            <w:r>
              <w:rPr>
                <w:rFonts w:hint="eastAsia" w:ascii="宋体" w:hAnsi="宋体" w:eastAsia="宋体" w:cs="宋体"/>
                <w:color w:val="auto"/>
                <w:sz w:val="21"/>
                <w:szCs w:val="21"/>
              </w:rPr>
              <w:t>（板书：八角楼上）</w:t>
            </w:r>
            <w:r>
              <w:rPr>
                <w:rFonts w:hint="eastAsia" w:ascii="宋体" w:hAnsi="宋体" w:eastAsia="宋体" w:cs="宋体"/>
                <w:sz w:val="21"/>
                <w:szCs w:val="21"/>
              </w:rPr>
              <w:t>大家一起读一读课题。</w:t>
            </w:r>
          </w:p>
          <w:p>
            <w:pPr>
              <w:keepNext w:val="0"/>
              <w:keepLines w:val="0"/>
              <w:pageBreakBefore w:val="0"/>
              <w:widowControl w:val="0"/>
              <w:kinsoku/>
              <w:wordWrap/>
              <w:overflowPunct/>
              <w:topLinePunct w:val="0"/>
              <w:bidi w:val="0"/>
              <w:adjustRightInd/>
              <w:snapToGrid/>
              <w:spacing w:line="360" w:lineRule="exact"/>
              <w:jc w:val="left"/>
              <w:textAlignment w:val="auto"/>
              <w:rPr>
                <w:rFonts w:hint="eastAsia" w:ascii="宋体" w:hAnsi="宋体" w:eastAsia="宋体" w:cs="宋体"/>
                <w:color w:val="4F81BD"/>
                <w:sz w:val="21"/>
                <w:szCs w:val="21"/>
              </w:rPr>
            </w:pPr>
            <w:r>
              <w:rPr>
                <w:rFonts w:hint="eastAsia" w:ascii="宋体" w:hAnsi="宋体" w:eastAsia="宋体" w:cs="宋体"/>
                <w:color w:val="000000"/>
                <w:sz w:val="21"/>
                <w:szCs w:val="21"/>
              </w:rPr>
              <w:t>2.了解主人公。</w:t>
            </w:r>
          </w:p>
          <w:p>
            <w:pPr>
              <w:keepNext w:val="0"/>
              <w:keepLines w:val="0"/>
              <w:pageBreakBefore w:val="0"/>
              <w:widowControl w:val="0"/>
              <w:kinsoku/>
              <w:wordWrap/>
              <w:overflowPunct/>
              <w:topLinePunct w:val="0"/>
              <w:bidi w:val="0"/>
              <w:adjustRightInd/>
              <w:snapToGrid/>
              <w:spacing w:line="360" w:lineRule="exact"/>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介绍毛主席</w:t>
            </w:r>
            <w:r>
              <w:rPr>
                <w:rFonts w:hint="eastAsia" w:ascii="宋体" w:hAnsi="宋体" w:eastAsia="宋体" w:cs="宋体"/>
                <w:color w:val="000000"/>
                <w:sz w:val="21"/>
                <w:szCs w:val="21"/>
                <w:lang w:eastAsia="zh-CN"/>
              </w:rPr>
              <w:t>：</w:t>
            </w:r>
          </w:p>
          <w:p>
            <w:pPr>
              <w:keepNext w:val="0"/>
              <w:keepLines w:val="0"/>
              <w:pageBreakBefore w:val="0"/>
              <w:widowControl w:val="0"/>
              <w:kinsoku/>
              <w:wordWrap/>
              <w:overflowPunct/>
              <w:topLinePunct w:val="0"/>
              <w:bidi w:val="0"/>
              <w:adjustRightInd/>
              <w:snapToGrid/>
              <w:spacing w:line="360" w:lineRule="exact"/>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观看课本插图，教师过渡：看，这就是这篇故事的主人公——毛主席。你们了解他吗？</w:t>
            </w:r>
          </w:p>
          <w:p>
            <w:pPr>
              <w:keepNext w:val="0"/>
              <w:keepLines w:val="0"/>
              <w:pageBreakBefore w:val="0"/>
              <w:widowControl w:val="0"/>
              <w:kinsoku/>
              <w:wordWrap/>
              <w:overflowPunct/>
              <w:topLinePunct w:val="0"/>
              <w:bidi w:val="0"/>
              <w:adjustRightInd/>
              <w:snapToGrid/>
              <w:spacing w:line="360" w:lineRule="exact"/>
              <w:jc w:val="left"/>
              <w:textAlignment w:val="auto"/>
              <w:rPr>
                <w:rFonts w:hint="eastAsia" w:ascii="宋体" w:hAnsi="宋体" w:eastAsia="宋体" w:cs="宋体"/>
                <w:color w:val="000000"/>
                <w:sz w:val="21"/>
                <w:szCs w:val="21"/>
              </w:rPr>
            </w:pPr>
            <w:r>
              <w:rPr>
                <w:rFonts w:hint="eastAsia" w:ascii="宋体" w:hAnsi="宋体" w:cs="宋体"/>
                <w:color w:val="000000"/>
                <w:sz w:val="21"/>
                <w:szCs w:val="21"/>
                <w:lang w:val="en-US" w:eastAsia="zh-CN"/>
              </w:rPr>
              <w:t>3.</w:t>
            </w:r>
            <w:r>
              <w:rPr>
                <w:rFonts w:hint="eastAsia" w:ascii="宋体" w:hAnsi="宋体" w:eastAsia="宋体" w:cs="宋体"/>
                <w:color w:val="000000"/>
                <w:sz w:val="21"/>
                <w:szCs w:val="21"/>
              </w:rPr>
              <w:t>学习“楼”字。</w:t>
            </w:r>
          </w:p>
          <w:p>
            <w:pPr>
              <w:keepNext w:val="0"/>
              <w:keepLines w:val="0"/>
              <w:pageBreakBefore w:val="0"/>
              <w:widowControl w:val="0"/>
              <w:numPr>
                <w:ilvl w:val="0"/>
                <w:numId w:val="0"/>
              </w:numPr>
              <w:kinsoku/>
              <w:wordWrap/>
              <w:overflowPunct/>
              <w:topLinePunct w:val="0"/>
              <w:bidi w:val="0"/>
              <w:adjustRightInd/>
              <w:snapToGrid/>
              <w:spacing w:line="360" w:lineRule="exact"/>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我们先来看题目中的“楼”字，同学们有什么好的办法记住它吗？</w:t>
            </w:r>
          </w:p>
        </w:tc>
        <w:tc>
          <w:tcPr>
            <w:tcW w:w="2178" w:type="dxa"/>
            <w:noWrap w:val="0"/>
            <w:vAlign w:val="top"/>
          </w:tcPr>
          <w:p>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000000"/>
                <w:sz w:val="21"/>
                <w:szCs w:val="21"/>
              </w:rPr>
            </w:pPr>
          </w:p>
          <w:p>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000000"/>
                <w:sz w:val="21"/>
                <w:szCs w:val="21"/>
              </w:rPr>
            </w:pPr>
          </w:p>
          <w:p>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000000"/>
                <w:sz w:val="21"/>
                <w:szCs w:val="21"/>
              </w:rPr>
            </w:pPr>
          </w:p>
          <w:p>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000000"/>
                <w:sz w:val="21"/>
                <w:szCs w:val="21"/>
              </w:rPr>
            </w:pPr>
          </w:p>
          <w:p>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000000"/>
                <w:sz w:val="21"/>
                <w:szCs w:val="21"/>
              </w:rPr>
            </w:pPr>
          </w:p>
          <w:p>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000000"/>
                <w:sz w:val="21"/>
                <w:szCs w:val="21"/>
              </w:rPr>
            </w:pPr>
          </w:p>
          <w:p>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000000"/>
                <w:sz w:val="21"/>
                <w:szCs w:val="21"/>
              </w:rPr>
            </w:pPr>
          </w:p>
          <w:p>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000000"/>
                <w:sz w:val="21"/>
                <w:szCs w:val="21"/>
              </w:rPr>
            </w:pPr>
          </w:p>
          <w:p>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学生齐读</w:t>
            </w:r>
            <w:r>
              <w:rPr>
                <w:rFonts w:hint="eastAsia" w:ascii="宋体" w:hAnsi="宋体" w:eastAsia="宋体" w:cs="宋体"/>
                <w:color w:val="000000"/>
                <w:sz w:val="21"/>
                <w:szCs w:val="21"/>
                <w:lang w:val="en-US" w:eastAsia="zh-CN"/>
              </w:rPr>
              <w:t>课题</w:t>
            </w:r>
          </w:p>
          <w:p>
            <w:pPr>
              <w:keepNext w:val="0"/>
              <w:keepLines w:val="0"/>
              <w:pageBreakBefore w:val="0"/>
              <w:widowControl w:val="0"/>
              <w:kinsoku/>
              <w:wordWrap/>
              <w:overflowPunct/>
              <w:topLinePunct w:val="0"/>
              <w:autoSpaceDE w:val="0"/>
              <w:autoSpaceDN w:val="0"/>
              <w:bidi w:val="0"/>
              <w:adjustRightInd/>
              <w:snapToGrid/>
              <w:spacing w:line="360" w:lineRule="exact"/>
              <w:ind w:left="9" w:leftChars="0" w:right="9" w:rightChars="0"/>
              <w:jc w:val="both"/>
              <w:textAlignment w:val="auto"/>
              <w:rPr>
                <w:rFonts w:hint="eastAsia" w:ascii="宋体" w:hAnsi="宋体" w:eastAsia="宋体" w:cs="宋体"/>
                <w:color w:val="000000"/>
                <w:sz w:val="21"/>
                <w:szCs w:val="21"/>
              </w:rPr>
            </w:pPr>
          </w:p>
          <w:p>
            <w:pPr>
              <w:keepNext w:val="0"/>
              <w:keepLines w:val="0"/>
              <w:pageBreakBefore w:val="0"/>
              <w:widowControl w:val="0"/>
              <w:kinsoku/>
              <w:wordWrap/>
              <w:overflowPunct/>
              <w:topLinePunct w:val="0"/>
              <w:autoSpaceDE w:val="0"/>
              <w:autoSpaceDN w:val="0"/>
              <w:bidi w:val="0"/>
              <w:adjustRightInd/>
              <w:snapToGrid/>
              <w:spacing w:line="360" w:lineRule="exact"/>
              <w:ind w:right="9" w:rightChars="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交流课前搜集的有关毛主席的资料</w:t>
            </w:r>
          </w:p>
          <w:p>
            <w:pPr>
              <w:keepNext w:val="0"/>
              <w:keepLines w:val="0"/>
              <w:pageBreakBefore w:val="0"/>
              <w:widowControl w:val="0"/>
              <w:kinsoku/>
              <w:wordWrap/>
              <w:overflowPunct/>
              <w:topLinePunct w:val="0"/>
              <w:autoSpaceDE w:val="0"/>
              <w:autoSpaceDN w:val="0"/>
              <w:bidi w:val="0"/>
              <w:adjustRightInd/>
              <w:snapToGrid/>
              <w:spacing w:line="360" w:lineRule="exact"/>
              <w:ind w:left="9" w:leftChars="0" w:right="9" w:rightChars="0"/>
              <w:jc w:val="both"/>
              <w:textAlignment w:val="auto"/>
              <w:rPr>
                <w:rFonts w:hint="eastAsia" w:ascii="宋体" w:hAnsi="宋体" w:eastAsia="宋体" w:cs="宋体"/>
                <w:color w:val="000000"/>
                <w:sz w:val="21"/>
                <w:szCs w:val="21"/>
              </w:rPr>
            </w:pPr>
          </w:p>
          <w:p>
            <w:pPr>
              <w:keepNext w:val="0"/>
              <w:keepLines w:val="0"/>
              <w:pageBreakBefore w:val="0"/>
              <w:widowControl w:val="0"/>
              <w:kinsoku/>
              <w:wordWrap/>
              <w:overflowPunct/>
              <w:topLinePunct w:val="0"/>
              <w:autoSpaceDE w:val="0"/>
              <w:autoSpaceDN w:val="0"/>
              <w:bidi w:val="0"/>
              <w:adjustRightInd/>
              <w:snapToGrid/>
              <w:spacing w:line="360" w:lineRule="exact"/>
              <w:ind w:right="9" w:rightChars="0"/>
              <w:jc w:val="both"/>
              <w:textAlignment w:val="auto"/>
              <w:rPr>
                <w:rFonts w:hint="eastAsia" w:ascii="宋体" w:hAnsi="宋体" w:eastAsia="宋体" w:cs="宋体"/>
                <w:color w:val="000000"/>
                <w:sz w:val="21"/>
                <w:szCs w:val="21"/>
              </w:rPr>
            </w:pPr>
          </w:p>
          <w:p>
            <w:pPr>
              <w:keepNext w:val="0"/>
              <w:keepLines w:val="0"/>
              <w:pageBreakBefore w:val="0"/>
              <w:widowControl w:val="0"/>
              <w:kinsoku/>
              <w:wordWrap/>
              <w:overflowPunct/>
              <w:topLinePunct w:val="0"/>
              <w:autoSpaceDE w:val="0"/>
              <w:autoSpaceDN w:val="0"/>
              <w:bidi w:val="0"/>
              <w:adjustRightInd/>
              <w:snapToGrid/>
              <w:spacing w:line="360" w:lineRule="exact"/>
              <w:ind w:left="9" w:leftChars="0" w:right="9" w:rightChars="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学生交流识字方法。</w:t>
            </w:r>
          </w:p>
          <w:p>
            <w:pPr>
              <w:keepNext w:val="0"/>
              <w:keepLines w:val="0"/>
              <w:pageBreakBefore w:val="0"/>
              <w:widowControl w:val="0"/>
              <w:kinsoku/>
              <w:wordWrap/>
              <w:overflowPunct/>
              <w:topLinePunct w:val="0"/>
              <w:autoSpaceDE w:val="0"/>
              <w:autoSpaceDN w:val="0"/>
              <w:bidi w:val="0"/>
              <w:adjustRightInd/>
              <w:snapToGrid/>
              <w:spacing w:line="360" w:lineRule="exact"/>
              <w:ind w:left="9" w:leftChars="0" w:right="9" w:rightChars="0"/>
              <w:jc w:val="both"/>
              <w:textAlignment w:val="auto"/>
              <w:rPr>
                <w:rFonts w:hint="eastAsia" w:ascii="宋体" w:hAnsi="宋体" w:eastAsia="宋体" w:cs="宋体"/>
                <w:color w:val="000000"/>
                <w:sz w:val="21"/>
                <w:szCs w:val="21"/>
              </w:rPr>
            </w:pPr>
          </w:p>
          <w:p>
            <w:pPr>
              <w:keepNext w:val="0"/>
              <w:keepLines w:val="0"/>
              <w:pageBreakBefore w:val="0"/>
              <w:widowControl w:val="0"/>
              <w:kinsoku/>
              <w:wordWrap/>
              <w:overflowPunct/>
              <w:topLinePunct w:val="0"/>
              <w:autoSpaceDE w:val="0"/>
              <w:autoSpaceDN w:val="0"/>
              <w:bidi w:val="0"/>
              <w:adjustRightInd/>
              <w:snapToGrid/>
              <w:spacing w:line="360" w:lineRule="exact"/>
              <w:ind w:right="9" w:rightChars="0"/>
              <w:jc w:val="both"/>
              <w:textAlignment w:val="auto"/>
              <w:rPr>
                <w:rFonts w:hint="eastAsia" w:ascii="宋体" w:hAnsi="宋体" w:eastAsia="宋体" w:cs="宋体"/>
                <w:sz w:val="21"/>
                <w:szCs w:val="21"/>
                <w:lang w:val="en-US" w:eastAsia="zh-CN"/>
              </w:rPr>
            </w:pPr>
            <w:r>
              <w:rPr>
                <w:rFonts w:hint="eastAsia" w:ascii="宋体" w:hAnsi="宋体" w:eastAsia="宋体" w:cs="宋体"/>
                <w:color w:val="000000"/>
                <w:sz w:val="21"/>
                <w:szCs w:val="21"/>
              </w:rPr>
              <w:t>学生交流汇报</w:t>
            </w:r>
          </w:p>
        </w:tc>
        <w:tc>
          <w:tcPr>
            <w:tcW w:w="2124" w:type="dxa"/>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9" w:leftChars="0" w:right="9" w:rightChars="0"/>
              <w:jc w:val="both"/>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val="0"/>
              <w:autoSpaceDN w:val="0"/>
              <w:bidi w:val="0"/>
              <w:adjustRightInd/>
              <w:snapToGrid/>
              <w:spacing w:line="360" w:lineRule="exact"/>
              <w:ind w:left="9" w:leftChars="0" w:right="9" w:rightChars="0"/>
              <w:jc w:val="both"/>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val="0"/>
              <w:autoSpaceDN w:val="0"/>
              <w:bidi w:val="0"/>
              <w:adjustRightInd/>
              <w:snapToGrid/>
              <w:spacing w:line="360" w:lineRule="exact"/>
              <w:ind w:left="9" w:leftChars="0" w:right="9" w:rightChars="0"/>
              <w:jc w:val="both"/>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val="0"/>
              <w:autoSpaceDN w:val="0"/>
              <w:bidi w:val="0"/>
              <w:adjustRightInd/>
              <w:snapToGrid/>
              <w:spacing w:line="360" w:lineRule="exact"/>
              <w:ind w:left="9" w:leftChars="0" w:right="9" w:rightChars="0"/>
              <w:jc w:val="both"/>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val="0"/>
              <w:autoSpaceDN w:val="0"/>
              <w:bidi w:val="0"/>
              <w:adjustRightInd/>
              <w:snapToGrid/>
              <w:spacing w:line="360" w:lineRule="exact"/>
              <w:ind w:left="9" w:leftChars="0" w:right="9" w:rightChars="0"/>
              <w:jc w:val="both"/>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val="0"/>
              <w:autoSpaceDN w:val="0"/>
              <w:bidi w:val="0"/>
              <w:adjustRightInd/>
              <w:snapToGrid/>
              <w:spacing w:line="360" w:lineRule="exact"/>
              <w:ind w:left="9" w:leftChars="0" w:right="9" w:rightChars="0"/>
              <w:jc w:val="both"/>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val="0"/>
              <w:autoSpaceDN w:val="0"/>
              <w:bidi w:val="0"/>
              <w:adjustRightInd/>
              <w:snapToGrid/>
              <w:spacing w:line="360" w:lineRule="exact"/>
              <w:ind w:left="9" w:leftChars="0" w:right="9" w:rightChars="0"/>
              <w:jc w:val="both"/>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val="0"/>
              <w:autoSpaceDN w:val="0"/>
              <w:bidi w:val="0"/>
              <w:adjustRightInd/>
              <w:snapToGrid/>
              <w:spacing w:line="360" w:lineRule="exact"/>
              <w:ind w:left="9" w:leftChars="0" w:right="9" w:rightChars="0"/>
              <w:jc w:val="both"/>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val="0"/>
              <w:autoSpaceDN w:val="0"/>
              <w:bidi w:val="0"/>
              <w:adjustRightInd/>
              <w:snapToGrid/>
              <w:spacing w:line="360" w:lineRule="exact"/>
              <w:ind w:left="9" w:leftChars="0" w:right="9" w:rightChars="0"/>
              <w:jc w:val="both"/>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val="0"/>
              <w:autoSpaceDN w:val="0"/>
              <w:bidi w:val="0"/>
              <w:adjustRightInd/>
              <w:snapToGrid/>
              <w:spacing w:line="360" w:lineRule="exact"/>
              <w:ind w:left="9" w:leftChars="0" w:right="9" w:rightChars="0"/>
              <w:jc w:val="both"/>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val="0"/>
              <w:autoSpaceDN w:val="0"/>
              <w:bidi w:val="0"/>
              <w:adjustRightInd/>
              <w:snapToGrid/>
              <w:spacing w:line="360" w:lineRule="exact"/>
              <w:ind w:left="9" w:leftChars="0" w:right="9" w:rightChars="0"/>
              <w:jc w:val="both"/>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val="0"/>
              <w:autoSpaceDN w:val="0"/>
              <w:bidi w:val="0"/>
              <w:adjustRightInd/>
              <w:snapToGrid/>
              <w:spacing w:line="360" w:lineRule="exact"/>
              <w:ind w:left="9" w:leftChars="0" w:right="9" w:rightChars="0"/>
              <w:jc w:val="both"/>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val="0"/>
              <w:autoSpaceDN w:val="0"/>
              <w:bidi w:val="0"/>
              <w:adjustRightInd/>
              <w:snapToGrid/>
              <w:spacing w:line="360" w:lineRule="exact"/>
              <w:ind w:right="9" w:rightChars="0"/>
              <w:jc w:val="both"/>
              <w:textAlignment w:val="auto"/>
              <w:rPr>
                <w:rFonts w:hint="eastAsia" w:ascii="宋体" w:hAnsi="宋体" w:eastAsia="宋体" w:cs="宋体"/>
                <w:color w:val="000000"/>
                <w:sz w:val="21"/>
                <w:szCs w:val="21"/>
              </w:rPr>
            </w:pPr>
          </w:p>
          <w:p>
            <w:pPr>
              <w:keepNext w:val="0"/>
              <w:keepLines w:val="0"/>
              <w:pageBreakBefore w:val="0"/>
              <w:widowControl w:val="0"/>
              <w:kinsoku/>
              <w:wordWrap/>
              <w:overflowPunct/>
              <w:topLinePunct w:val="0"/>
              <w:autoSpaceDE w:val="0"/>
              <w:autoSpaceDN w:val="0"/>
              <w:bidi w:val="0"/>
              <w:adjustRightInd/>
              <w:snapToGrid/>
              <w:spacing w:line="360" w:lineRule="exact"/>
              <w:ind w:left="9" w:leftChars="0" w:right="9" w:rightChars="0"/>
              <w:jc w:val="both"/>
              <w:textAlignment w:val="auto"/>
              <w:rPr>
                <w:rFonts w:hint="eastAsia" w:ascii="宋体" w:hAnsi="宋体" w:eastAsia="宋体" w:cs="宋体"/>
                <w:color w:val="000000"/>
                <w:sz w:val="21"/>
                <w:szCs w:val="21"/>
              </w:rPr>
            </w:pPr>
          </w:p>
          <w:p>
            <w:pPr>
              <w:keepNext w:val="0"/>
              <w:keepLines w:val="0"/>
              <w:pageBreakBefore w:val="0"/>
              <w:widowControl w:val="0"/>
              <w:kinsoku/>
              <w:wordWrap/>
              <w:overflowPunct/>
              <w:topLinePunct w:val="0"/>
              <w:autoSpaceDE w:val="0"/>
              <w:autoSpaceDN w:val="0"/>
              <w:bidi w:val="0"/>
              <w:adjustRightInd/>
              <w:snapToGrid/>
              <w:spacing w:line="360" w:lineRule="exact"/>
              <w:ind w:left="9" w:leftChars="0" w:right="9" w:rightChars="0"/>
              <w:jc w:val="both"/>
              <w:textAlignment w:val="auto"/>
              <w:rPr>
                <w:rFonts w:hint="eastAsia" w:ascii="宋体" w:hAnsi="宋体" w:eastAsia="宋体" w:cs="宋体"/>
                <w:sz w:val="21"/>
                <w:szCs w:val="21"/>
                <w:lang w:val="en-US" w:eastAsia="zh-CN"/>
              </w:rPr>
            </w:pPr>
            <w:r>
              <w:rPr>
                <w:rFonts w:hint="eastAsia" w:ascii="宋体" w:hAnsi="宋体" w:eastAsia="宋体" w:cs="宋体"/>
                <w:color w:val="000000"/>
                <w:sz w:val="21"/>
                <w:szCs w:val="21"/>
              </w:rPr>
              <w:t>教师讲解：“楼”是一个形声字，意思是两层和两层以上的房屋。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20" w:type="dxa"/>
            <w:noWrap w:val="0"/>
            <w:vAlign w:val="top"/>
          </w:tcPr>
          <w:p>
            <w:pPr>
              <w:spacing w:line="360" w:lineRule="auto"/>
              <w:jc w:val="left"/>
              <w:rPr>
                <w:rFonts w:hint="eastAsia" w:ascii="宋体" w:hAnsi="宋体"/>
                <w:b w:val="0"/>
                <w:bCs/>
                <w:color w:val="000000"/>
                <w:sz w:val="24"/>
              </w:rPr>
            </w:pPr>
            <w:r>
              <w:rPr>
                <w:rFonts w:hint="eastAsia" w:ascii="宋体" w:hAnsi="宋体"/>
                <w:b w:val="0"/>
                <w:bCs/>
                <w:color w:val="000000"/>
                <w:sz w:val="24"/>
              </w:rPr>
              <w:t>二、初读课文，认读生字</w:t>
            </w:r>
          </w:p>
          <w:p>
            <w:pPr>
              <w:keepNext w:val="0"/>
              <w:keepLines w:val="0"/>
              <w:pageBreakBefore w:val="0"/>
              <w:widowControl w:val="0"/>
              <w:kinsoku/>
              <w:wordWrap/>
              <w:overflowPunct/>
              <w:topLinePunct w:val="0"/>
              <w:autoSpaceDE w:val="0"/>
              <w:autoSpaceDN w:val="0"/>
              <w:bidi w:val="0"/>
              <w:snapToGrid/>
              <w:spacing w:line="320" w:lineRule="exact"/>
              <w:ind w:left="9" w:leftChars="0" w:right="9" w:rightChars="0"/>
              <w:jc w:val="center"/>
              <w:textAlignment w:val="auto"/>
              <w:rPr>
                <w:rFonts w:hint="eastAsia" w:ascii="宋体" w:hAnsi="宋体" w:eastAsia="宋体" w:cs="宋体"/>
                <w:color w:val="000000"/>
                <w:kern w:val="0"/>
                <w:sz w:val="21"/>
                <w:szCs w:val="21"/>
              </w:rPr>
            </w:pPr>
          </w:p>
        </w:tc>
        <w:tc>
          <w:tcPr>
            <w:tcW w:w="3838" w:type="dxa"/>
            <w:gridSpan w:val="4"/>
            <w:noWrap w:val="0"/>
            <w:vAlign w:val="top"/>
          </w:tcPr>
          <w:p>
            <w:pPr>
              <w:keepNext w:val="0"/>
              <w:keepLines w:val="0"/>
              <w:pageBreakBefore w:val="0"/>
              <w:widowControl w:val="0"/>
              <w:kinsoku/>
              <w:wordWrap/>
              <w:overflowPunct/>
              <w:topLinePunct w:val="0"/>
              <w:bidi w:val="0"/>
              <w:adjustRightInd/>
              <w:snapToGrid/>
              <w:spacing w:line="360" w:lineRule="exact"/>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1.出示自读要求</w:t>
            </w:r>
          </w:p>
          <w:p>
            <w:pPr>
              <w:keepNext w:val="0"/>
              <w:keepLines w:val="0"/>
              <w:pageBreakBefore w:val="0"/>
              <w:widowControl w:val="0"/>
              <w:kinsoku/>
              <w:wordWrap/>
              <w:overflowPunct/>
              <w:topLinePunct w:val="0"/>
              <w:bidi w:val="0"/>
              <w:adjustRightInd/>
              <w:snapToGrid/>
              <w:spacing w:line="360" w:lineRule="exact"/>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2.重点句子朗读。</w:t>
            </w:r>
          </w:p>
          <w:p>
            <w:pPr>
              <w:keepNext w:val="0"/>
              <w:keepLines w:val="0"/>
              <w:pageBreakBefore w:val="0"/>
              <w:widowControl w:val="0"/>
              <w:kinsoku/>
              <w:wordWrap/>
              <w:overflowPunct/>
              <w:topLinePunct w:val="0"/>
              <w:bidi w:val="0"/>
              <w:adjustRightInd/>
              <w:snapToGrid/>
              <w:spacing w:line="360" w:lineRule="exact"/>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3.认读生字。</w:t>
            </w:r>
          </w:p>
          <w:p>
            <w:pPr>
              <w:keepNext w:val="0"/>
              <w:keepLines w:val="0"/>
              <w:pageBreakBefore w:val="0"/>
              <w:widowControl w:val="0"/>
              <w:kinsoku/>
              <w:wordWrap/>
              <w:overflowPunct/>
              <w:topLinePunct w:val="0"/>
              <w:bidi w:val="0"/>
              <w:adjustRightInd/>
              <w:snapToGrid/>
              <w:spacing w:line="360" w:lineRule="exact"/>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①结合语境识字。</w:t>
            </w:r>
          </w:p>
          <w:p>
            <w:pPr>
              <w:keepNext w:val="0"/>
              <w:keepLines w:val="0"/>
              <w:pageBreakBefore w:val="0"/>
              <w:widowControl w:val="0"/>
              <w:kinsoku/>
              <w:wordWrap/>
              <w:overflowPunct/>
              <w:topLinePunct w:val="0"/>
              <w:bidi w:val="0"/>
              <w:adjustRightInd/>
              <w:snapToGrid/>
              <w:spacing w:line="360" w:lineRule="exact"/>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出示夜晚的图片，和课文中的句子“每当夜幕降临的时候，八角楼上的灯就亮了。”</w:t>
            </w:r>
          </w:p>
          <w:p>
            <w:pPr>
              <w:keepNext w:val="0"/>
              <w:keepLines w:val="0"/>
              <w:pageBreakBefore w:val="0"/>
              <w:widowControl w:val="0"/>
              <w:kinsoku/>
              <w:wordWrap/>
              <w:overflowPunct/>
              <w:topLinePunct w:val="0"/>
              <w:bidi w:val="0"/>
              <w:adjustRightInd/>
              <w:snapToGrid/>
              <w:spacing w:line="360" w:lineRule="exact"/>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②结合字源识字。</w:t>
            </w:r>
          </w:p>
          <w:p>
            <w:pPr>
              <w:keepNext w:val="0"/>
              <w:keepLines w:val="0"/>
              <w:pageBreakBefore w:val="0"/>
              <w:widowControl w:val="0"/>
              <w:kinsoku/>
              <w:wordWrap/>
              <w:overflowPunct/>
              <w:topLinePunct w:val="0"/>
              <w:bidi w:val="0"/>
              <w:adjustRightInd/>
              <w:snapToGrid/>
              <w:spacing w:line="360" w:lineRule="exact"/>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出示“腊”字的演变示意图，学生理解“腊”是一个形声字，意思是年终祭祀。</w:t>
            </w:r>
          </w:p>
          <w:p>
            <w:pPr>
              <w:keepNext w:val="0"/>
              <w:keepLines w:val="0"/>
              <w:pageBreakBefore w:val="0"/>
              <w:widowControl w:val="0"/>
              <w:kinsoku/>
              <w:wordWrap/>
              <w:overflowPunct/>
              <w:topLinePunct w:val="0"/>
              <w:bidi w:val="0"/>
              <w:adjustRightInd/>
              <w:snapToGrid/>
              <w:spacing w:line="360" w:lineRule="exact"/>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4.整体感知。</w:t>
            </w:r>
          </w:p>
          <w:p>
            <w:pPr>
              <w:keepNext w:val="0"/>
              <w:keepLines w:val="0"/>
              <w:pageBreakBefore w:val="0"/>
              <w:widowControl w:val="0"/>
              <w:kinsoku/>
              <w:wordWrap/>
              <w:overflowPunct/>
              <w:topLinePunct w:val="0"/>
              <w:bidi w:val="0"/>
              <w:adjustRightInd/>
              <w:snapToGrid/>
              <w:spacing w:line="360" w:lineRule="exact"/>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（1）提出要求：朗读课文并思考，课文写了什么事？</w:t>
            </w:r>
          </w:p>
          <w:p>
            <w:pPr>
              <w:keepNext w:val="0"/>
              <w:keepLines w:val="0"/>
              <w:pageBreakBefore w:val="0"/>
              <w:widowControl w:val="0"/>
              <w:kinsoku/>
              <w:wordWrap/>
              <w:overflowPunct/>
              <w:topLinePunct w:val="0"/>
              <w:bidi w:val="0"/>
              <w:adjustRightInd/>
              <w:snapToGrid/>
              <w:spacing w:line="360" w:lineRule="exact"/>
              <w:jc w:val="left"/>
              <w:textAlignment w:val="auto"/>
              <w:rPr>
                <w:rFonts w:hint="eastAsia" w:ascii="宋体" w:hAnsi="宋体" w:eastAsia="宋体" w:cs="宋体"/>
                <w:sz w:val="21"/>
                <w:szCs w:val="21"/>
              </w:rPr>
            </w:pPr>
            <w:r>
              <w:rPr>
                <w:rFonts w:hint="eastAsia" w:ascii="宋体" w:hAnsi="宋体" w:eastAsia="宋体" w:cs="宋体"/>
                <w:color w:val="000000"/>
                <w:sz w:val="21"/>
                <w:szCs w:val="21"/>
              </w:rPr>
              <w:t>（2）观看课本插图，说说毛主席在怎样的环境中工作。</w:t>
            </w:r>
          </w:p>
        </w:tc>
        <w:tc>
          <w:tcPr>
            <w:tcW w:w="2178" w:type="dxa"/>
            <w:noWrap w:val="0"/>
            <w:vAlign w:val="top"/>
          </w:tcPr>
          <w:p>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000000"/>
                <w:sz w:val="21"/>
                <w:szCs w:val="21"/>
              </w:rPr>
            </w:pPr>
            <w:r>
              <w:rPr>
                <w:rFonts w:hint="eastAsia" w:ascii="宋体" w:hAnsi="宋体" w:eastAsia="宋体" w:cs="宋体"/>
                <w:sz w:val="21"/>
                <w:szCs w:val="21"/>
              </w:rPr>
              <w:t>自由朗读课文，圈画生字，借助拼音读准生字字音。</w:t>
            </w:r>
          </w:p>
          <w:p>
            <w:pPr>
              <w:keepNext w:val="0"/>
              <w:keepLines w:val="0"/>
              <w:pageBreakBefore w:val="0"/>
              <w:widowControl w:val="0"/>
              <w:kinsoku/>
              <w:wordWrap/>
              <w:overflowPunct/>
              <w:topLinePunct w:val="0"/>
              <w:bidi w:val="0"/>
              <w:adjustRightInd/>
              <w:snapToGrid/>
              <w:spacing w:line="360" w:lineRule="exact"/>
              <w:jc w:val="left"/>
              <w:textAlignment w:val="auto"/>
              <w:rPr>
                <w:rFonts w:hint="eastAsia" w:ascii="宋体" w:hAnsi="宋体" w:eastAsia="宋体" w:cs="宋体"/>
                <w:color w:val="000000"/>
                <w:sz w:val="21"/>
                <w:szCs w:val="21"/>
              </w:rPr>
            </w:pPr>
          </w:p>
          <w:p>
            <w:pPr>
              <w:keepNext w:val="0"/>
              <w:keepLines w:val="0"/>
              <w:pageBreakBefore w:val="0"/>
              <w:widowControl w:val="0"/>
              <w:kinsoku/>
              <w:wordWrap/>
              <w:overflowPunct/>
              <w:topLinePunct w:val="0"/>
              <w:bidi w:val="0"/>
              <w:adjustRightInd/>
              <w:snapToGrid/>
              <w:spacing w:line="360" w:lineRule="exact"/>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学生结合语境识记“临”字。组词：降临、来临、光临。</w:t>
            </w:r>
          </w:p>
          <w:p>
            <w:pPr>
              <w:keepNext w:val="0"/>
              <w:keepLines w:val="0"/>
              <w:pageBreakBefore w:val="0"/>
              <w:widowControl w:val="0"/>
              <w:kinsoku/>
              <w:wordWrap/>
              <w:overflowPunct/>
              <w:topLinePunct w:val="0"/>
              <w:autoSpaceDE w:val="0"/>
              <w:autoSpaceDN w:val="0"/>
              <w:bidi w:val="0"/>
              <w:adjustRightInd/>
              <w:snapToGrid/>
              <w:spacing w:line="360" w:lineRule="exact"/>
              <w:ind w:right="9" w:rightChars="0"/>
              <w:jc w:val="both"/>
              <w:textAlignment w:val="auto"/>
              <w:rPr>
                <w:rFonts w:hint="eastAsia" w:ascii="宋体" w:hAnsi="宋体" w:eastAsia="宋体" w:cs="宋体"/>
                <w:color w:val="000000"/>
                <w:sz w:val="21"/>
                <w:szCs w:val="21"/>
                <w:lang w:val="en-US" w:eastAsia="zh-CN"/>
              </w:rPr>
            </w:pPr>
          </w:p>
          <w:p>
            <w:pPr>
              <w:keepNext w:val="0"/>
              <w:keepLines w:val="0"/>
              <w:pageBreakBefore w:val="0"/>
              <w:widowControl w:val="0"/>
              <w:kinsoku/>
              <w:wordWrap/>
              <w:overflowPunct/>
              <w:topLinePunct w:val="0"/>
              <w:autoSpaceDE w:val="0"/>
              <w:autoSpaceDN w:val="0"/>
              <w:bidi w:val="0"/>
              <w:adjustRightInd/>
              <w:snapToGrid/>
              <w:spacing w:line="360" w:lineRule="exact"/>
              <w:ind w:right="9" w:rightChars="0"/>
              <w:jc w:val="both"/>
              <w:textAlignment w:val="auto"/>
              <w:rPr>
                <w:rFonts w:hint="eastAsia" w:ascii="宋体" w:hAnsi="宋体" w:eastAsia="宋体" w:cs="宋体"/>
                <w:color w:val="000000"/>
                <w:sz w:val="21"/>
                <w:szCs w:val="21"/>
                <w:lang w:val="en-US" w:eastAsia="zh-CN"/>
              </w:rPr>
            </w:pPr>
          </w:p>
          <w:p>
            <w:pPr>
              <w:keepNext w:val="0"/>
              <w:keepLines w:val="0"/>
              <w:pageBreakBefore w:val="0"/>
              <w:widowControl w:val="0"/>
              <w:kinsoku/>
              <w:wordWrap/>
              <w:overflowPunct/>
              <w:topLinePunct w:val="0"/>
              <w:bidi w:val="0"/>
              <w:adjustRightInd/>
              <w:snapToGrid/>
              <w:spacing w:line="360" w:lineRule="exact"/>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学生</w:t>
            </w:r>
            <w:r>
              <w:rPr>
                <w:rFonts w:hint="eastAsia" w:ascii="宋体" w:hAnsi="宋体" w:eastAsia="宋体" w:cs="宋体"/>
                <w:color w:val="000000"/>
                <w:sz w:val="21"/>
                <w:szCs w:val="21"/>
              </w:rPr>
              <w:t>朗读课文并思考，课文写了什么事</w:t>
            </w:r>
            <w:r>
              <w:rPr>
                <w:rFonts w:hint="eastAsia" w:ascii="宋体" w:hAnsi="宋体" w:eastAsia="宋体" w:cs="宋体"/>
                <w:color w:val="000000"/>
                <w:sz w:val="21"/>
                <w:szCs w:val="21"/>
                <w:lang w:eastAsia="zh-CN"/>
              </w:rPr>
              <w:t>？</w:t>
            </w:r>
          </w:p>
          <w:p>
            <w:pPr>
              <w:keepNext w:val="0"/>
              <w:keepLines w:val="0"/>
              <w:pageBreakBefore w:val="0"/>
              <w:widowControl w:val="0"/>
              <w:kinsoku/>
              <w:wordWrap/>
              <w:overflowPunct/>
              <w:topLinePunct w:val="0"/>
              <w:bidi w:val="0"/>
              <w:adjustRightInd/>
              <w:snapToGrid/>
              <w:spacing w:line="360" w:lineRule="exact"/>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观看课本插图，说说毛主席在怎样的环境中工作。</w:t>
            </w:r>
          </w:p>
        </w:tc>
        <w:tc>
          <w:tcPr>
            <w:tcW w:w="2124" w:type="dxa"/>
            <w:noWrap w:val="0"/>
            <w:vAlign w:val="top"/>
          </w:tcPr>
          <w:p>
            <w:pPr>
              <w:keepNext w:val="0"/>
              <w:keepLines w:val="0"/>
              <w:pageBreakBefore w:val="0"/>
              <w:widowControl w:val="0"/>
              <w:kinsoku/>
              <w:wordWrap/>
              <w:overflowPunct/>
              <w:topLinePunct w:val="0"/>
              <w:bidi w:val="0"/>
              <w:adjustRightInd/>
              <w:snapToGrid/>
              <w:spacing w:line="360" w:lineRule="exact"/>
              <w:jc w:val="left"/>
              <w:textAlignment w:val="auto"/>
              <w:rPr>
                <w:rFonts w:hint="eastAsia" w:ascii="宋体" w:hAnsi="宋体" w:eastAsia="宋体" w:cs="宋体"/>
                <w:color w:val="000000"/>
                <w:sz w:val="21"/>
                <w:szCs w:val="21"/>
              </w:rPr>
            </w:pPr>
          </w:p>
          <w:p>
            <w:pPr>
              <w:keepNext w:val="0"/>
              <w:keepLines w:val="0"/>
              <w:pageBreakBefore w:val="0"/>
              <w:widowControl w:val="0"/>
              <w:kinsoku/>
              <w:wordWrap/>
              <w:overflowPunct/>
              <w:topLinePunct w:val="0"/>
              <w:bidi w:val="0"/>
              <w:adjustRightInd/>
              <w:snapToGrid/>
              <w:spacing w:line="360" w:lineRule="exact"/>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请学生重点朗读这几个句子，教师指导正确的读音和节奏。</w:t>
            </w:r>
          </w:p>
          <w:p>
            <w:pPr>
              <w:keepNext w:val="0"/>
              <w:keepLines w:val="0"/>
              <w:pageBreakBefore w:val="0"/>
              <w:widowControl w:val="0"/>
              <w:kinsoku/>
              <w:wordWrap/>
              <w:overflowPunct/>
              <w:topLinePunct w:val="0"/>
              <w:autoSpaceDE w:val="0"/>
              <w:autoSpaceDN w:val="0"/>
              <w:bidi w:val="0"/>
              <w:adjustRightInd/>
              <w:snapToGrid/>
              <w:spacing w:line="360" w:lineRule="exact"/>
              <w:ind w:right="9" w:rightChars="0"/>
              <w:jc w:val="both"/>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color w:val="000000"/>
                <w:sz w:val="21"/>
                <w:szCs w:val="21"/>
              </w:rPr>
              <w:t>预设：课文写了在井冈山艰苦斗</w:t>
            </w:r>
            <w:r>
              <w:rPr>
                <w:rFonts w:hint="eastAsia" w:ascii="宋体" w:hAnsi="宋体" w:eastAsia="宋体" w:cs="宋体"/>
                <w:color w:val="000000"/>
                <w:sz w:val="21"/>
                <w:szCs w:val="21"/>
                <w:lang w:val="en-US" w:eastAsia="zh-CN"/>
              </w:rPr>
              <w:t>的</w:t>
            </w:r>
            <w:r>
              <w:rPr>
                <w:rFonts w:hint="eastAsia" w:ascii="宋体" w:hAnsi="宋体" w:eastAsia="宋体" w:cs="宋体"/>
                <w:color w:val="000000"/>
                <w:sz w:val="21"/>
                <w:szCs w:val="21"/>
              </w:rPr>
              <w:t>年代，在一个寒冬腊月的深夜，毛主席在茅坪村的八角楼上写文章的事情。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20" w:type="dxa"/>
            <w:noWrap w:val="0"/>
            <w:vAlign w:val="top"/>
          </w:tcPr>
          <w:p>
            <w:pPr>
              <w:spacing w:line="360" w:lineRule="auto"/>
              <w:jc w:val="left"/>
              <w:rPr>
                <w:rFonts w:ascii="宋体" w:hAnsi="宋体" w:cs="宋体"/>
                <w:b w:val="0"/>
                <w:bCs/>
                <w:color w:val="000000"/>
                <w:sz w:val="24"/>
              </w:rPr>
            </w:pPr>
            <w:r>
              <w:rPr>
                <w:rFonts w:ascii="宋体" w:hAnsi="宋体" w:cs="宋体"/>
                <w:b w:val="0"/>
                <w:bCs/>
                <w:color w:val="000000"/>
                <w:sz w:val="24"/>
              </w:rPr>
              <w:t>三、精读课文，深度感知</w:t>
            </w:r>
          </w:p>
          <w:p>
            <w:pPr>
              <w:keepNext w:val="0"/>
              <w:keepLines w:val="0"/>
              <w:pageBreakBefore w:val="0"/>
              <w:widowControl w:val="0"/>
              <w:kinsoku/>
              <w:wordWrap/>
              <w:overflowPunct/>
              <w:topLinePunct w:val="0"/>
              <w:autoSpaceDE w:val="0"/>
              <w:autoSpaceDN w:val="0"/>
              <w:bidi w:val="0"/>
              <w:snapToGrid/>
              <w:spacing w:line="320" w:lineRule="exact"/>
              <w:ind w:left="9" w:leftChars="0" w:right="9" w:rightChars="0"/>
              <w:jc w:val="center"/>
              <w:textAlignment w:val="auto"/>
              <w:rPr>
                <w:rFonts w:hint="eastAsia" w:ascii="宋体" w:hAnsi="宋体" w:eastAsia="宋体" w:cs="宋体"/>
                <w:color w:val="000000"/>
                <w:kern w:val="0"/>
                <w:sz w:val="21"/>
                <w:szCs w:val="21"/>
              </w:rPr>
            </w:pPr>
          </w:p>
        </w:tc>
        <w:tc>
          <w:tcPr>
            <w:tcW w:w="3838" w:type="dxa"/>
            <w:gridSpan w:val="4"/>
            <w:noWrap w:val="0"/>
            <w:vAlign w:val="top"/>
          </w:tcPr>
          <w:p>
            <w:pPr>
              <w:keepNext w:val="0"/>
              <w:keepLines w:val="0"/>
              <w:pageBreakBefore w:val="0"/>
              <w:widowControl w:val="0"/>
              <w:kinsoku/>
              <w:wordWrap/>
              <w:overflowPunct/>
              <w:topLinePunct w:val="0"/>
              <w:bidi w:val="0"/>
              <w:adjustRightInd/>
              <w:snapToGrid/>
              <w:spacing w:line="360" w:lineRule="exact"/>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学习第1自然段。</w:t>
            </w:r>
          </w:p>
          <w:p>
            <w:pPr>
              <w:keepNext w:val="0"/>
              <w:keepLines w:val="0"/>
              <w:pageBreakBefore w:val="0"/>
              <w:widowControl w:val="0"/>
              <w:kinsoku/>
              <w:wordWrap/>
              <w:overflowPunct/>
              <w:topLinePunct w:val="0"/>
              <w:bidi w:val="0"/>
              <w:adjustRightInd/>
              <w:snapToGrid/>
              <w:spacing w:line="360" w:lineRule="exact"/>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1.读一读第1自然段，你获得了哪些信息？</w:t>
            </w:r>
          </w:p>
          <w:p>
            <w:pPr>
              <w:keepNext w:val="0"/>
              <w:keepLines w:val="0"/>
              <w:pageBreakBefore w:val="0"/>
              <w:widowControl w:val="0"/>
              <w:kinsoku/>
              <w:wordWrap/>
              <w:overflowPunct/>
              <w:topLinePunct w:val="0"/>
              <w:bidi w:val="0"/>
              <w:adjustRightInd/>
              <w:snapToGrid/>
              <w:spacing w:line="360" w:lineRule="exact"/>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2.讲解“井冈山艰苦斗争的年代</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3.提问：“夜幕降临”是什么意思</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出示句子，学生对比朗读，体会“每当”一词的精妙。</w:t>
            </w:r>
          </w:p>
          <w:p>
            <w:pPr>
              <w:keepNext w:val="0"/>
              <w:keepLines w:val="0"/>
              <w:pageBreakBefore w:val="0"/>
              <w:widowControl w:val="0"/>
              <w:numPr>
                <w:ilvl w:val="0"/>
                <w:numId w:val="0"/>
              </w:numPr>
              <w:kinsoku/>
              <w:wordWrap/>
              <w:overflowPunct/>
              <w:topLinePunct w:val="0"/>
              <w:bidi w:val="0"/>
              <w:adjustRightInd/>
              <w:snapToGrid/>
              <w:spacing w:line="360" w:lineRule="exact"/>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指导朗读第1自然段。</w:t>
            </w:r>
          </w:p>
        </w:tc>
        <w:tc>
          <w:tcPr>
            <w:tcW w:w="2178" w:type="dxa"/>
            <w:noWrap w:val="0"/>
            <w:vAlign w:val="top"/>
          </w:tcPr>
          <w:p>
            <w:pPr>
              <w:keepNext w:val="0"/>
              <w:keepLines w:val="0"/>
              <w:pageBreakBefore w:val="0"/>
              <w:widowControl w:val="0"/>
              <w:tabs>
                <w:tab w:val="left" w:pos="2941"/>
              </w:tabs>
              <w:kinsoku/>
              <w:wordWrap/>
              <w:overflowPunct/>
              <w:topLinePunct w:val="0"/>
              <w:bidi w:val="0"/>
              <w:adjustRightInd/>
              <w:snapToGrid/>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自主交流</w:t>
            </w:r>
          </w:p>
          <w:p>
            <w:pPr>
              <w:keepNext w:val="0"/>
              <w:keepLines w:val="0"/>
              <w:pageBreakBefore w:val="0"/>
              <w:widowControl w:val="0"/>
              <w:tabs>
                <w:tab w:val="left" w:pos="2941"/>
              </w:tabs>
              <w:kinsoku/>
              <w:wordWrap/>
              <w:overflowPunct/>
              <w:topLinePunct w:val="0"/>
              <w:bidi w:val="0"/>
              <w:adjustRightInd/>
              <w:snapToGrid/>
              <w:spacing w:line="360" w:lineRule="exact"/>
              <w:jc w:val="left"/>
              <w:textAlignment w:val="auto"/>
              <w:rPr>
                <w:rFonts w:hint="eastAsia" w:ascii="宋体" w:hAnsi="宋体" w:eastAsia="宋体" w:cs="宋体"/>
                <w:sz w:val="21"/>
                <w:szCs w:val="21"/>
              </w:rPr>
            </w:pPr>
          </w:p>
          <w:p>
            <w:pPr>
              <w:keepNext w:val="0"/>
              <w:keepLines w:val="0"/>
              <w:pageBreakBefore w:val="0"/>
              <w:widowControl w:val="0"/>
              <w:tabs>
                <w:tab w:val="left" w:pos="2941"/>
              </w:tabs>
              <w:kinsoku/>
              <w:wordWrap/>
              <w:overflowPunct/>
              <w:topLinePunct w:val="0"/>
              <w:bidi w:val="0"/>
              <w:adjustRightInd/>
              <w:snapToGrid/>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学生自由谈谈。</w:t>
            </w:r>
          </w:p>
          <w:p>
            <w:pPr>
              <w:keepNext w:val="0"/>
              <w:keepLines w:val="0"/>
              <w:pageBreakBefore w:val="0"/>
              <w:widowControl w:val="0"/>
              <w:tabs>
                <w:tab w:val="left" w:pos="2941"/>
              </w:tabs>
              <w:kinsoku/>
              <w:wordWrap/>
              <w:overflowPunct/>
              <w:topLinePunct w:val="0"/>
              <w:bidi w:val="0"/>
              <w:adjustRightInd/>
              <w:snapToGrid/>
              <w:spacing w:line="360" w:lineRule="exact"/>
              <w:jc w:val="left"/>
              <w:textAlignment w:val="auto"/>
              <w:rPr>
                <w:rFonts w:hint="eastAsia" w:ascii="宋体" w:hAnsi="宋体" w:eastAsia="宋体" w:cs="宋体"/>
                <w:sz w:val="21"/>
                <w:szCs w:val="21"/>
              </w:rPr>
            </w:pPr>
          </w:p>
          <w:p>
            <w:pPr>
              <w:keepNext w:val="0"/>
              <w:keepLines w:val="0"/>
              <w:pageBreakBefore w:val="0"/>
              <w:widowControl w:val="0"/>
              <w:tabs>
                <w:tab w:val="left" w:pos="2941"/>
              </w:tabs>
              <w:kinsoku/>
              <w:wordWrap/>
              <w:overflowPunct/>
              <w:topLinePunct w:val="0"/>
              <w:bidi w:val="0"/>
              <w:adjustRightInd/>
              <w:snapToGrid/>
              <w:spacing w:line="360" w:lineRule="exact"/>
              <w:jc w:val="left"/>
              <w:textAlignment w:val="auto"/>
              <w:rPr>
                <w:rFonts w:hint="eastAsia" w:ascii="宋体" w:hAnsi="宋体" w:eastAsia="宋体" w:cs="宋体"/>
                <w:sz w:val="21"/>
                <w:szCs w:val="21"/>
              </w:rPr>
            </w:pPr>
            <w:r>
              <w:rPr>
                <w:rFonts w:hint="eastAsia" w:ascii="宋体" w:hAnsi="宋体" w:eastAsia="宋体" w:cs="宋体"/>
                <w:color w:val="000000"/>
                <w:sz w:val="21"/>
                <w:szCs w:val="21"/>
              </w:rPr>
              <w:t>学生联系上下文，结合插图说一说。</w:t>
            </w:r>
          </w:p>
          <w:p>
            <w:pPr>
              <w:keepNext w:val="0"/>
              <w:keepLines w:val="0"/>
              <w:pageBreakBefore w:val="0"/>
              <w:widowControl w:val="0"/>
              <w:tabs>
                <w:tab w:val="left" w:pos="2941"/>
              </w:tabs>
              <w:kinsoku/>
              <w:wordWrap/>
              <w:overflowPunct/>
              <w:topLinePunct w:val="0"/>
              <w:bidi w:val="0"/>
              <w:adjustRightInd/>
              <w:snapToGrid/>
              <w:spacing w:line="360" w:lineRule="exact"/>
              <w:jc w:val="left"/>
              <w:textAlignment w:val="auto"/>
              <w:rPr>
                <w:rFonts w:hint="eastAsia" w:ascii="宋体" w:hAnsi="宋体" w:eastAsia="宋体" w:cs="宋体"/>
                <w:sz w:val="21"/>
                <w:szCs w:val="21"/>
              </w:rPr>
            </w:pPr>
          </w:p>
          <w:p>
            <w:pPr>
              <w:keepNext w:val="0"/>
              <w:keepLines w:val="0"/>
              <w:pageBreakBefore w:val="0"/>
              <w:widowControl w:val="0"/>
              <w:numPr>
                <w:ilvl w:val="0"/>
                <w:numId w:val="0"/>
              </w:numPr>
              <w:kinsoku/>
              <w:wordWrap/>
              <w:overflowPunct/>
              <w:topLinePunct w:val="0"/>
              <w:bidi w:val="0"/>
              <w:adjustRightInd/>
              <w:snapToGrid/>
              <w:spacing w:line="360" w:lineRule="exact"/>
              <w:jc w:val="left"/>
              <w:textAlignment w:val="auto"/>
              <w:rPr>
                <w:rFonts w:hint="eastAsia" w:ascii="宋体" w:hAnsi="宋体" w:eastAsia="宋体" w:cs="宋体"/>
                <w:sz w:val="21"/>
                <w:szCs w:val="21"/>
              </w:rPr>
            </w:pPr>
            <w:r>
              <w:rPr>
                <w:rFonts w:hint="eastAsia" w:ascii="宋体" w:hAnsi="宋体" w:eastAsia="宋体" w:cs="宋体"/>
                <w:color w:val="000000"/>
                <w:sz w:val="21"/>
                <w:szCs w:val="21"/>
              </w:rPr>
              <w:t>学生对比朗读，体会“每当”一词的精妙。</w:t>
            </w:r>
          </w:p>
        </w:tc>
        <w:tc>
          <w:tcPr>
            <w:tcW w:w="2124" w:type="dxa"/>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right="9" w:rightChars="0"/>
              <w:jc w:val="both"/>
              <w:textAlignment w:val="auto"/>
              <w:rPr>
                <w:rFonts w:hint="eastAsia" w:ascii="宋体" w:hAnsi="宋体" w:eastAsia="宋体" w:cs="宋体"/>
                <w:sz w:val="21"/>
                <w:szCs w:val="21"/>
              </w:rPr>
            </w:pPr>
            <w:r>
              <w:rPr>
                <w:rFonts w:hint="eastAsia" w:ascii="宋体" w:hAnsi="宋体" w:eastAsia="宋体" w:cs="宋体"/>
                <w:color w:val="000000"/>
                <w:sz w:val="21"/>
                <w:szCs w:val="21"/>
              </w:rPr>
              <w:t>“井冈山艰苦斗争的年代”：指为了和敌人作斗争，毛主席带领部队在井冈山建立革命根据地的时期。当时井冈山的条件非常艰苦，所以课文说“艰苦斗争的年代”。</w:t>
            </w:r>
          </w:p>
          <w:p>
            <w:pPr>
              <w:keepNext w:val="0"/>
              <w:keepLines w:val="0"/>
              <w:pageBreakBefore w:val="0"/>
              <w:widowControl w:val="0"/>
              <w:kinsoku/>
              <w:wordWrap/>
              <w:overflowPunct/>
              <w:topLinePunct w:val="0"/>
              <w:autoSpaceDE w:val="0"/>
              <w:autoSpaceDN w:val="0"/>
              <w:bidi w:val="0"/>
              <w:adjustRightInd/>
              <w:snapToGrid/>
              <w:spacing w:line="360" w:lineRule="exact"/>
              <w:ind w:right="9" w:rightChars="0"/>
              <w:jc w:val="both"/>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20" w:type="dxa"/>
            <w:noWrap w:val="0"/>
            <w:vAlign w:val="top"/>
          </w:tcPr>
          <w:p>
            <w:pPr>
              <w:spacing w:line="360" w:lineRule="auto"/>
              <w:jc w:val="left"/>
              <w:rPr>
                <w:rFonts w:hint="eastAsia" w:ascii="宋体" w:hAnsi="宋体" w:cs="宋体"/>
                <w:b w:val="0"/>
                <w:bCs/>
                <w:color w:val="000000"/>
                <w:sz w:val="24"/>
              </w:rPr>
            </w:pPr>
            <w:r>
              <w:rPr>
                <w:rFonts w:hint="eastAsia" w:ascii="宋体" w:hAnsi="宋体" w:cs="宋体"/>
                <w:b w:val="0"/>
                <w:bCs/>
                <w:color w:val="000000"/>
                <w:sz w:val="24"/>
              </w:rPr>
              <w:t>四、指导书写</w:t>
            </w:r>
          </w:p>
          <w:p>
            <w:pPr>
              <w:autoSpaceDE w:val="0"/>
              <w:autoSpaceDN w:val="0"/>
              <w:ind w:left="9" w:leftChars="0" w:right="9" w:rightChars="0"/>
              <w:jc w:val="center"/>
              <w:rPr>
                <w:rFonts w:hint="eastAsia" w:ascii="宋体" w:hAnsi="宋体" w:eastAsia="宋体" w:cs="宋体"/>
                <w:color w:val="000000"/>
                <w:kern w:val="0"/>
                <w:sz w:val="21"/>
                <w:szCs w:val="21"/>
              </w:rPr>
            </w:pPr>
          </w:p>
        </w:tc>
        <w:tc>
          <w:tcPr>
            <w:tcW w:w="3838" w:type="dxa"/>
            <w:gridSpan w:val="4"/>
            <w:noWrap w:val="0"/>
            <w:vAlign w:val="top"/>
          </w:tcPr>
          <w:p>
            <w:pPr>
              <w:keepNext w:val="0"/>
              <w:keepLines w:val="0"/>
              <w:pageBreakBefore w:val="0"/>
              <w:widowControl w:val="0"/>
              <w:numPr>
                <w:ilvl w:val="0"/>
                <w:numId w:val="3"/>
              </w:numPr>
              <w:kinsoku/>
              <w:wordWrap/>
              <w:overflowPunct/>
              <w:topLinePunct w:val="0"/>
              <w:bidi w:val="0"/>
              <w:adjustRightInd/>
              <w:snapToGrid/>
              <w:spacing w:line="360" w:lineRule="exact"/>
              <w:ind w:left="210" w:leftChars="0" w:firstLineChars="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出示本课生字，请学生观察，根据结构给生字分类。</w:t>
            </w:r>
          </w:p>
          <w:p>
            <w:pPr>
              <w:keepNext w:val="0"/>
              <w:keepLines w:val="0"/>
              <w:pageBreakBefore w:val="0"/>
              <w:widowControl w:val="0"/>
              <w:numPr>
                <w:ilvl w:val="0"/>
                <w:numId w:val="3"/>
              </w:numPr>
              <w:kinsoku/>
              <w:wordWrap/>
              <w:overflowPunct/>
              <w:topLinePunct w:val="0"/>
              <w:bidi w:val="0"/>
              <w:adjustRightInd/>
              <w:snapToGrid/>
              <w:spacing w:line="360" w:lineRule="exact"/>
              <w:ind w:left="210" w:leftChars="0" w:firstLineChars="0"/>
              <w:textAlignment w:val="auto"/>
              <w:rPr>
                <w:rFonts w:hint="eastAsia" w:ascii="宋体" w:hAnsi="宋体" w:eastAsia="宋体" w:cs="宋体"/>
                <w:sz w:val="21"/>
                <w:szCs w:val="21"/>
              </w:rPr>
            </w:pPr>
            <w:r>
              <w:rPr>
                <w:rFonts w:hint="eastAsia" w:ascii="宋体" w:hAnsi="宋体" w:eastAsia="宋体" w:cs="宋体"/>
                <w:color w:val="000000"/>
                <w:sz w:val="21"/>
                <w:szCs w:val="21"/>
              </w:rPr>
              <w:t>教师范写，指导要点</w:t>
            </w:r>
            <w:r>
              <w:rPr>
                <w:rFonts w:hint="eastAsia" w:ascii="宋体" w:hAnsi="宋体" w:eastAsia="宋体" w:cs="宋体"/>
                <w:color w:val="000000"/>
                <w:sz w:val="21"/>
                <w:szCs w:val="21"/>
                <w:lang w:eastAsia="zh-CN"/>
              </w:rPr>
              <w:t>。</w:t>
            </w:r>
          </w:p>
        </w:tc>
        <w:tc>
          <w:tcPr>
            <w:tcW w:w="2178" w:type="dxa"/>
            <w:noWrap w:val="0"/>
            <w:vAlign w:val="top"/>
          </w:tcPr>
          <w:p>
            <w:pPr>
              <w:keepNext w:val="0"/>
              <w:keepLines w:val="0"/>
              <w:pageBreakBefore w:val="0"/>
              <w:widowControl w:val="0"/>
              <w:numPr>
                <w:ilvl w:val="0"/>
                <w:numId w:val="0"/>
              </w:numPr>
              <w:kinsoku/>
              <w:wordWrap/>
              <w:overflowPunct/>
              <w:topLinePunct w:val="0"/>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color w:val="000000"/>
                <w:sz w:val="21"/>
                <w:szCs w:val="21"/>
              </w:rPr>
              <w:t>学生观察</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根据结构给生字分类。</w:t>
            </w:r>
          </w:p>
          <w:p>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2.描红、临写生字词</w:t>
            </w:r>
          </w:p>
          <w:p>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sz w:val="21"/>
                <w:szCs w:val="21"/>
                <w:lang w:val="en-US" w:eastAsia="zh-CN"/>
              </w:rPr>
            </w:pPr>
          </w:p>
        </w:tc>
        <w:tc>
          <w:tcPr>
            <w:tcW w:w="2124" w:type="dxa"/>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9" w:leftChars="0" w:right="9" w:rightChars="0"/>
              <w:jc w:val="center"/>
              <w:textAlignment w:val="auto"/>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320" w:type="dxa"/>
            <w:noWrap w:val="0"/>
            <w:vAlign w:val="center"/>
          </w:tcPr>
          <w:p>
            <w:pPr>
              <w:autoSpaceDE w:val="0"/>
              <w:autoSpaceDN w:val="0"/>
              <w:adjustRightInd w:val="0"/>
              <w:rPr>
                <w:rFonts w:hint="eastAsia" w:ascii="宋体" w:hAnsi="宋体" w:eastAsia="宋体" w:cs="宋体"/>
                <w:kern w:val="0"/>
                <w:sz w:val="21"/>
                <w:szCs w:val="21"/>
                <w:lang w:val="en-US" w:eastAsia="zh-CN" w:bidi="ar-SA"/>
              </w:rPr>
            </w:pPr>
            <w:r>
              <w:rPr>
                <w:rFonts w:hint="eastAsia" w:ascii="宋体" w:hAnsi="宋体" w:eastAsia="宋体" w:cs="宋体"/>
                <w:kern w:val="0"/>
                <w:sz w:val="24"/>
              </w:rPr>
              <w:t>作业设计</w:t>
            </w:r>
          </w:p>
        </w:tc>
        <w:tc>
          <w:tcPr>
            <w:tcW w:w="8140" w:type="dxa"/>
            <w:gridSpan w:val="6"/>
            <w:noWrap w:val="0"/>
            <w:vAlign w:val="top"/>
          </w:tcPr>
          <w:p>
            <w:pPr>
              <w:jc w:val="left"/>
              <w:rPr>
                <w:rFonts w:hint="eastAsia" w:ascii="宋体" w:hAnsi="宋体" w:eastAsia="宋体" w:cs="宋体"/>
                <w:sz w:val="21"/>
                <w:szCs w:val="21"/>
                <w:lang w:val="en-US" w:eastAsia="zh-CN"/>
              </w:rPr>
            </w:pPr>
            <w:r>
              <w:rPr>
                <w:rFonts w:hint="eastAsia" w:ascii="宋体" w:hAnsi="宋体" w:eastAsia="宋体" w:cs="宋体"/>
                <w:sz w:val="21"/>
                <w:szCs w:val="21"/>
              </w:rPr>
              <w:t>完成习字册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7" w:hRule="atLeast"/>
        </w:trPr>
        <w:tc>
          <w:tcPr>
            <w:tcW w:w="1320"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板书设计</w:t>
            </w:r>
          </w:p>
        </w:tc>
        <w:tc>
          <w:tcPr>
            <w:tcW w:w="8140" w:type="dxa"/>
            <w:gridSpan w:val="6"/>
            <w:noWrap w:val="0"/>
            <w:vAlign w:val="top"/>
          </w:tcPr>
          <w:p>
            <w:pPr>
              <w:keepNext w:val="0"/>
              <w:keepLines w:val="0"/>
              <w:pageBreakBefore w:val="0"/>
              <w:widowControl w:val="0"/>
              <w:kinsoku/>
              <w:wordWrap/>
              <w:overflowPunct/>
              <w:topLinePunct w:val="0"/>
              <w:autoSpaceDE w:val="0"/>
              <w:autoSpaceDN w:val="0"/>
              <w:bidi w:val="0"/>
              <w:snapToGrid/>
              <w:spacing w:line="320" w:lineRule="exact"/>
              <w:ind w:right="9" w:rightChars="0"/>
              <w:jc w:val="both"/>
              <w:textAlignment w:val="auto"/>
              <w:rPr>
                <w:rFonts w:hint="eastAsia" w:ascii="宋体" w:hAnsi="宋体"/>
                <w:b/>
                <w:color w:val="000000"/>
                <w:sz w:val="24"/>
                <w:szCs w:val="24"/>
                <w:lang w:val="en-US" w:eastAsia="zh-CN"/>
              </w:rPr>
            </w:pPr>
            <w:r>
              <w:drawing>
                <wp:anchor distT="0" distB="0" distL="114300" distR="114300" simplePos="0" relativeHeight="251659264" behindDoc="0" locked="0" layoutInCell="1" allowOverlap="1">
                  <wp:simplePos x="0" y="0"/>
                  <wp:positionH relativeFrom="column">
                    <wp:posOffset>455295</wp:posOffset>
                  </wp:positionH>
                  <wp:positionV relativeFrom="paragraph">
                    <wp:posOffset>155575</wp:posOffset>
                  </wp:positionV>
                  <wp:extent cx="3804920" cy="1400810"/>
                  <wp:effectExtent l="0" t="0" r="0" b="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clrChange>
                              <a:clrFrom>
                                <a:srgbClr val="FBF7F2"/>
                              </a:clrFrom>
                              <a:clrTo>
                                <a:srgbClr val="FBF7F2">
                                  <a:alpha val="0"/>
                                </a:srgbClr>
                              </a:clrTo>
                            </a:clrChange>
                            <a:grayscl/>
                          </a:blip>
                          <a:stretch>
                            <a:fillRect/>
                          </a:stretch>
                        </pic:blipFill>
                        <pic:spPr>
                          <a:xfrm>
                            <a:off x="0" y="0"/>
                            <a:ext cx="3804920" cy="1400810"/>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20"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教学反思</w:t>
            </w:r>
          </w:p>
        </w:tc>
        <w:tc>
          <w:tcPr>
            <w:tcW w:w="8140" w:type="dxa"/>
            <w:gridSpan w:val="6"/>
            <w:noWrap w:val="0"/>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hint="eastAsia" w:ascii="宋体" w:hAnsi="宋体" w:eastAsia="宋体" w:cs="宋体"/>
                <w:kern w:val="0"/>
                <w:sz w:val="21"/>
                <w:szCs w:val="21"/>
                <w:lang w:val="en-US" w:eastAsia="zh-CN"/>
              </w:rPr>
            </w:pPr>
          </w:p>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hint="eastAsia" w:ascii="宋体" w:hAnsi="宋体" w:eastAsia="宋体" w:cs="宋体"/>
                <w:kern w:val="0"/>
                <w:sz w:val="21"/>
                <w:szCs w:val="21"/>
                <w:lang w:val="en-US" w:eastAsia="zh-CN"/>
              </w:rPr>
            </w:pPr>
          </w:p>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hint="eastAsia" w:ascii="宋体" w:hAnsi="宋体" w:eastAsia="宋体" w:cs="宋体"/>
                <w:kern w:val="0"/>
                <w:sz w:val="21"/>
                <w:szCs w:val="21"/>
                <w:lang w:val="en-US" w:eastAsia="zh-CN"/>
              </w:rPr>
            </w:pPr>
          </w:p>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hint="eastAsia" w:ascii="宋体" w:hAnsi="宋体" w:eastAsia="宋体" w:cs="宋体"/>
                <w:kern w:val="0"/>
                <w:sz w:val="21"/>
                <w:szCs w:val="21"/>
                <w:lang w:val="en-US" w:eastAsia="zh-CN"/>
              </w:rPr>
            </w:pPr>
          </w:p>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hint="eastAsia" w:ascii="宋体" w:hAnsi="宋体" w:eastAsia="宋体" w:cs="宋体"/>
                <w:kern w:val="0"/>
                <w:sz w:val="21"/>
                <w:szCs w:val="21"/>
                <w:lang w:val="en-US" w:eastAsia="zh-CN"/>
              </w:rPr>
            </w:pPr>
          </w:p>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hint="eastAsia" w:ascii="宋体" w:hAnsi="宋体" w:eastAsia="宋体" w:cs="宋体"/>
                <w:kern w:val="0"/>
                <w:sz w:val="21"/>
                <w:szCs w:val="21"/>
                <w:lang w:val="en-US" w:eastAsia="zh-CN"/>
              </w:rPr>
            </w:pPr>
          </w:p>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hint="eastAsia" w:ascii="宋体" w:hAnsi="宋体" w:eastAsia="宋体" w:cs="宋体"/>
                <w:kern w:val="0"/>
                <w:sz w:val="21"/>
                <w:szCs w:val="21"/>
                <w:lang w:val="en-US" w:eastAsia="zh-CN"/>
              </w:rPr>
            </w:pPr>
          </w:p>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hint="eastAsia" w:ascii="宋体" w:hAnsi="宋体" w:eastAsia="宋体" w:cs="宋体"/>
                <w:kern w:val="0"/>
                <w:sz w:val="21"/>
                <w:szCs w:val="21"/>
                <w:lang w:val="en-US" w:eastAsia="zh-CN"/>
              </w:rPr>
            </w:pPr>
          </w:p>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hint="eastAsia" w:ascii="宋体" w:hAnsi="宋体" w:eastAsia="宋体" w:cs="宋体"/>
                <w:kern w:val="0"/>
                <w:sz w:val="21"/>
                <w:szCs w:val="21"/>
                <w:lang w:val="en-US" w:eastAsia="zh-CN"/>
              </w:rPr>
            </w:pPr>
          </w:p>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hint="eastAsia" w:ascii="宋体" w:hAnsi="宋体" w:eastAsia="宋体" w:cs="宋体"/>
                <w:kern w:val="0"/>
                <w:sz w:val="21"/>
                <w:szCs w:val="21"/>
                <w:lang w:val="en-US" w:eastAsia="zh-CN"/>
              </w:rPr>
            </w:pPr>
          </w:p>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hint="eastAsia" w:ascii="宋体" w:hAnsi="宋体" w:eastAsia="宋体" w:cs="宋体"/>
                <w:kern w:val="0"/>
                <w:sz w:val="21"/>
                <w:szCs w:val="21"/>
                <w:lang w:val="en-US" w:eastAsia="zh-CN"/>
              </w:rPr>
            </w:pPr>
          </w:p>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hint="eastAsia" w:ascii="宋体" w:hAnsi="宋体" w:eastAsia="宋体" w:cs="宋体"/>
                <w:kern w:val="0"/>
                <w:sz w:val="21"/>
                <w:szCs w:val="21"/>
                <w:lang w:val="en-US" w:eastAsia="zh-CN" w:bidi="ar-SA"/>
              </w:rPr>
            </w:pPr>
          </w:p>
        </w:tc>
      </w:tr>
    </w:tbl>
    <w:p>
      <w:pPr>
        <w:jc w:val="both"/>
        <w:rPr>
          <w:rFonts w:hint="eastAsia" w:ascii="黑体" w:eastAsia="黑体"/>
          <w:b/>
          <w:sz w:val="28"/>
          <w:szCs w:val="28"/>
        </w:rPr>
      </w:pPr>
    </w:p>
    <w:p>
      <w:pPr>
        <w:jc w:val="center"/>
        <w:rPr>
          <w:rFonts w:hint="eastAsia" w:ascii="黑体" w:eastAsia="黑体"/>
          <w:b/>
          <w:sz w:val="28"/>
          <w:szCs w:val="28"/>
        </w:rPr>
      </w:pPr>
    </w:p>
    <w:p>
      <w:pPr>
        <w:jc w:val="center"/>
        <w:rPr>
          <w:rFonts w:hint="eastAsia" w:ascii="黑体" w:eastAsia="黑体"/>
          <w:b/>
          <w:sz w:val="28"/>
          <w:szCs w:val="28"/>
        </w:rPr>
      </w:pPr>
    </w:p>
    <w:p>
      <w:pPr>
        <w:jc w:val="center"/>
        <w:rPr>
          <w:rFonts w:hint="eastAsia" w:ascii="黑体" w:eastAsia="黑体"/>
          <w:b/>
          <w:sz w:val="28"/>
          <w:szCs w:val="28"/>
        </w:rPr>
      </w:pPr>
    </w:p>
    <w:p>
      <w:pPr>
        <w:jc w:val="center"/>
        <w:rPr>
          <w:rFonts w:hint="eastAsia" w:ascii="黑体" w:eastAsia="黑体"/>
          <w:b/>
          <w:sz w:val="28"/>
          <w:szCs w:val="28"/>
        </w:rPr>
      </w:pPr>
    </w:p>
    <w:p>
      <w:pPr>
        <w:jc w:val="center"/>
        <w:rPr>
          <w:rFonts w:hint="eastAsia" w:ascii="黑体" w:eastAsia="黑体"/>
          <w:b/>
          <w:sz w:val="28"/>
          <w:szCs w:val="28"/>
        </w:rPr>
      </w:pPr>
    </w:p>
    <w:p>
      <w:pPr>
        <w:jc w:val="center"/>
        <w:rPr>
          <w:rFonts w:hint="eastAsia" w:ascii="黑体" w:eastAsia="黑体"/>
          <w:b/>
          <w:sz w:val="28"/>
          <w:szCs w:val="28"/>
        </w:rPr>
      </w:pPr>
    </w:p>
    <w:p>
      <w:pPr>
        <w:jc w:val="center"/>
        <w:rPr>
          <w:rFonts w:hint="eastAsia" w:ascii="黑体" w:eastAsia="黑体"/>
          <w:b/>
          <w:sz w:val="28"/>
          <w:szCs w:val="28"/>
        </w:rPr>
      </w:pPr>
    </w:p>
    <w:p>
      <w:pPr>
        <w:jc w:val="center"/>
        <w:rPr>
          <w:rFonts w:hint="eastAsia" w:ascii="黑体" w:eastAsia="黑体"/>
          <w:b/>
          <w:sz w:val="28"/>
          <w:szCs w:val="28"/>
        </w:rPr>
      </w:pPr>
    </w:p>
    <w:p>
      <w:pPr>
        <w:jc w:val="center"/>
        <w:rPr>
          <w:rFonts w:hint="eastAsia" w:ascii="黑体" w:eastAsia="黑体"/>
          <w:b/>
          <w:sz w:val="28"/>
          <w:szCs w:val="28"/>
        </w:rPr>
      </w:pPr>
    </w:p>
    <w:p>
      <w:pPr>
        <w:jc w:val="both"/>
        <w:rPr>
          <w:rFonts w:hint="eastAsia" w:ascii="黑体" w:eastAsia="黑体"/>
          <w:b/>
          <w:sz w:val="28"/>
          <w:szCs w:val="28"/>
        </w:rPr>
      </w:pPr>
      <w:bookmarkStart w:id="0" w:name="_GoBack"/>
      <w:bookmarkEnd w:id="0"/>
    </w:p>
    <w:p>
      <w:pPr>
        <w:jc w:val="center"/>
        <w:rPr>
          <w:rFonts w:ascii="黑体" w:eastAsia="黑体"/>
          <w:b/>
          <w:sz w:val="28"/>
          <w:szCs w:val="28"/>
        </w:rPr>
      </w:pPr>
      <w:r>
        <w:rPr>
          <w:rFonts w:hint="eastAsia" w:ascii="黑体" w:eastAsia="黑体"/>
          <w:b/>
          <w:sz w:val="28"/>
          <w:szCs w:val="28"/>
        </w:rPr>
        <w:t>课堂</w:t>
      </w:r>
      <w:r>
        <w:rPr>
          <w:rFonts w:ascii="黑体" w:eastAsia="黑体"/>
          <w:b/>
          <w:sz w:val="28"/>
          <w:szCs w:val="28"/>
        </w:rPr>
        <w:t>“</w:t>
      </w:r>
      <w:r>
        <w:rPr>
          <w:rFonts w:hint="eastAsia" w:ascii="黑体" w:eastAsia="黑体"/>
          <w:b/>
          <w:sz w:val="28"/>
          <w:szCs w:val="28"/>
        </w:rPr>
        <w:t>深度学习时刻生成</w:t>
      </w:r>
      <w:r>
        <w:rPr>
          <w:rFonts w:ascii="黑体" w:eastAsia="黑体"/>
          <w:b/>
          <w:sz w:val="28"/>
          <w:szCs w:val="28"/>
        </w:rPr>
        <w:t>”</w:t>
      </w:r>
      <w:r>
        <w:rPr>
          <w:rFonts w:hint="eastAsia" w:ascii="黑体" w:eastAsia="黑体"/>
          <w:b/>
          <w:sz w:val="28"/>
          <w:szCs w:val="28"/>
        </w:rPr>
        <w:t>教学设计方案</w:t>
      </w:r>
    </w:p>
    <w:tbl>
      <w:tblPr>
        <w:tblStyle w:val="2"/>
        <w:tblW w:w="9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2"/>
        <w:gridCol w:w="368"/>
        <w:gridCol w:w="1827"/>
        <w:gridCol w:w="1637"/>
        <w:gridCol w:w="141"/>
        <w:gridCol w:w="2250"/>
        <w:gridCol w:w="1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720"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20" w:lineRule="exact"/>
              <w:ind w:left="9" w:right="9"/>
              <w:rPr>
                <w:rFonts w:ascii="宋体" w:hAnsi="宋体" w:cs="宋体"/>
                <w:color w:val="000000"/>
                <w:kern w:val="0"/>
                <w:szCs w:val="21"/>
              </w:rPr>
            </w:pPr>
            <w:r>
              <w:rPr>
                <w:rFonts w:hint="eastAsia" w:ascii="宋体" w:hAnsi="宋体" w:cs="宋体"/>
                <w:color w:val="000000"/>
                <w:kern w:val="0"/>
                <w:szCs w:val="21"/>
              </w:rPr>
              <w:t>学科</w:t>
            </w:r>
          </w:p>
        </w:tc>
        <w:tc>
          <w:tcPr>
            <w:tcW w:w="1827"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20" w:lineRule="exact"/>
              <w:ind w:left="9" w:right="9"/>
              <w:rPr>
                <w:rFonts w:ascii="宋体" w:hAnsi="宋体" w:cs="宋体"/>
                <w:color w:val="000000"/>
                <w:kern w:val="0"/>
                <w:szCs w:val="21"/>
              </w:rPr>
            </w:pPr>
            <w:r>
              <w:rPr>
                <w:rFonts w:hint="eastAsia" w:ascii="宋体" w:hAnsi="宋体" w:cs="宋体"/>
                <w:color w:val="000000"/>
                <w:kern w:val="0"/>
                <w:szCs w:val="21"/>
              </w:rPr>
              <w:t>语文</w:t>
            </w:r>
          </w:p>
        </w:tc>
        <w:tc>
          <w:tcPr>
            <w:tcW w:w="1637"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20" w:lineRule="exact"/>
              <w:ind w:left="9" w:right="9"/>
              <w:rPr>
                <w:rFonts w:ascii="宋体" w:hAnsi="宋体" w:cs="宋体"/>
                <w:color w:val="000000"/>
                <w:kern w:val="0"/>
                <w:szCs w:val="21"/>
              </w:rPr>
            </w:pPr>
            <w:r>
              <w:rPr>
                <w:rFonts w:hint="eastAsia" w:ascii="宋体" w:hAnsi="宋体" w:cs="宋体"/>
                <w:color w:val="000000"/>
                <w:kern w:val="0"/>
                <w:szCs w:val="21"/>
              </w:rPr>
              <w:t>课题</w:t>
            </w:r>
          </w:p>
        </w:tc>
        <w:tc>
          <w:tcPr>
            <w:tcW w:w="4276" w:type="dxa"/>
            <w:gridSpan w:val="3"/>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20" w:lineRule="exact"/>
              <w:ind w:left="9" w:right="9"/>
              <w:rPr>
                <w:rFonts w:ascii="宋体" w:hAnsi="宋体" w:cs="宋体"/>
                <w:color w:val="000000"/>
                <w:kern w:val="0"/>
                <w:szCs w:val="21"/>
              </w:rPr>
            </w:pPr>
            <w:r>
              <w:rPr>
                <w:rFonts w:hint="eastAsia" w:ascii="宋体" w:hAnsi="宋体" w:cs="宋体"/>
                <w:color w:val="000000"/>
                <w:szCs w:val="21"/>
                <w:lang w:val="en-US" w:eastAsia="zh-CN"/>
              </w:rPr>
              <w:t xml:space="preserve">15 </w:t>
            </w:r>
            <w:r>
              <w:rPr>
                <w:rFonts w:hint="eastAsia" w:ascii="宋体" w:hAnsi="宋体" w:cs="宋体"/>
                <w:color w:val="000000"/>
                <w:szCs w:val="21"/>
              </w:rPr>
              <w:t>《</w:t>
            </w:r>
            <w:r>
              <w:rPr>
                <w:rFonts w:hint="eastAsia" w:ascii="宋体" w:hAnsi="宋体" w:cs="宋体"/>
                <w:color w:val="000000"/>
                <w:szCs w:val="21"/>
                <w:lang w:val="en-US" w:eastAsia="zh-CN"/>
              </w:rPr>
              <w:t>八角楼上</w:t>
            </w:r>
            <w:r>
              <w:rPr>
                <w:rFonts w:hint="eastAsia" w:ascii="宋体" w:hAnsi="宋体" w:cs="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9" w:right="9"/>
              <w:textAlignment w:val="auto"/>
              <w:rPr>
                <w:rFonts w:ascii="宋体" w:hAnsi="宋体" w:cs="宋体"/>
                <w:color w:val="000000"/>
                <w:kern w:val="0"/>
                <w:szCs w:val="21"/>
              </w:rPr>
            </w:pPr>
            <w:r>
              <w:rPr>
                <w:rFonts w:hint="eastAsia" w:ascii="宋体" w:hAnsi="宋体" w:cs="宋体"/>
                <w:color w:val="000000"/>
                <w:kern w:val="0"/>
                <w:szCs w:val="21"/>
              </w:rPr>
              <w:t>教时</w:t>
            </w:r>
          </w:p>
        </w:tc>
        <w:tc>
          <w:tcPr>
            <w:tcW w:w="182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9" w:right="9"/>
              <w:textAlignment w:val="auto"/>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2</w:t>
            </w:r>
          </w:p>
        </w:tc>
        <w:tc>
          <w:tcPr>
            <w:tcW w:w="163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9" w:right="9"/>
              <w:textAlignment w:val="auto"/>
              <w:rPr>
                <w:rFonts w:ascii="宋体" w:hAnsi="宋体" w:cs="宋体"/>
                <w:color w:val="000000"/>
                <w:kern w:val="0"/>
                <w:szCs w:val="21"/>
              </w:rPr>
            </w:pPr>
            <w:r>
              <w:rPr>
                <w:rFonts w:hint="eastAsia" w:ascii="宋体" w:hAnsi="宋体" w:cs="宋体"/>
                <w:color w:val="000000"/>
                <w:kern w:val="0"/>
                <w:szCs w:val="21"/>
              </w:rPr>
              <w:t>日期</w:t>
            </w:r>
          </w:p>
        </w:tc>
        <w:tc>
          <w:tcPr>
            <w:tcW w:w="4276"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9" w:right="9"/>
              <w:textAlignment w:val="auto"/>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60" w:type="dxa"/>
            <w:gridSpan w:val="7"/>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numPr>
                <w:ilvl w:val="0"/>
                <w:numId w:val="4"/>
              </w:numPr>
              <w:kinsoku/>
              <w:wordWrap/>
              <w:overflowPunct/>
              <w:topLinePunct w:val="0"/>
              <w:bidi w:val="0"/>
              <w:adjustRightInd/>
              <w:snapToGrid/>
              <w:spacing w:line="360" w:lineRule="exact"/>
              <w:textAlignment w:val="auto"/>
              <w:rPr>
                <w:rFonts w:ascii="宋体" w:hAnsi="宋体" w:cs="宋体"/>
                <w:b/>
                <w:bCs/>
                <w:szCs w:val="21"/>
              </w:rPr>
            </w:pPr>
            <w:r>
              <w:rPr>
                <w:rFonts w:hint="eastAsia" w:ascii="宋体" w:hAnsi="宋体" w:cs="宋体"/>
                <w:b/>
                <w:bCs/>
                <w:szCs w:val="21"/>
              </w:rPr>
              <w:t>教学目标（在怎样的情境中，围绕什么内容，通过什么活动，达成什么结果）</w:t>
            </w:r>
          </w:p>
          <w:p>
            <w:pPr>
              <w:keepNext w:val="0"/>
              <w:keepLines w:val="0"/>
              <w:pageBreakBefore w:val="0"/>
              <w:widowControl w:val="0"/>
              <w:kinsoku/>
              <w:wordWrap/>
              <w:overflowPunct/>
              <w:topLinePunct w:val="0"/>
              <w:bidi w:val="0"/>
              <w:adjustRightInd/>
              <w:snapToGrid/>
              <w:spacing w:line="360" w:lineRule="exact"/>
              <w:jc w:val="left"/>
              <w:textAlignment w:val="auto"/>
              <w:rPr>
                <w:rFonts w:hint="eastAsia" w:ascii="宋体" w:hAnsi="宋体" w:cs="宋体"/>
                <w:color w:val="000000"/>
                <w:sz w:val="22"/>
                <w:szCs w:val="22"/>
              </w:rPr>
            </w:pPr>
            <w:r>
              <w:rPr>
                <w:rFonts w:hint="eastAsia" w:ascii="宋体" w:hAnsi="宋体" w:cs="宋体"/>
                <w:color w:val="000000"/>
                <w:sz w:val="22"/>
                <w:szCs w:val="22"/>
              </w:rPr>
              <w:t>1.会写“年、夜”2个字。</w:t>
            </w:r>
          </w:p>
          <w:p>
            <w:pPr>
              <w:keepNext w:val="0"/>
              <w:keepLines w:val="0"/>
              <w:pageBreakBefore w:val="0"/>
              <w:widowControl w:val="0"/>
              <w:kinsoku/>
              <w:wordWrap/>
              <w:overflowPunct/>
              <w:topLinePunct w:val="0"/>
              <w:bidi w:val="0"/>
              <w:adjustRightInd/>
              <w:snapToGrid/>
              <w:spacing w:line="360" w:lineRule="exact"/>
              <w:jc w:val="left"/>
              <w:textAlignment w:val="auto"/>
              <w:rPr>
                <w:rFonts w:ascii="宋体" w:hAnsi="宋体" w:cs="宋体"/>
                <w:color w:val="000000"/>
                <w:sz w:val="22"/>
                <w:szCs w:val="22"/>
              </w:rPr>
            </w:pPr>
            <w:r>
              <w:rPr>
                <w:rFonts w:hint="eastAsia" w:ascii="宋体" w:hAnsi="宋体" w:cs="宋体"/>
                <w:color w:val="000000"/>
                <w:sz w:val="22"/>
                <w:szCs w:val="22"/>
              </w:rPr>
              <w:t>2.理解“寒冬腊月、凝视”等词语的意思，进一步体会毛主席在艰苦的环境中忘我工作的精神。</w:t>
            </w:r>
          </w:p>
          <w:p>
            <w:pPr>
              <w:keepNext w:val="0"/>
              <w:keepLines w:val="0"/>
              <w:pageBreakBefore w:val="0"/>
              <w:widowControl w:val="0"/>
              <w:kinsoku/>
              <w:wordWrap/>
              <w:overflowPunct/>
              <w:topLinePunct w:val="0"/>
              <w:bidi w:val="0"/>
              <w:adjustRightInd/>
              <w:snapToGrid/>
              <w:spacing w:line="360" w:lineRule="exact"/>
              <w:textAlignment w:val="auto"/>
              <w:rPr>
                <w:rFonts w:ascii="宋体" w:hAnsi="宋体" w:cs="宋体"/>
                <w:b/>
                <w:bCs w:val="0"/>
                <w:szCs w:val="21"/>
              </w:rPr>
            </w:pPr>
            <w:r>
              <w:rPr>
                <w:rFonts w:hint="eastAsia" w:ascii="宋体" w:hAnsi="宋体" w:cs="宋体"/>
                <w:b/>
                <w:bCs w:val="0"/>
                <w:szCs w:val="21"/>
              </w:rPr>
              <w:t>二、目标制定依据</w:t>
            </w:r>
          </w:p>
          <w:p>
            <w:pPr>
              <w:keepNext w:val="0"/>
              <w:keepLines w:val="0"/>
              <w:pageBreakBefore w:val="0"/>
              <w:widowControl w:val="0"/>
              <w:kinsoku/>
              <w:wordWrap/>
              <w:overflowPunct/>
              <w:topLinePunct w:val="0"/>
              <w:bidi w:val="0"/>
              <w:adjustRightInd/>
              <w:snapToGrid/>
              <w:spacing w:line="360" w:lineRule="exact"/>
              <w:jc w:val="left"/>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1.</w:t>
            </w:r>
            <w:r>
              <w:rPr>
                <w:rFonts w:hint="eastAsia" w:ascii="宋体" w:hAnsi="宋体" w:eastAsia="宋体" w:cs="宋体"/>
                <w:sz w:val="20"/>
                <w:szCs w:val="20"/>
              </w:rPr>
              <w:t>教材分析</w:t>
            </w:r>
          </w:p>
          <w:p>
            <w:pPr>
              <w:keepNext w:val="0"/>
              <w:keepLines w:val="0"/>
              <w:pageBreakBefore w:val="0"/>
              <w:widowControl w:val="0"/>
              <w:kinsoku/>
              <w:wordWrap/>
              <w:overflowPunct/>
              <w:topLinePunct w:val="0"/>
              <w:autoSpaceDE w:val="0"/>
              <w:autoSpaceDN w:val="0"/>
              <w:bidi w:val="0"/>
              <w:adjustRightInd/>
              <w:snapToGrid/>
              <w:spacing w:line="360" w:lineRule="exact"/>
              <w:ind w:left="11" w:right="11"/>
              <w:jc w:val="left"/>
              <w:textAlignment w:val="auto"/>
              <w:rPr>
                <w:rFonts w:hint="eastAsia" w:ascii="宋体" w:hAnsi="宋体" w:eastAsia="宋体" w:cs="宋体"/>
                <w:sz w:val="20"/>
                <w:szCs w:val="20"/>
              </w:rPr>
            </w:pP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1</w:t>
            </w:r>
            <w:r>
              <w:rPr>
                <w:rFonts w:hint="eastAsia" w:ascii="宋体" w:hAnsi="宋体" w:eastAsia="宋体" w:cs="宋体"/>
                <w:sz w:val="20"/>
                <w:szCs w:val="20"/>
                <w:lang w:eastAsia="zh-CN"/>
              </w:rPr>
              <w:t>）</w:t>
            </w:r>
            <w:r>
              <w:rPr>
                <w:rFonts w:hint="eastAsia" w:ascii="宋体" w:hAnsi="宋体" w:eastAsia="宋体" w:cs="宋体"/>
                <w:sz w:val="20"/>
                <w:szCs w:val="20"/>
              </w:rPr>
              <w:t>就单元而言：</w:t>
            </w:r>
          </w:p>
          <w:p>
            <w:pPr>
              <w:keepNext w:val="0"/>
              <w:keepLines w:val="0"/>
              <w:pageBreakBefore w:val="0"/>
              <w:widowControl w:val="0"/>
              <w:kinsoku/>
              <w:wordWrap/>
              <w:overflowPunct/>
              <w:topLinePunct w:val="0"/>
              <w:bidi w:val="0"/>
              <w:adjustRightInd/>
              <w:snapToGrid/>
              <w:spacing w:line="360" w:lineRule="exact"/>
              <w:ind w:firstLine="561"/>
              <w:textAlignment w:val="auto"/>
              <w:rPr>
                <w:rFonts w:hint="eastAsia" w:ascii="宋体" w:hAnsi="宋体" w:eastAsia="宋体" w:cs="宋体"/>
                <w:sz w:val="20"/>
                <w:szCs w:val="22"/>
              </w:rPr>
            </w:pPr>
            <w:r>
              <w:rPr>
                <w:rFonts w:hint="eastAsia" w:ascii="宋体" w:hAnsi="宋体" w:eastAsia="宋体" w:cs="宋体"/>
                <w:sz w:val="22"/>
                <w:szCs w:val="22"/>
              </w:rPr>
              <w:t>本单元围绕“伟人”的主题编排了四篇课文，展现了伟人的革命精神和高贵品质，初步渗透革命传统教育。本单元教学的重点“借助词句，了解课文内容”，是在学习了一单元“借助图片，了解课文的内容”和三单元“借助词句，尝试讲述课文内容”基础上的发展提高。从“借助图片”到“借助词句”，从“讲述课文内容”到“了解课文内容”，训练学生从形象思维过渡到抽象思维的同时，逐步引导学生提高分析能力、表达能力。本单元教学建议以读为主线，并引导学生课前向长辈了解，或在家长帮助下搜集相关资料，为学习课文，感悟人物品质奠定基础。</w:t>
            </w:r>
          </w:p>
          <w:p>
            <w:pPr>
              <w:keepNext w:val="0"/>
              <w:keepLines w:val="0"/>
              <w:pageBreakBefore w:val="0"/>
              <w:widowControl w:val="0"/>
              <w:numPr>
                <w:ilvl w:val="0"/>
                <w:numId w:val="2"/>
              </w:numPr>
              <w:kinsoku/>
              <w:wordWrap/>
              <w:overflowPunct/>
              <w:topLinePunct w:val="0"/>
              <w:bidi w:val="0"/>
              <w:adjustRightInd/>
              <w:snapToGrid/>
              <w:spacing w:line="360" w:lineRule="exact"/>
              <w:jc w:val="left"/>
              <w:textAlignment w:val="auto"/>
              <w:rPr>
                <w:rFonts w:hint="eastAsia" w:ascii="宋体" w:hAnsi="宋体" w:eastAsia="宋体" w:cs="宋体"/>
                <w:sz w:val="20"/>
                <w:szCs w:val="20"/>
              </w:rPr>
            </w:pPr>
            <w:r>
              <w:rPr>
                <w:rFonts w:hint="eastAsia" w:ascii="宋体" w:hAnsi="宋体" w:eastAsia="宋体" w:cs="宋体"/>
                <w:sz w:val="20"/>
                <w:szCs w:val="20"/>
              </w:rPr>
              <w:t>就本</w:t>
            </w:r>
            <w:r>
              <w:rPr>
                <w:rFonts w:hint="eastAsia" w:ascii="宋体" w:hAnsi="宋体" w:eastAsia="宋体" w:cs="宋体"/>
                <w:sz w:val="20"/>
                <w:szCs w:val="20"/>
                <w:lang w:val="en-US" w:eastAsia="zh-CN"/>
              </w:rPr>
              <w:t>课</w:t>
            </w:r>
            <w:r>
              <w:rPr>
                <w:rFonts w:hint="eastAsia" w:ascii="宋体" w:hAnsi="宋体" w:eastAsia="宋体" w:cs="宋体"/>
                <w:sz w:val="20"/>
                <w:szCs w:val="20"/>
              </w:rPr>
              <w:t>而言：</w:t>
            </w:r>
          </w:p>
          <w:p>
            <w:pPr>
              <w:keepNext w:val="0"/>
              <w:keepLines w:val="0"/>
              <w:pageBreakBefore w:val="0"/>
              <w:widowControl w:val="0"/>
              <w:kinsoku/>
              <w:wordWrap/>
              <w:overflowPunct/>
              <w:topLinePunct w:val="0"/>
              <w:bidi w:val="0"/>
              <w:adjustRightInd/>
              <w:snapToGrid/>
              <w:spacing w:line="360" w:lineRule="exact"/>
              <w:jc w:val="left"/>
              <w:textAlignment w:val="auto"/>
              <w:rPr>
                <w:rFonts w:hint="eastAsia" w:ascii="宋体" w:hAnsi="宋体" w:eastAsia="宋体" w:cs="宋体"/>
                <w:bCs/>
                <w:color w:val="000000"/>
                <w:sz w:val="22"/>
                <w:szCs w:val="22"/>
              </w:rPr>
            </w:pPr>
            <w:r>
              <w:rPr>
                <w:rFonts w:hint="eastAsia" w:ascii="宋体" w:hAnsi="宋体" w:eastAsia="宋体" w:cs="宋体"/>
                <w:bCs/>
                <w:color w:val="000000"/>
                <w:sz w:val="22"/>
                <w:szCs w:val="22"/>
              </w:rPr>
              <w:t>《八角楼上》是讲述了毛主席在艰苦的环境中，日夜操劳、紧张工作的事迹，表现了他为领导中国革命忘我工作的精神。</w:t>
            </w:r>
          </w:p>
          <w:p>
            <w:pPr>
              <w:keepNext w:val="0"/>
              <w:keepLines w:val="0"/>
              <w:pageBreakBefore w:val="0"/>
              <w:widowControl w:val="0"/>
              <w:numPr>
                <w:ilvl w:val="0"/>
                <w:numId w:val="0"/>
              </w:numPr>
              <w:kinsoku/>
              <w:wordWrap/>
              <w:overflowPunct/>
              <w:topLinePunct w:val="0"/>
              <w:bidi w:val="0"/>
              <w:adjustRightInd/>
              <w:snapToGrid/>
              <w:spacing w:line="36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w:t>
            </w:r>
            <w:r>
              <w:rPr>
                <w:rFonts w:hint="eastAsia" w:ascii="宋体" w:hAnsi="宋体" w:eastAsia="宋体" w:cs="宋体"/>
                <w:sz w:val="20"/>
                <w:szCs w:val="20"/>
              </w:rPr>
              <w:t>学情分析</w:t>
            </w: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有什么、缺什么、能什么</w:t>
            </w:r>
            <w:r>
              <w:rPr>
                <w:rFonts w:hint="eastAsia" w:ascii="宋体" w:hAnsi="宋体" w:eastAsia="宋体" w:cs="宋体"/>
                <w:sz w:val="20"/>
                <w:szCs w:val="20"/>
                <w:lang w:eastAsia="zh-CN"/>
              </w:rPr>
              <w:t>）</w:t>
            </w:r>
          </w:p>
          <w:p>
            <w:pPr>
              <w:keepNext w:val="0"/>
              <w:keepLines w:val="0"/>
              <w:pageBreakBefore w:val="0"/>
              <w:widowControl w:val="0"/>
              <w:kinsoku/>
              <w:wordWrap/>
              <w:overflowPunct/>
              <w:topLinePunct w:val="0"/>
              <w:bidi w:val="0"/>
              <w:adjustRightInd/>
              <w:snapToGrid/>
              <w:spacing w:line="360" w:lineRule="exact"/>
              <w:jc w:val="left"/>
              <w:textAlignment w:val="auto"/>
              <w:rPr>
                <w:rFonts w:ascii="宋体" w:hAnsi="宋体" w:cs="宋体"/>
                <w:bCs/>
                <w:szCs w:val="21"/>
              </w:rPr>
            </w:pPr>
            <w:r>
              <w:rPr>
                <w:rFonts w:hint="eastAsia" w:ascii="宋体" w:hAnsi="宋体" w:eastAsia="宋体" w:cs="宋体"/>
                <w:i w:val="0"/>
                <w:iCs w:val="0"/>
                <w:caps w:val="0"/>
                <w:color w:val="000000"/>
                <w:spacing w:val="0"/>
                <w:sz w:val="22"/>
                <w:szCs w:val="22"/>
                <w:shd w:val="clear"/>
              </w:rPr>
              <w:t>《八角楼上》是统编教材二年级上册第15课，是一篇富有教育意义的看图学文。</w:t>
            </w:r>
            <w:r>
              <w:rPr>
                <w:rFonts w:hint="eastAsia" w:ascii="宋体" w:hAnsi="宋体" w:eastAsia="宋体" w:cs="宋体"/>
                <w:i w:val="0"/>
                <w:iCs w:val="0"/>
                <w:caps w:val="0"/>
                <w:color w:val="000000"/>
                <w:spacing w:val="0"/>
                <w:sz w:val="22"/>
                <w:szCs w:val="22"/>
              </w:rPr>
              <w:t>由于革命时代的故事距离学生生活十分遥远，学生在理解上有一定的困难，是学生的一个阅读难点。在教学时，可借助图片、视频等资料帮助学生直观的构建画面。其次，统编教材提倡培养学生复述的能力，教师可借助插图，图文结合，提取关键词句为学生复述做铺垫的方法，由扶到放，同桌合作练习复述故事。</w:t>
            </w:r>
            <w:r>
              <w:rPr>
                <w:rFonts w:hint="eastAsia" w:ascii="宋体" w:hAnsi="宋体" w:eastAsia="宋体" w:cs="宋体"/>
                <w:i w:val="0"/>
                <w:iCs w:val="0"/>
                <w:caps w:val="0"/>
                <w:color w:val="000000"/>
                <w:spacing w:val="0"/>
                <w:sz w:val="22"/>
                <w:szCs w:val="22"/>
                <w:shd w:val="clear"/>
              </w:rPr>
              <w:t>这是向学生进行革命传统教育的好教材。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60" w:type="dxa"/>
            <w:gridSpan w:val="7"/>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宋体" w:hAnsi="宋体" w:cs="宋体"/>
                <w:b/>
                <w:bCs/>
                <w:szCs w:val="21"/>
              </w:rPr>
            </w:pPr>
            <w:r>
              <w:rPr>
                <w:rFonts w:hint="eastAsia" w:ascii="宋体" w:hAnsi="宋体" w:cs="宋体"/>
                <w:b/>
                <w:bCs/>
                <w:color w:val="000000"/>
                <w:kern w:val="0"/>
                <w:szCs w:val="21"/>
              </w:rPr>
              <w:t>教 学 过 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52"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20" w:lineRule="exact"/>
              <w:ind w:left="9" w:right="9"/>
              <w:jc w:val="center"/>
              <w:rPr>
                <w:rFonts w:ascii="宋体" w:hAnsi="宋体" w:cs="宋体"/>
                <w:b/>
                <w:bCs/>
                <w:color w:val="000000"/>
                <w:kern w:val="0"/>
                <w:szCs w:val="21"/>
              </w:rPr>
            </w:pPr>
            <w:r>
              <w:rPr>
                <w:rFonts w:hint="eastAsia" w:ascii="宋体" w:hAnsi="宋体" w:cs="宋体"/>
                <w:b/>
                <w:bCs/>
                <w:color w:val="000000"/>
                <w:kern w:val="0"/>
                <w:szCs w:val="21"/>
              </w:rPr>
              <w:t>教学板块（内容）</w:t>
            </w:r>
          </w:p>
        </w:tc>
        <w:tc>
          <w:tcPr>
            <w:tcW w:w="3973" w:type="dxa"/>
            <w:gridSpan w:val="4"/>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20" w:lineRule="exact"/>
              <w:ind w:left="9" w:right="9"/>
              <w:jc w:val="center"/>
              <w:rPr>
                <w:rFonts w:ascii="宋体" w:hAnsi="宋体" w:cs="宋体"/>
                <w:b/>
                <w:bCs/>
                <w:szCs w:val="21"/>
              </w:rPr>
            </w:pPr>
            <w:r>
              <w:rPr>
                <w:rFonts w:hint="eastAsia" w:ascii="宋体" w:hAnsi="宋体" w:cs="宋体"/>
                <w:b/>
                <w:bCs/>
                <w:szCs w:val="21"/>
              </w:rPr>
              <w:t>教学内容与呈现方式</w:t>
            </w:r>
          </w:p>
          <w:p>
            <w:pPr>
              <w:autoSpaceDE w:val="0"/>
              <w:autoSpaceDN w:val="0"/>
              <w:spacing w:line="320" w:lineRule="exact"/>
              <w:ind w:left="9" w:right="9"/>
              <w:jc w:val="center"/>
              <w:rPr>
                <w:rFonts w:ascii="宋体" w:hAnsi="宋体" w:cs="宋体"/>
                <w:b/>
                <w:bCs/>
                <w:szCs w:val="21"/>
              </w:rPr>
            </w:pPr>
            <w:r>
              <w:rPr>
                <w:rFonts w:hint="eastAsia" w:ascii="宋体" w:hAnsi="宋体" w:cs="宋体"/>
                <w:b/>
                <w:bCs/>
                <w:szCs w:val="21"/>
              </w:rPr>
              <w:t>（情境）</w:t>
            </w:r>
          </w:p>
        </w:tc>
        <w:tc>
          <w:tcPr>
            <w:tcW w:w="225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20" w:lineRule="exact"/>
              <w:ind w:left="9" w:right="9"/>
              <w:jc w:val="center"/>
              <w:rPr>
                <w:rFonts w:ascii="宋体" w:hAnsi="宋体" w:cs="宋体"/>
                <w:b/>
                <w:bCs/>
                <w:szCs w:val="21"/>
              </w:rPr>
            </w:pPr>
            <w:r>
              <w:rPr>
                <w:rFonts w:hint="eastAsia" w:ascii="宋体" w:hAnsi="宋体" w:cs="宋体"/>
                <w:b/>
                <w:bCs/>
                <w:szCs w:val="21"/>
              </w:rPr>
              <w:t>学生活动方式</w:t>
            </w:r>
          </w:p>
          <w:p>
            <w:pPr>
              <w:autoSpaceDE w:val="0"/>
              <w:autoSpaceDN w:val="0"/>
              <w:spacing w:line="320" w:lineRule="exact"/>
              <w:ind w:left="9" w:right="9"/>
              <w:jc w:val="center"/>
              <w:rPr>
                <w:rFonts w:ascii="宋体" w:hAnsi="宋体" w:cs="宋体"/>
                <w:b/>
                <w:bCs/>
                <w:szCs w:val="21"/>
              </w:rPr>
            </w:pPr>
            <w:r>
              <w:rPr>
                <w:rFonts w:hint="eastAsia" w:ascii="宋体" w:hAnsi="宋体" w:cs="宋体"/>
                <w:b/>
                <w:bCs/>
                <w:szCs w:val="21"/>
              </w:rPr>
              <w:t>（活动）</w:t>
            </w:r>
          </w:p>
        </w:tc>
        <w:tc>
          <w:tcPr>
            <w:tcW w:w="1885"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20" w:lineRule="exact"/>
              <w:ind w:left="9" w:right="9"/>
              <w:jc w:val="center"/>
              <w:rPr>
                <w:rFonts w:ascii="宋体" w:hAnsi="宋体" w:cs="宋体"/>
                <w:b/>
                <w:bCs/>
                <w:szCs w:val="21"/>
              </w:rPr>
            </w:pPr>
            <w:r>
              <w:rPr>
                <w:rFonts w:hint="eastAsia" w:ascii="宋体" w:hAnsi="宋体" w:cs="宋体"/>
                <w:b/>
                <w:bCs/>
                <w:szCs w:val="21"/>
              </w:rPr>
              <w:t>交流方式</w:t>
            </w:r>
          </w:p>
          <w:p>
            <w:pPr>
              <w:autoSpaceDE w:val="0"/>
              <w:autoSpaceDN w:val="0"/>
              <w:spacing w:line="320" w:lineRule="exact"/>
              <w:ind w:left="9" w:right="9"/>
              <w:jc w:val="center"/>
              <w:rPr>
                <w:rFonts w:ascii="宋体" w:hAnsi="宋体" w:cs="宋体"/>
                <w:b/>
                <w:bCs/>
                <w:szCs w:val="21"/>
              </w:rPr>
            </w:pPr>
            <w:r>
              <w:rPr>
                <w:rFonts w:hint="eastAsia" w:ascii="宋体" w:hAnsi="宋体" w:cs="宋体"/>
                <w:b/>
                <w:bCs/>
                <w:szCs w:val="21"/>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352"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left"/>
              <w:rPr>
                <w:rFonts w:hint="eastAsia" w:ascii="宋体" w:hAnsi="宋体"/>
                <w:b w:val="0"/>
                <w:bCs w:val="0"/>
                <w:color w:val="000000"/>
                <w:sz w:val="24"/>
              </w:rPr>
            </w:pPr>
            <w:r>
              <w:rPr>
                <w:rFonts w:hint="eastAsia" w:ascii="宋体" w:hAnsi="宋体"/>
                <w:b w:val="0"/>
                <w:bCs w:val="0"/>
                <w:color w:val="000000"/>
                <w:sz w:val="24"/>
              </w:rPr>
              <w:t>一、复习导入</w:t>
            </w:r>
          </w:p>
          <w:p>
            <w:pPr>
              <w:autoSpaceDE w:val="0"/>
              <w:autoSpaceDN w:val="0"/>
              <w:ind w:left="9" w:right="9"/>
              <w:jc w:val="center"/>
              <w:rPr>
                <w:rFonts w:ascii="宋体" w:hAnsi="宋体" w:eastAsia="宋体" w:cs="宋体"/>
                <w:b w:val="0"/>
                <w:bCs w:val="0"/>
                <w:color w:val="000000"/>
                <w:kern w:val="0"/>
                <w:sz w:val="24"/>
              </w:rPr>
            </w:pPr>
          </w:p>
        </w:tc>
        <w:tc>
          <w:tcPr>
            <w:tcW w:w="3973"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bidi w:val="0"/>
              <w:adjustRightInd/>
              <w:snapToGrid/>
              <w:spacing w:line="360" w:lineRule="exact"/>
              <w:textAlignment w:val="auto"/>
              <w:rPr>
                <w:rFonts w:ascii="宋体" w:hAnsi="宋体" w:eastAsia="宋体" w:cs="宋体"/>
                <w:sz w:val="21"/>
                <w:szCs w:val="21"/>
              </w:rPr>
            </w:pPr>
            <w:r>
              <w:rPr>
                <w:rFonts w:hint="eastAsia" w:ascii="宋体" w:hAnsi="宋体" w:cs="宋体"/>
                <w:color w:val="000000"/>
                <w:sz w:val="21"/>
                <w:szCs w:val="21"/>
              </w:rPr>
              <w:t>同学们，上一节课我们学习的词语你还认识吗？</w:t>
            </w:r>
          </w:p>
        </w:tc>
        <w:tc>
          <w:tcPr>
            <w:tcW w:w="2250" w:type="dxa"/>
            <w:tcBorders>
              <w:top w:val="single" w:color="auto" w:sz="4" w:space="0"/>
              <w:left w:val="single" w:color="auto" w:sz="4" w:space="0"/>
              <w:bottom w:val="single" w:color="auto" w:sz="4" w:space="0"/>
              <w:right w:val="single" w:color="auto" w:sz="4" w:space="0"/>
            </w:tcBorders>
            <w:noWrap w:val="0"/>
            <w:vAlign w:val="top"/>
          </w:tcPr>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line="360" w:lineRule="exact"/>
              <w:ind w:left="9" w:leftChars="0" w:right="9" w:rightChars="0"/>
              <w:jc w:val="left"/>
              <w:textAlignment w:val="auto"/>
              <w:rPr>
                <w:rFonts w:ascii="宋体" w:hAnsi="宋体" w:eastAsia="宋体" w:cs="宋体"/>
                <w:sz w:val="21"/>
                <w:szCs w:val="21"/>
              </w:rPr>
            </w:pPr>
            <w:r>
              <w:rPr>
                <w:rFonts w:hint="eastAsia" w:ascii="宋体" w:hAnsi="宋体" w:cs="宋体"/>
                <w:color w:val="000000"/>
                <w:sz w:val="21"/>
                <w:szCs w:val="21"/>
              </w:rPr>
              <w:t>齐</w:t>
            </w:r>
            <w:r>
              <w:rPr>
                <w:rFonts w:hint="eastAsia" w:ascii="宋体" w:hAnsi="宋体" w:cs="宋体"/>
                <w:color w:val="000000"/>
                <w:sz w:val="21"/>
                <w:szCs w:val="21"/>
                <w:lang w:val="en-US" w:eastAsia="zh-CN"/>
              </w:rPr>
              <w:t>读</w:t>
            </w:r>
            <w:r>
              <w:rPr>
                <w:rFonts w:hint="eastAsia" w:ascii="宋体" w:hAnsi="宋体" w:cs="宋体"/>
                <w:color w:val="000000"/>
                <w:sz w:val="21"/>
                <w:szCs w:val="21"/>
              </w:rPr>
              <w:t>词语复习。</w:t>
            </w:r>
          </w:p>
        </w:tc>
        <w:tc>
          <w:tcPr>
            <w:tcW w:w="188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right="9"/>
              <w:jc w:val="left"/>
              <w:textAlignment w:val="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52"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left"/>
              <w:rPr>
                <w:rFonts w:ascii="宋体" w:hAnsi="宋体"/>
                <w:b w:val="0"/>
                <w:bCs w:val="0"/>
                <w:color w:val="000000"/>
                <w:sz w:val="24"/>
              </w:rPr>
            </w:pPr>
            <w:r>
              <w:rPr>
                <w:rFonts w:hint="eastAsia" w:ascii="宋体" w:hAnsi="宋体"/>
                <w:b w:val="0"/>
                <w:bCs w:val="0"/>
                <w:color w:val="000000"/>
                <w:sz w:val="24"/>
              </w:rPr>
              <w:t>二、精读课文，深度感知</w:t>
            </w:r>
          </w:p>
          <w:p>
            <w:pPr>
              <w:autoSpaceDE w:val="0"/>
              <w:autoSpaceDN w:val="0"/>
              <w:ind w:left="9" w:right="9"/>
              <w:jc w:val="center"/>
              <w:rPr>
                <w:rFonts w:ascii="宋体" w:hAnsi="宋体" w:eastAsia="宋体" w:cs="宋体"/>
                <w:b w:val="0"/>
                <w:bCs w:val="0"/>
                <w:color w:val="000000"/>
                <w:kern w:val="0"/>
                <w:sz w:val="24"/>
              </w:rPr>
            </w:pPr>
          </w:p>
        </w:tc>
        <w:tc>
          <w:tcPr>
            <w:tcW w:w="3973"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bidi w:val="0"/>
              <w:adjustRightInd/>
              <w:snapToGrid/>
              <w:spacing w:line="360" w:lineRule="exact"/>
              <w:jc w:val="left"/>
              <w:textAlignment w:val="auto"/>
              <w:rPr>
                <w:rFonts w:hint="eastAsia" w:ascii="宋体" w:hAnsi="宋体" w:cs="宋体"/>
                <w:color w:val="000000"/>
                <w:sz w:val="21"/>
                <w:szCs w:val="21"/>
              </w:rPr>
            </w:pPr>
            <w:r>
              <w:rPr>
                <w:rFonts w:hint="eastAsia" w:ascii="宋体" w:hAnsi="宋体" w:cs="宋体"/>
                <w:color w:val="000000"/>
                <w:sz w:val="21"/>
                <w:szCs w:val="21"/>
              </w:rPr>
              <w:t>今天让我们继续走进《八角楼上》，自读课文，第二自然段，想一想，毛主席是怎样工作的？</w:t>
            </w:r>
          </w:p>
          <w:p>
            <w:pPr>
              <w:keepNext w:val="0"/>
              <w:keepLines w:val="0"/>
              <w:pageBreakBefore w:val="0"/>
              <w:widowControl w:val="0"/>
              <w:kinsoku/>
              <w:wordWrap/>
              <w:overflowPunct/>
              <w:topLinePunct w:val="0"/>
              <w:bidi w:val="0"/>
              <w:adjustRightInd/>
              <w:snapToGrid/>
              <w:spacing w:line="360" w:lineRule="exact"/>
              <w:jc w:val="left"/>
              <w:textAlignment w:val="auto"/>
              <w:rPr>
                <w:rFonts w:hint="eastAsia" w:ascii="宋体" w:hAnsi="宋体" w:cs="宋体"/>
                <w:color w:val="000000"/>
                <w:sz w:val="21"/>
                <w:szCs w:val="21"/>
              </w:rPr>
            </w:pPr>
            <w:r>
              <w:rPr>
                <w:rFonts w:hint="eastAsia" w:ascii="宋体" w:hAnsi="宋体" w:cs="宋体"/>
                <w:color w:val="000000"/>
                <w:sz w:val="21"/>
                <w:szCs w:val="21"/>
              </w:rPr>
              <w:t xml:space="preserve">1.出示“这是个寒冬腊月的深夜，毛主席穿着单军衣，披着薄毯子，坐在竹椅上写文章。” </w:t>
            </w:r>
          </w:p>
          <w:p>
            <w:pPr>
              <w:keepNext w:val="0"/>
              <w:keepLines w:val="0"/>
              <w:pageBreakBefore w:val="0"/>
              <w:widowControl w:val="0"/>
              <w:kinsoku/>
              <w:wordWrap/>
              <w:overflowPunct/>
              <w:topLinePunct w:val="0"/>
              <w:bidi w:val="0"/>
              <w:adjustRightInd/>
              <w:snapToGrid/>
              <w:spacing w:line="360" w:lineRule="exact"/>
              <w:jc w:val="left"/>
              <w:textAlignment w:val="auto"/>
              <w:rPr>
                <w:rFonts w:hint="eastAsia" w:ascii="宋体" w:hAnsi="宋体" w:cs="宋体"/>
                <w:color w:val="000000"/>
                <w:sz w:val="21"/>
                <w:szCs w:val="21"/>
              </w:rPr>
            </w:pPr>
            <w:r>
              <w:rPr>
                <w:rFonts w:hint="eastAsia" w:ascii="宋体" w:hAnsi="宋体" w:cs="宋体"/>
                <w:color w:val="000000"/>
                <w:sz w:val="21"/>
                <w:szCs w:val="21"/>
              </w:rPr>
              <w:t>（1）指名读，理解“寒冬腊月”的意思。</w:t>
            </w:r>
          </w:p>
          <w:p>
            <w:pPr>
              <w:keepNext w:val="0"/>
              <w:keepLines w:val="0"/>
              <w:pageBreakBefore w:val="0"/>
              <w:widowControl w:val="0"/>
              <w:kinsoku/>
              <w:wordWrap/>
              <w:overflowPunct/>
              <w:topLinePunct w:val="0"/>
              <w:bidi w:val="0"/>
              <w:adjustRightInd/>
              <w:snapToGrid/>
              <w:spacing w:line="360" w:lineRule="exact"/>
              <w:jc w:val="left"/>
              <w:textAlignment w:val="auto"/>
              <w:rPr>
                <w:rFonts w:hint="eastAsia" w:ascii="宋体" w:hAnsi="宋体" w:cs="宋体"/>
                <w:color w:val="000000"/>
                <w:sz w:val="21"/>
                <w:szCs w:val="21"/>
              </w:rPr>
            </w:pPr>
            <w:r>
              <w:rPr>
                <w:rFonts w:hint="eastAsia" w:ascii="宋体" w:hAnsi="宋体" w:cs="宋体"/>
                <w:color w:val="000000"/>
                <w:sz w:val="21"/>
                <w:szCs w:val="21"/>
              </w:rPr>
              <w:t>（2）提问：“单军衣”“薄毯子”“竹椅”，说明了什么？</w:t>
            </w:r>
          </w:p>
          <w:p>
            <w:pPr>
              <w:keepNext w:val="0"/>
              <w:keepLines w:val="0"/>
              <w:pageBreakBefore w:val="0"/>
              <w:widowControl w:val="0"/>
              <w:kinsoku/>
              <w:wordWrap/>
              <w:overflowPunct/>
              <w:topLinePunct w:val="0"/>
              <w:bidi w:val="0"/>
              <w:adjustRightInd/>
              <w:snapToGrid/>
              <w:spacing w:line="360" w:lineRule="exact"/>
              <w:jc w:val="left"/>
              <w:textAlignment w:val="auto"/>
              <w:rPr>
                <w:rFonts w:ascii="宋体" w:hAnsi="宋体" w:cs="宋体"/>
                <w:color w:val="000000"/>
                <w:sz w:val="21"/>
                <w:szCs w:val="21"/>
              </w:rPr>
            </w:pPr>
            <w:r>
              <w:rPr>
                <w:rFonts w:hint="eastAsia" w:ascii="宋体" w:hAnsi="宋体" w:cs="宋体"/>
                <w:color w:val="000000"/>
                <w:sz w:val="21"/>
                <w:szCs w:val="21"/>
              </w:rPr>
              <w:t>（3）就在这样艰苦的条件下，毛主席依然坐在竹椅上写文章，依然这样忘我的工作，这是多么值得我们敬佩啊！</w:t>
            </w:r>
          </w:p>
          <w:p>
            <w:pPr>
              <w:keepNext w:val="0"/>
              <w:keepLines w:val="0"/>
              <w:pageBreakBefore w:val="0"/>
              <w:widowControl w:val="0"/>
              <w:kinsoku/>
              <w:wordWrap/>
              <w:overflowPunct/>
              <w:topLinePunct w:val="0"/>
              <w:bidi w:val="0"/>
              <w:adjustRightInd/>
              <w:snapToGrid/>
              <w:spacing w:line="360" w:lineRule="exact"/>
              <w:jc w:val="left"/>
              <w:textAlignment w:val="auto"/>
              <w:rPr>
                <w:rFonts w:hint="eastAsia" w:ascii="宋体" w:hAnsi="宋体" w:cs="宋体"/>
                <w:color w:val="000000"/>
                <w:sz w:val="21"/>
                <w:szCs w:val="21"/>
              </w:rPr>
            </w:pPr>
            <w:r>
              <w:rPr>
                <w:rFonts w:hint="eastAsia" w:ascii="宋体" w:hAnsi="宋体" w:cs="宋体"/>
                <w:color w:val="000000"/>
                <w:sz w:val="21"/>
                <w:szCs w:val="21"/>
              </w:rPr>
              <w:t>2.出示“他右手握着笔，左手轻轻地拨了拨灯芯，灯光更加明亮了。</w:t>
            </w:r>
          </w:p>
          <w:p>
            <w:pPr>
              <w:keepNext w:val="0"/>
              <w:keepLines w:val="0"/>
              <w:pageBreakBefore w:val="0"/>
              <w:widowControl w:val="0"/>
              <w:kinsoku/>
              <w:wordWrap/>
              <w:overflowPunct/>
              <w:topLinePunct w:val="0"/>
              <w:bidi w:val="0"/>
              <w:adjustRightInd/>
              <w:snapToGrid/>
              <w:spacing w:line="360" w:lineRule="exact"/>
              <w:jc w:val="left"/>
              <w:textAlignment w:val="auto"/>
              <w:rPr>
                <w:rFonts w:hint="eastAsia" w:ascii="宋体" w:hAnsi="宋体" w:eastAsia="宋体" w:cs="宋体"/>
                <w:color w:val="000000"/>
                <w:sz w:val="21"/>
                <w:szCs w:val="21"/>
                <w:lang w:eastAsia="zh-CN"/>
              </w:rPr>
            </w:pPr>
            <w:r>
              <w:rPr>
                <w:rFonts w:hint="eastAsia" w:ascii="宋体" w:hAnsi="宋体" w:cs="宋体"/>
                <w:color w:val="000000"/>
                <w:sz w:val="21"/>
                <w:szCs w:val="21"/>
              </w:rPr>
              <w:t>（1）指名读</w:t>
            </w:r>
            <w:r>
              <w:rPr>
                <w:rFonts w:hint="eastAsia" w:ascii="宋体" w:hAnsi="宋体" w:cs="宋体"/>
                <w:color w:val="000000"/>
                <w:sz w:val="21"/>
                <w:szCs w:val="21"/>
                <w:lang w:eastAsia="zh-CN"/>
              </w:rPr>
              <w:t>。</w:t>
            </w:r>
          </w:p>
          <w:p>
            <w:pPr>
              <w:keepNext w:val="0"/>
              <w:keepLines w:val="0"/>
              <w:pageBreakBefore w:val="0"/>
              <w:widowControl w:val="0"/>
              <w:kinsoku/>
              <w:wordWrap/>
              <w:overflowPunct/>
              <w:topLinePunct w:val="0"/>
              <w:bidi w:val="0"/>
              <w:adjustRightInd/>
              <w:snapToGrid/>
              <w:spacing w:line="360" w:lineRule="exact"/>
              <w:jc w:val="left"/>
              <w:textAlignment w:val="auto"/>
              <w:rPr>
                <w:rFonts w:hint="eastAsia" w:ascii="宋体" w:hAnsi="宋体" w:cs="宋体"/>
                <w:color w:val="000000"/>
                <w:sz w:val="21"/>
                <w:szCs w:val="21"/>
              </w:rPr>
            </w:pPr>
            <w:r>
              <w:rPr>
                <w:rFonts w:hint="eastAsia" w:ascii="宋体" w:hAnsi="宋体" w:cs="宋体"/>
                <w:color w:val="000000"/>
                <w:sz w:val="21"/>
                <w:szCs w:val="21"/>
              </w:rPr>
              <w:t>3.出示“凝视着这星星之火，毛主席在沉思，连毯子滑落下来也没察觉到。”</w:t>
            </w:r>
          </w:p>
          <w:p>
            <w:pPr>
              <w:keepNext w:val="0"/>
              <w:keepLines w:val="0"/>
              <w:pageBreakBefore w:val="0"/>
              <w:widowControl w:val="0"/>
              <w:kinsoku/>
              <w:wordWrap/>
              <w:overflowPunct/>
              <w:topLinePunct w:val="0"/>
              <w:bidi w:val="0"/>
              <w:adjustRightInd/>
              <w:snapToGrid/>
              <w:spacing w:line="360" w:lineRule="exact"/>
              <w:jc w:val="left"/>
              <w:textAlignment w:val="auto"/>
              <w:rPr>
                <w:rFonts w:hint="eastAsia" w:ascii="宋体" w:hAnsi="宋体" w:cs="宋体"/>
                <w:color w:val="000000"/>
                <w:sz w:val="21"/>
                <w:szCs w:val="21"/>
              </w:rPr>
            </w:pPr>
            <w:r>
              <w:rPr>
                <w:rFonts w:hint="eastAsia" w:ascii="宋体" w:hAnsi="宋体" w:cs="宋体"/>
                <w:color w:val="000000"/>
                <w:sz w:val="21"/>
                <w:szCs w:val="21"/>
              </w:rPr>
              <w:t>（1）理解词语。</w:t>
            </w:r>
          </w:p>
          <w:p>
            <w:pPr>
              <w:keepNext w:val="0"/>
              <w:keepLines w:val="0"/>
              <w:pageBreakBefore w:val="0"/>
              <w:widowControl w:val="0"/>
              <w:kinsoku/>
              <w:wordWrap/>
              <w:overflowPunct/>
              <w:topLinePunct w:val="0"/>
              <w:bidi w:val="0"/>
              <w:adjustRightInd/>
              <w:snapToGrid/>
              <w:spacing w:line="360" w:lineRule="exact"/>
              <w:jc w:val="left"/>
              <w:textAlignment w:val="auto"/>
              <w:rPr>
                <w:rFonts w:hint="eastAsia" w:ascii="宋体" w:hAnsi="宋体" w:eastAsia="宋体" w:cs="宋体"/>
                <w:color w:val="000000"/>
                <w:sz w:val="21"/>
                <w:szCs w:val="21"/>
                <w:lang w:eastAsia="zh-CN"/>
              </w:rPr>
            </w:pPr>
            <w:r>
              <w:rPr>
                <w:rFonts w:hint="eastAsia" w:ascii="宋体" w:hAnsi="宋体" w:cs="宋体"/>
                <w:color w:val="000000"/>
                <w:sz w:val="21"/>
                <w:szCs w:val="21"/>
              </w:rPr>
              <w:t>（2）圈画该句中的“凝视、沉思、察觉”等词语，提问：从画出的这三处词语，你能感觉到毛主席此时的____？</w:t>
            </w:r>
            <w:r>
              <w:rPr>
                <w:rFonts w:hint="eastAsia" w:ascii="宋体" w:hAnsi="宋体" w:cs="宋体"/>
                <w:color w:val="000000"/>
                <w:sz w:val="21"/>
                <w:szCs w:val="21"/>
                <w:lang w:eastAsia="zh-CN"/>
              </w:rPr>
              <w:t>（</w:t>
            </w:r>
            <w:r>
              <w:rPr>
                <w:rFonts w:hint="eastAsia" w:ascii="宋体" w:hAnsi="宋体" w:cs="宋体"/>
                <w:color w:val="000000"/>
                <w:sz w:val="21"/>
                <w:szCs w:val="21"/>
              </w:rPr>
              <w:t>专注</w:t>
            </w:r>
            <w:r>
              <w:rPr>
                <w:rFonts w:hint="eastAsia" w:ascii="宋体" w:hAnsi="宋体" w:cs="宋体"/>
                <w:color w:val="000000"/>
                <w:sz w:val="21"/>
                <w:szCs w:val="21"/>
                <w:lang w:eastAsia="zh-CN"/>
              </w:rPr>
              <w:t>）</w:t>
            </w:r>
          </w:p>
          <w:p>
            <w:pPr>
              <w:keepNext w:val="0"/>
              <w:keepLines w:val="0"/>
              <w:pageBreakBefore w:val="0"/>
              <w:widowControl w:val="0"/>
              <w:kinsoku/>
              <w:wordWrap/>
              <w:overflowPunct/>
              <w:topLinePunct w:val="0"/>
              <w:bidi w:val="0"/>
              <w:adjustRightInd/>
              <w:snapToGrid/>
              <w:spacing w:line="360" w:lineRule="exact"/>
              <w:jc w:val="left"/>
              <w:textAlignment w:val="auto"/>
              <w:rPr>
                <w:rFonts w:hint="eastAsia" w:ascii="宋体" w:hAnsi="宋体" w:cs="宋体"/>
                <w:color w:val="000000"/>
                <w:sz w:val="21"/>
                <w:szCs w:val="21"/>
              </w:rPr>
            </w:pPr>
            <w:r>
              <w:rPr>
                <w:rFonts w:hint="eastAsia" w:ascii="宋体" w:hAnsi="宋体" w:cs="宋体"/>
                <w:color w:val="000000"/>
                <w:sz w:val="21"/>
                <w:szCs w:val="21"/>
              </w:rPr>
              <w:t>（3）提问：星星之火是什么意思？</w:t>
            </w:r>
          </w:p>
          <w:p>
            <w:pPr>
              <w:keepNext w:val="0"/>
              <w:keepLines w:val="0"/>
              <w:pageBreakBefore w:val="0"/>
              <w:widowControl w:val="0"/>
              <w:kinsoku/>
              <w:wordWrap/>
              <w:overflowPunct/>
              <w:topLinePunct w:val="0"/>
              <w:bidi w:val="0"/>
              <w:adjustRightInd/>
              <w:snapToGrid/>
              <w:spacing w:line="360" w:lineRule="exact"/>
              <w:jc w:val="left"/>
              <w:textAlignment w:val="auto"/>
              <w:rPr>
                <w:rFonts w:hint="eastAsia" w:ascii="宋体" w:hAnsi="宋体" w:cs="宋体"/>
                <w:color w:val="000000"/>
                <w:sz w:val="21"/>
                <w:szCs w:val="21"/>
              </w:rPr>
            </w:pPr>
            <w:r>
              <w:rPr>
                <w:rFonts w:hint="eastAsia" w:ascii="宋体" w:hAnsi="宋体" w:cs="宋体"/>
                <w:color w:val="000000"/>
                <w:sz w:val="21"/>
                <w:szCs w:val="21"/>
              </w:rPr>
              <w:t>（4）联系上下文思考，毛主席凝视着星星之火，他在沉思什么？</w:t>
            </w:r>
          </w:p>
          <w:p>
            <w:pPr>
              <w:keepNext w:val="0"/>
              <w:keepLines w:val="0"/>
              <w:pageBreakBefore w:val="0"/>
              <w:widowControl w:val="0"/>
              <w:kinsoku/>
              <w:wordWrap/>
              <w:overflowPunct/>
              <w:topLinePunct w:val="0"/>
              <w:bidi w:val="0"/>
              <w:adjustRightInd/>
              <w:snapToGrid/>
              <w:spacing w:line="360" w:lineRule="exact"/>
              <w:jc w:val="left"/>
              <w:textAlignment w:val="auto"/>
              <w:rPr>
                <w:rFonts w:hint="eastAsia" w:ascii="宋体" w:hAnsi="宋体" w:cs="宋体"/>
                <w:color w:val="000000"/>
                <w:sz w:val="21"/>
                <w:szCs w:val="21"/>
              </w:rPr>
            </w:pPr>
            <w:r>
              <w:rPr>
                <w:rFonts w:hint="eastAsia" w:ascii="宋体" w:hAnsi="宋体" w:cs="宋体"/>
                <w:color w:val="000000"/>
                <w:sz w:val="21"/>
                <w:szCs w:val="21"/>
              </w:rPr>
              <w:t>4.出示“就在这盏清油灯下，毛主席写下了许多光辉著作，照亮了中国革命胜利的道路”。</w:t>
            </w:r>
          </w:p>
          <w:p>
            <w:pPr>
              <w:keepNext w:val="0"/>
              <w:keepLines w:val="0"/>
              <w:pageBreakBefore w:val="0"/>
              <w:widowControl w:val="0"/>
              <w:kinsoku/>
              <w:wordWrap/>
              <w:overflowPunct/>
              <w:topLinePunct w:val="0"/>
              <w:bidi w:val="0"/>
              <w:adjustRightInd/>
              <w:snapToGrid/>
              <w:spacing w:line="360" w:lineRule="exact"/>
              <w:jc w:val="left"/>
              <w:textAlignment w:val="auto"/>
              <w:rPr>
                <w:rFonts w:hint="eastAsia" w:ascii="宋体" w:hAnsi="宋体" w:cs="宋体"/>
                <w:color w:val="000000"/>
                <w:sz w:val="21"/>
                <w:szCs w:val="21"/>
              </w:rPr>
            </w:pPr>
            <w:r>
              <w:rPr>
                <w:rFonts w:hint="eastAsia" w:ascii="宋体" w:hAnsi="宋体" w:cs="宋体"/>
                <w:color w:val="000000"/>
                <w:sz w:val="21"/>
                <w:szCs w:val="21"/>
              </w:rPr>
              <w:t>（1）提问：光辉是什么意思？</w:t>
            </w:r>
          </w:p>
          <w:p>
            <w:pPr>
              <w:keepNext w:val="0"/>
              <w:keepLines w:val="0"/>
              <w:pageBreakBefore w:val="0"/>
              <w:widowControl w:val="0"/>
              <w:kinsoku/>
              <w:wordWrap/>
              <w:overflowPunct/>
              <w:topLinePunct w:val="0"/>
              <w:bidi w:val="0"/>
              <w:adjustRightInd/>
              <w:snapToGrid/>
              <w:spacing w:line="360" w:lineRule="exact"/>
              <w:jc w:val="left"/>
              <w:textAlignment w:val="auto"/>
              <w:rPr>
                <w:rFonts w:hint="eastAsia" w:ascii="宋体" w:hAnsi="宋体" w:cs="宋体"/>
                <w:color w:val="000000"/>
                <w:sz w:val="21"/>
                <w:szCs w:val="21"/>
              </w:rPr>
            </w:pPr>
            <w:r>
              <w:rPr>
                <w:rFonts w:hint="eastAsia" w:ascii="宋体" w:hAnsi="宋体" w:cs="宋体"/>
                <w:color w:val="000000"/>
                <w:sz w:val="21"/>
                <w:szCs w:val="21"/>
              </w:rPr>
              <w:t>（2）为什么说是光辉的著作？</w:t>
            </w:r>
          </w:p>
          <w:p>
            <w:pPr>
              <w:keepNext w:val="0"/>
              <w:keepLines w:val="0"/>
              <w:pageBreakBefore w:val="0"/>
              <w:widowControl w:val="0"/>
              <w:kinsoku/>
              <w:wordWrap/>
              <w:overflowPunct/>
              <w:topLinePunct w:val="0"/>
              <w:bidi w:val="0"/>
              <w:adjustRightInd/>
              <w:snapToGrid/>
              <w:spacing w:line="360" w:lineRule="exact"/>
              <w:jc w:val="left"/>
              <w:textAlignment w:val="auto"/>
              <w:rPr>
                <w:rFonts w:ascii="宋体" w:hAnsi="宋体" w:eastAsia="宋体" w:cs="宋体"/>
                <w:sz w:val="21"/>
                <w:szCs w:val="21"/>
              </w:rPr>
            </w:pPr>
            <w:r>
              <w:rPr>
                <w:rFonts w:hint="eastAsia" w:ascii="宋体" w:hAnsi="宋体" w:cs="宋体"/>
                <w:color w:val="000000"/>
                <w:sz w:val="21"/>
                <w:szCs w:val="21"/>
              </w:rPr>
              <w:t>5.指导朗读第2自然段。</w:t>
            </w:r>
          </w:p>
        </w:tc>
        <w:tc>
          <w:tcPr>
            <w:tcW w:w="225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9" w:right="9"/>
              <w:jc w:val="left"/>
              <w:textAlignment w:val="auto"/>
              <w:rPr>
                <w:rFonts w:hint="eastAsia" w:ascii="宋体" w:hAnsi="宋体" w:cs="宋体"/>
                <w:color w:val="000000"/>
                <w:sz w:val="21"/>
                <w:szCs w:val="21"/>
              </w:rPr>
            </w:pPr>
            <w:r>
              <w:rPr>
                <w:rFonts w:hint="eastAsia" w:ascii="宋体" w:hAnsi="宋体" w:cs="宋体"/>
                <w:color w:val="000000"/>
                <w:sz w:val="21"/>
                <w:szCs w:val="21"/>
              </w:rPr>
              <w:t>自读课文</w:t>
            </w:r>
          </w:p>
          <w:p>
            <w:pPr>
              <w:keepNext w:val="0"/>
              <w:keepLines w:val="0"/>
              <w:pageBreakBefore w:val="0"/>
              <w:widowControl w:val="0"/>
              <w:kinsoku/>
              <w:wordWrap/>
              <w:overflowPunct/>
              <w:topLinePunct w:val="0"/>
              <w:bidi w:val="0"/>
              <w:adjustRightInd/>
              <w:snapToGrid/>
              <w:spacing w:line="360" w:lineRule="exact"/>
              <w:jc w:val="left"/>
              <w:textAlignment w:val="auto"/>
              <w:rPr>
                <w:rFonts w:hint="eastAsia" w:ascii="宋体" w:hAnsi="宋体" w:cs="宋体"/>
                <w:color w:val="000000"/>
                <w:sz w:val="21"/>
                <w:szCs w:val="21"/>
              </w:rPr>
            </w:pPr>
            <w:r>
              <w:rPr>
                <w:rFonts w:hint="eastAsia" w:ascii="宋体" w:hAnsi="宋体" w:cs="宋体"/>
                <w:color w:val="000000"/>
                <w:sz w:val="21"/>
                <w:szCs w:val="21"/>
                <w:lang w:val="en-US" w:eastAsia="zh-CN"/>
              </w:rPr>
              <w:t>思考</w:t>
            </w:r>
            <w:r>
              <w:rPr>
                <w:rFonts w:hint="eastAsia" w:ascii="宋体" w:hAnsi="宋体" w:cs="宋体"/>
                <w:color w:val="000000"/>
                <w:sz w:val="21"/>
                <w:szCs w:val="21"/>
              </w:rPr>
              <w:t>毛主席是怎样工作的？</w:t>
            </w:r>
          </w:p>
          <w:p>
            <w:pPr>
              <w:keepNext w:val="0"/>
              <w:keepLines w:val="0"/>
              <w:pageBreakBefore w:val="0"/>
              <w:widowControl w:val="0"/>
              <w:kinsoku/>
              <w:wordWrap/>
              <w:overflowPunct/>
              <w:topLinePunct w:val="0"/>
              <w:autoSpaceDE w:val="0"/>
              <w:autoSpaceDN w:val="0"/>
              <w:bidi w:val="0"/>
              <w:adjustRightInd/>
              <w:snapToGrid/>
              <w:spacing w:line="360" w:lineRule="exact"/>
              <w:ind w:left="9" w:right="9"/>
              <w:jc w:val="left"/>
              <w:textAlignment w:val="auto"/>
              <w:rPr>
                <w:rFonts w:hint="eastAsia" w:ascii="宋体" w:hAnsi="宋体" w:cs="宋体"/>
                <w:color w:val="000000"/>
                <w:sz w:val="21"/>
                <w:szCs w:val="21"/>
              </w:rPr>
            </w:pPr>
          </w:p>
          <w:p>
            <w:pPr>
              <w:keepNext w:val="0"/>
              <w:keepLines w:val="0"/>
              <w:pageBreakBefore w:val="0"/>
              <w:widowControl w:val="0"/>
              <w:kinsoku/>
              <w:wordWrap/>
              <w:overflowPunct/>
              <w:topLinePunct w:val="0"/>
              <w:autoSpaceDE w:val="0"/>
              <w:autoSpaceDN w:val="0"/>
              <w:bidi w:val="0"/>
              <w:adjustRightInd/>
              <w:snapToGrid/>
              <w:spacing w:line="360" w:lineRule="exact"/>
              <w:ind w:left="9" w:right="9"/>
              <w:jc w:val="left"/>
              <w:textAlignment w:val="auto"/>
              <w:rPr>
                <w:rFonts w:hint="eastAsia" w:ascii="宋体" w:hAnsi="宋体" w:cs="宋体"/>
                <w:color w:val="000000"/>
                <w:sz w:val="21"/>
                <w:szCs w:val="21"/>
              </w:rPr>
            </w:pPr>
          </w:p>
          <w:p>
            <w:pPr>
              <w:keepNext w:val="0"/>
              <w:keepLines w:val="0"/>
              <w:pageBreakBefore w:val="0"/>
              <w:widowControl w:val="0"/>
              <w:kinsoku/>
              <w:wordWrap/>
              <w:overflowPunct/>
              <w:topLinePunct w:val="0"/>
              <w:autoSpaceDE w:val="0"/>
              <w:autoSpaceDN w:val="0"/>
              <w:bidi w:val="0"/>
              <w:adjustRightInd/>
              <w:snapToGrid/>
              <w:spacing w:line="360" w:lineRule="exact"/>
              <w:ind w:left="9" w:right="9"/>
              <w:jc w:val="left"/>
              <w:textAlignment w:val="auto"/>
              <w:rPr>
                <w:rFonts w:hint="eastAsia" w:ascii="宋体" w:hAnsi="宋体" w:cs="宋体"/>
                <w:color w:val="000000"/>
                <w:sz w:val="21"/>
                <w:szCs w:val="21"/>
              </w:rPr>
            </w:pPr>
            <w:r>
              <w:rPr>
                <w:rFonts w:hint="eastAsia" w:ascii="宋体" w:hAnsi="宋体" w:cs="宋体"/>
                <w:color w:val="000000"/>
                <w:sz w:val="21"/>
                <w:szCs w:val="21"/>
              </w:rPr>
              <w:t>指名读，理解“寒冬腊月”的意思。</w:t>
            </w:r>
          </w:p>
          <w:p>
            <w:pPr>
              <w:keepNext w:val="0"/>
              <w:keepLines w:val="0"/>
              <w:pageBreakBefore w:val="0"/>
              <w:widowControl w:val="0"/>
              <w:kinsoku/>
              <w:wordWrap/>
              <w:overflowPunct/>
              <w:topLinePunct w:val="0"/>
              <w:autoSpaceDE w:val="0"/>
              <w:autoSpaceDN w:val="0"/>
              <w:bidi w:val="0"/>
              <w:adjustRightInd/>
              <w:snapToGrid/>
              <w:spacing w:line="360" w:lineRule="exact"/>
              <w:ind w:left="9" w:right="9"/>
              <w:jc w:val="left"/>
              <w:textAlignment w:val="auto"/>
              <w:rPr>
                <w:rFonts w:hint="eastAsia" w:ascii="宋体" w:hAnsi="宋体" w:cs="宋体"/>
                <w:color w:val="000000"/>
                <w:sz w:val="21"/>
                <w:szCs w:val="21"/>
              </w:rPr>
            </w:pPr>
          </w:p>
          <w:p>
            <w:pPr>
              <w:keepNext w:val="0"/>
              <w:keepLines w:val="0"/>
              <w:pageBreakBefore w:val="0"/>
              <w:widowControl w:val="0"/>
              <w:kinsoku/>
              <w:wordWrap/>
              <w:overflowPunct/>
              <w:topLinePunct w:val="0"/>
              <w:autoSpaceDE w:val="0"/>
              <w:autoSpaceDN w:val="0"/>
              <w:bidi w:val="0"/>
              <w:adjustRightInd/>
              <w:snapToGrid/>
              <w:spacing w:line="360" w:lineRule="exact"/>
              <w:ind w:left="9" w:right="9"/>
              <w:jc w:val="left"/>
              <w:textAlignment w:val="auto"/>
              <w:rPr>
                <w:rFonts w:hint="eastAsia" w:ascii="宋体" w:hAnsi="宋体" w:cs="宋体"/>
                <w:color w:val="000000"/>
                <w:sz w:val="21"/>
                <w:szCs w:val="21"/>
                <w:lang w:val="en-US" w:eastAsia="zh-CN"/>
              </w:rPr>
            </w:pPr>
          </w:p>
          <w:p>
            <w:pPr>
              <w:keepNext w:val="0"/>
              <w:keepLines w:val="0"/>
              <w:pageBreakBefore w:val="0"/>
              <w:widowControl w:val="0"/>
              <w:kinsoku/>
              <w:wordWrap/>
              <w:overflowPunct/>
              <w:topLinePunct w:val="0"/>
              <w:autoSpaceDE w:val="0"/>
              <w:autoSpaceDN w:val="0"/>
              <w:bidi w:val="0"/>
              <w:adjustRightInd/>
              <w:snapToGrid/>
              <w:spacing w:line="360" w:lineRule="exact"/>
              <w:ind w:left="9" w:right="9"/>
              <w:jc w:val="left"/>
              <w:textAlignment w:val="auto"/>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同桌交流</w:t>
            </w:r>
          </w:p>
          <w:p>
            <w:pPr>
              <w:keepNext w:val="0"/>
              <w:keepLines w:val="0"/>
              <w:pageBreakBefore w:val="0"/>
              <w:widowControl w:val="0"/>
              <w:kinsoku/>
              <w:wordWrap/>
              <w:overflowPunct/>
              <w:topLinePunct w:val="0"/>
              <w:autoSpaceDE w:val="0"/>
              <w:autoSpaceDN w:val="0"/>
              <w:bidi w:val="0"/>
              <w:adjustRightInd/>
              <w:snapToGrid/>
              <w:spacing w:line="360" w:lineRule="exact"/>
              <w:ind w:left="9" w:right="9"/>
              <w:jc w:val="left"/>
              <w:textAlignment w:val="auto"/>
              <w:rPr>
                <w:rFonts w:hint="eastAsia" w:ascii="宋体" w:hAnsi="宋体" w:cs="宋体"/>
                <w:color w:val="000000"/>
                <w:sz w:val="21"/>
                <w:szCs w:val="21"/>
                <w:lang w:val="en-US" w:eastAsia="zh-CN"/>
              </w:rPr>
            </w:pPr>
          </w:p>
          <w:p>
            <w:pPr>
              <w:keepNext w:val="0"/>
              <w:keepLines w:val="0"/>
              <w:pageBreakBefore w:val="0"/>
              <w:widowControl w:val="0"/>
              <w:kinsoku/>
              <w:wordWrap/>
              <w:overflowPunct/>
              <w:topLinePunct w:val="0"/>
              <w:autoSpaceDE w:val="0"/>
              <w:autoSpaceDN w:val="0"/>
              <w:bidi w:val="0"/>
              <w:adjustRightInd/>
              <w:snapToGrid/>
              <w:spacing w:line="360" w:lineRule="exact"/>
              <w:ind w:left="9" w:right="9"/>
              <w:jc w:val="left"/>
              <w:textAlignment w:val="auto"/>
              <w:rPr>
                <w:rFonts w:hint="eastAsia" w:ascii="宋体" w:hAnsi="宋体" w:cs="宋体"/>
                <w:color w:val="000000"/>
                <w:sz w:val="21"/>
                <w:szCs w:val="21"/>
                <w:lang w:val="en-US" w:eastAsia="zh-CN"/>
              </w:rPr>
            </w:pPr>
          </w:p>
          <w:p>
            <w:pPr>
              <w:keepNext w:val="0"/>
              <w:keepLines w:val="0"/>
              <w:pageBreakBefore w:val="0"/>
              <w:widowControl w:val="0"/>
              <w:kinsoku/>
              <w:wordWrap/>
              <w:overflowPunct/>
              <w:topLinePunct w:val="0"/>
              <w:autoSpaceDE w:val="0"/>
              <w:autoSpaceDN w:val="0"/>
              <w:bidi w:val="0"/>
              <w:adjustRightInd/>
              <w:snapToGrid/>
              <w:spacing w:line="360" w:lineRule="exact"/>
              <w:ind w:left="9" w:right="9"/>
              <w:jc w:val="left"/>
              <w:textAlignment w:val="auto"/>
              <w:rPr>
                <w:rFonts w:hint="eastAsia" w:ascii="宋体" w:hAnsi="宋体" w:cs="宋体"/>
                <w:color w:val="000000"/>
                <w:sz w:val="21"/>
                <w:szCs w:val="21"/>
                <w:lang w:val="en-US" w:eastAsia="zh-CN"/>
              </w:rPr>
            </w:pPr>
          </w:p>
          <w:p>
            <w:pPr>
              <w:keepNext w:val="0"/>
              <w:keepLines w:val="0"/>
              <w:pageBreakBefore w:val="0"/>
              <w:widowControl w:val="0"/>
              <w:kinsoku/>
              <w:wordWrap/>
              <w:overflowPunct/>
              <w:topLinePunct w:val="0"/>
              <w:autoSpaceDE w:val="0"/>
              <w:autoSpaceDN w:val="0"/>
              <w:bidi w:val="0"/>
              <w:adjustRightInd/>
              <w:snapToGrid/>
              <w:spacing w:line="360" w:lineRule="exact"/>
              <w:ind w:left="9" w:right="9"/>
              <w:jc w:val="left"/>
              <w:textAlignment w:val="auto"/>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学生读文感悟</w:t>
            </w:r>
          </w:p>
          <w:p>
            <w:pPr>
              <w:keepNext w:val="0"/>
              <w:keepLines w:val="0"/>
              <w:pageBreakBefore w:val="0"/>
              <w:widowControl w:val="0"/>
              <w:kinsoku/>
              <w:wordWrap/>
              <w:overflowPunct/>
              <w:topLinePunct w:val="0"/>
              <w:autoSpaceDE w:val="0"/>
              <w:autoSpaceDN w:val="0"/>
              <w:bidi w:val="0"/>
              <w:adjustRightInd/>
              <w:snapToGrid/>
              <w:spacing w:line="360" w:lineRule="exact"/>
              <w:ind w:left="9" w:right="9"/>
              <w:jc w:val="left"/>
              <w:textAlignment w:val="auto"/>
              <w:rPr>
                <w:rFonts w:hint="eastAsia" w:ascii="宋体" w:hAnsi="宋体" w:cs="宋体"/>
                <w:color w:val="000000"/>
                <w:sz w:val="21"/>
                <w:szCs w:val="21"/>
                <w:lang w:val="en-US" w:eastAsia="zh-CN"/>
              </w:rPr>
            </w:pPr>
          </w:p>
          <w:p>
            <w:pPr>
              <w:keepNext w:val="0"/>
              <w:keepLines w:val="0"/>
              <w:pageBreakBefore w:val="0"/>
              <w:widowControl w:val="0"/>
              <w:kinsoku/>
              <w:wordWrap/>
              <w:overflowPunct/>
              <w:topLinePunct w:val="0"/>
              <w:autoSpaceDE w:val="0"/>
              <w:autoSpaceDN w:val="0"/>
              <w:bidi w:val="0"/>
              <w:adjustRightInd/>
              <w:snapToGrid/>
              <w:spacing w:line="360" w:lineRule="exact"/>
              <w:ind w:left="9" w:right="9"/>
              <w:jc w:val="left"/>
              <w:textAlignment w:val="auto"/>
              <w:rPr>
                <w:rFonts w:hint="eastAsia" w:ascii="宋体" w:hAnsi="宋体" w:cs="宋体"/>
                <w:color w:val="000000"/>
                <w:sz w:val="21"/>
                <w:szCs w:val="21"/>
                <w:lang w:val="en-US" w:eastAsia="zh-CN"/>
              </w:rPr>
            </w:pPr>
          </w:p>
          <w:p>
            <w:pPr>
              <w:keepNext w:val="0"/>
              <w:keepLines w:val="0"/>
              <w:pageBreakBefore w:val="0"/>
              <w:widowControl w:val="0"/>
              <w:kinsoku/>
              <w:wordWrap/>
              <w:overflowPunct/>
              <w:topLinePunct w:val="0"/>
              <w:autoSpaceDE w:val="0"/>
              <w:autoSpaceDN w:val="0"/>
              <w:bidi w:val="0"/>
              <w:adjustRightInd/>
              <w:snapToGrid/>
              <w:spacing w:line="360" w:lineRule="exact"/>
              <w:ind w:left="9" w:right="9"/>
              <w:jc w:val="left"/>
              <w:textAlignment w:val="auto"/>
              <w:rPr>
                <w:rFonts w:hint="eastAsia" w:ascii="宋体" w:hAnsi="宋体" w:cs="宋体"/>
                <w:color w:val="000000"/>
                <w:sz w:val="21"/>
                <w:szCs w:val="21"/>
                <w:lang w:val="en-US" w:eastAsia="zh-CN"/>
              </w:rPr>
            </w:pPr>
          </w:p>
          <w:p>
            <w:pPr>
              <w:keepNext w:val="0"/>
              <w:keepLines w:val="0"/>
              <w:pageBreakBefore w:val="0"/>
              <w:widowControl w:val="0"/>
              <w:kinsoku/>
              <w:wordWrap/>
              <w:overflowPunct/>
              <w:topLinePunct w:val="0"/>
              <w:autoSpaceDE w:val="0"/>
              <w:autoSpaceDN w:val="0"/>
              <w:bidi w:val="0"/>
              <w:adjustRightInd/>
              <w:snapToGrid/>
              <w:spacing w:line="360" w:lineRule="exact"/>
              <w:ind w:left="9" w:right="9"/>
              <w:jc w:val="left"/>
              <w:textAlignment w:val="auto"/>
              <w:rPr>
                <w:rFonts w:hint="eastAsia" w:ascii="宋体" w:hAnsi="宋体" w:cs="宋体"/>
                <w:color w:val="000000"/>
                <w:sz w:val="21"/>
                <w:szCs w:val="21"/>
                <w:lang w:val="en-US" w:eastAsia="zh-CN"/>
              </w:rPr>
            </w:pPr>
          </w:p>
          <w:p>
            <w:pPr>
              <w:keepNext w:val="0"/>
              <w:keepLines w:val="0"/>
              <w:pageBreakBefore w:val="0"/>
              <w:widowControl w:val="0"/>
              <w:kinsoku/>
              <w:wordWrap/>
              <w:overflowPunct/>
              <w:topLinePunct w:val="0"/>
              <w:autoSpaceDE w:val="0"/>
              <w:autoSpaceDN w:val="0"/>
              <w:bidi w:val="0"/>
              <w:adjustRightInd/>
              <w:snapToGrid/>
              <w:spacing w:line="360" w:lineRule="exact"/>
              <w:ind w:left="9" w:right="9"/>
              <w:jc w:val="left"/>
              <w:textAlignment w:val="auto"/>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边读边圈画词语</w:t>
            </w:r>
          </w:p>
          <w:p>
            <w:pPr>
              <w:keepNext w:val="0"/>
              <w:keepLines w:val="0"/>
              <w:pageBreakBefore w:val="0"/>
              <w:widowControl w:val="0"/>
              <w:kinsoku/>
              <w:wordWrap/>
              <w:overflowPunct/>
              <w:topLinePunct w:val="0"/>
              <w:autoSpaceDE w:val="0"/>
              <w:autoSpaceDN w:val="0"/>
              <w:bidi w:val="0"/>
              <w:adjustRightInd/>
              <w:snapToGrid/>
              <w:spacing w:line="360" w:lineRule="exact"/>
              <w:ind w:left="9" w:right="9"/>
              <w:jc w:val="left"/>
              <w:textAlignment w:val="auto"/>
              <w:rPr>
                <w:rFonts w:hint="eastAsia" w:ascii="宋体" w:hAnsi="宋体" w:cs="宋体"/>
                <w:color w:val="000000"/>
                <w:sz w:val="21"/>
                <w:szCs w:val="21"/>
                <w:lang w:val="en-US" w:eastAsia="zh-CN"/>
              </w:rPr>
            </w:pPr>
          </w:p>
          <w:p>
            <w:pPr>
              <w:keepNext w:val="0"/>
              <w:keepLines w:val="0"/>
              <w:pageBreakBefore w:val="0"/>
              <w:widowControl w:val="0"/>
              <w:kinsoku/>
              <w:wordWrap/>
              <w:overflowPunct/>
              <w:topLinePunct w:val="0"/>
              <w:autoSpaceDE w:val="0"/>
              <w:autoSpaceDN w:val="0"/>
              <w:bidi w:val="0"/>
              <w:adjustRightInd/>
              <w:snapToGrid/>
              <w:spacing w:line="360" w:lineRule="exact"/>
              <w:ind w:left="9" w:right="9"/>
              <w:jc w:val="left"/>
              <w:textAlignment w:val="auto"/>
              <w:rPr>
                <w:rFonts w:hint="eastAsia" w:ascii="宋体" w:hAnsi="宋体" w:cs="宋体"/>
                <w:color w:val="000000"/>
                <w:sz w:val="21"/>
                <w:szCs w:val="21"/>
                <w:lang w:val="en-US" w:eastAsia="zh-CN"/>
              </w:rPr>
            </w:pPr>
          </w:p>
          <w:p>
            <w:pPr>
              <w:keepNext w:val="0"/>
              <w:keepLines w:val="0"/>
              <w:pageBreakBefore w:val="0"/>
              <w:widowControl w:val="0"/>
              <w:kinsoku/>
              <w:wordWrap/>
              <w:overflowPunct/>
              <w:topLinePunct w:val="0"/>
              <w:autoSpaceDE w:val="0"/>
              <w:autoSpaceDN w:val="0"/>
              <w:bidi w:val="0"/>
              <w:adjustRightInd/>
              <w:snapToGrid/>
              <w:spacing w:line="360" w:lineRule="exact"/>
              <w:ind w:left="9" w:right="9"/>
              <w:jc w:val="left"/>
              <w:textAlignment w:val="auto"/>
              <w:rPr>
                <w:rFonts w:hint="eastAsia" w:ascii="宋体" w:hAnsi="宋体" w:cs="宋体"/>
                <w:color w:val="000000"/>
                <w:sz w:val="21"/>
                <w:szCs w:val="21"/>
                <w:lang w:val="en-US" w:eastAsia="zh-CN"/>
              </w:rPr>
            </w:pPr>
          </w:p>
          <w:p>
            <w:pPr>
              <w:keepNext w:val="0"/>
              <w:keepLines w:val="0"/>
              <w:pageBreakBefore w:val="0"/>
              <w:widowControl w:val="0"/>
              <w:kinsoku/>
              <w:wordWrap/>
              <w:overflowPunct/>
              <w:topLinePunct w:val="0"/>
              <w:autoSpaceDE w:val="0"/>
              <w:autoSpaceDN w:val="0"/>
              <w:bidi w:val="0"/>
              <w:adjustRightInd/>
              <w:snapToGrid/>
              <w:spacing w:line="360" w:lineRule="exact"/>
              <w:ind w:left="9" w:right="9"/>
              <w:jc w:val="left"/>
              <w:textAlignment w:val="auto"/>
              <w:rPr>
                <w:rFonts w:hint="eastAsia" w:ascii="宋体" w:hAnsi="宋体" w:cs="宋体"/>
                <w:color w:val="000000"/>
                <w:sz w:val="21"/>
                <w:szCs w:val="21"/>
                <w:lang w:val="en-US" w:eastAsia="zh-CN"/>
              </w:rPr>
            </w:pPr>
          </w:p>
          <w:p>
            <w:pPr>
              <w:keepNext w:val="0"/>
              <w:keepLines w:val="0"/>
              <w:pageBreakBefore w:val="0"/>
              <w:widowControl w:val="0"/>
              <w:kinsoku/>
              <w:wordWrap/>
              <w:overflowPunct/>
              <w:topLinePunct w:val="0"/>
              <w:autoSpaceDE w:val="0"/>
              <w:autoSpaceDN w:val="0"/>
              <w:bidi w:val="0"/>
              <w:adjustRightInd/>
              <w:snapToGrid/>
              <w:spacing w:line="360" w:lineRule="exact"/>
              <w:ind w:left="9" w:right="9"/>
              <w:jc w:val="left"/>
              <w:textAlignment w:val="auto"/>
              <w:rPr>
                <w:rFonts w:hint="eastAsia" w:ascii="宋体" w:hAnsi="宋体" w:cs="宋体"/>
                <w:color w:val="000000"/>
                <w:sz w:val="21"/>
                <w:szCs w:val="21"/>
                <w:lang w:val="en-US" w:eastAsia="zh-CN"/>
              </w:rPr>
            </w:pPr>
          </w:p>
          <w:p>
            <w:pPr>
              <w:keepNext w:val="0"/>
              <w:keepLines w:val="0"/>
              <w:pageBreakBefore w:val="0"/>
              <w:widowControl w:val="0"/>
              <w:kinsoku/>
              <w:wordWrap/>
              <w:overflowPunct/>
              <w:topLinePunct w:val="0"/>
              <w:autoSpaceDE w:val="0"/>
              <w:autoSpaceDN w:val="0"/>
              <w:bidi w:val="0"/>
              <w:adjustRightInd/>
              <w:snapToGrid/>
              <w:spacing w:line="360" w:lineRule="exact"/>
              <w:ind w:left="9" w:right="9"/>
              <w:jc w:val="left"/>
              <w:textAlignment w:val="auto"/>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小组交流</w:t>
            </w:r>
          </w:p>
        </w:tc>
        <w:tc>
          <w:tcPr>
            <w:tcW w:w="188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bidi w:val="0"/>
              <w:adjustRightInd/>
              <w:snapToGrid/>
              <w:spacing w:line="360" w:lineRule="exact"/>
              <w:ind w:firstLine="420" w:firstLineChars="200"/>
              <w:jc w:val="left"/>
              <w:textAlignment w:val="auto"/>
              <w:rPr>
                <w:rFonts w:ascii="宋体" w:hAnsi="宋体" w:eastAsia="宋体" w:cs="宋体"/>
                <w:sz w:val="21"/>
                <w:szCs w:val="21"/>
              </w:rPr>
            </w:pPr>
            <w:r>
              <w:rPr>
                <w:rFonts w:ascii="宋体" w:hAnsi="宋体" w:cs="宋体"/>
                <w:color w:val="000000"/>
                <w:sz w:val="21"/>
                <w:szCs w:val="21"/>
              </w:rPr>
              <w:t>“腊月”指的是每年最寒冷的农历十二月。</w:t>
            </w:r>
          </w:p>
          <w:p>
            <w:pPr>
              <w:keepNext w:val="0"/>
              <w:keepLines w:val="0"/>
              <w:pageBreakBefore w:val="0"/>
              <w:widowControl w:val="0"/>
              <w:kinsoku/>
              <w:wordWrap/>
              <w:overflowPunct/>
              <w:topLinePunct w:val="0"/>
              <w:autoSpaceDE w:val="0"/>
              <w:autoSpaceDN w:val="0"/>
              <w:bidi w:val="0"/>
              <w:adjustRightInd/>
              <w:snapToGrid/>
              <w:spacing w:line="360" w:lineRule="exact"/>
              <w:ind w:left="9" w:right="9"/>
              <w:textAlignment w:val="auto"/>
              <w:rPr>
                <w:rFonts w:ascii="宋体" w:hAnsi="宋体" w:eastAsia="宋体" w:cs="宋体"/>
                <w:sz w:val="21"/>
                <w:szCs w:val="21"/>
              </w:rPr>
            </w:pPr>
            <w:r>
              <w:rPr>
                <w:rFonts w:hint="eastAsia" w:ascii="宋体" w:hAnsi="宋体" w:cs="宋体"/>
                <w:color w:val="000000"/>
                <w:sz w:val="21"/>
                <w:szCs w:val="21"/>
              </w:rPr>
              <w:t>教师帮助学生理解“轻轻地拨了拨灯芯，灯光更加明亮了”的字面意思：当时条件艰苦，大家都用油灯照明，油灯发出类似蜡烛的微光，毛主席将灯芯拨一下，火焰能更亮一些。</w:t>
            </w:r>
          </w:p>
          <w:p>
            <w:pPr>
              <w:keepNext w:val="0"/>
              <w:keepLines w:val="0"/>
              <w:pageBreakBefore w:val="0"/>
              <w:widowControl w:val="0"/>
              <w:kinsoku/>
              <w:wordWrap/>
              <w:overflowPunct/>
              <w:topLinePunct w:val="0"/>
              <w:autoSpaceDE w:val="0"/>
              <w:autoSpaceDN w:val="0"/>
              <w:bidi w:val="0"/>
              <w:adjustRightInd/>
              <w:snapToGrid/>
              <w:spacing w:line="360" w:lineRule="exact"/>
              <w:ind w:right="9"/>
              <w:textAlignment w:val="auto"/>
              <w:rPr>
                <w:rFonts w:ascii="宋体" w:hAnsi="宋体" w:eastAsia="宋体" w:cs="宋体"/>
                <w:sz w:val="21"/>
                <w:szCs w:val="21"/>
              </w:rPr>
            </w:pPr>
          </w:p>
          <w:p>
            <w:pPr>
              <w:keepNext w:val="0"/>
              <w:keepLines w:val="0"/>
              <w:pageBreakBefore w:val="0"/>
              <w:widowControl w:val="0"/>
              <w:kinsoku/>
              <w:wordWrap/>
              <w:overflowPunct/>
              <w:topLinePunct w:val="0"/>
              <w:bidi w:val="0"/>
              <w:adjustRightInd/>
              <w:snapToGrid/>
              <w:spacing w:line="360" w:lineRule="exact"/>
              <w:jc w:val="left"/>
              <w:textAlignment w:val="auto"/>
              <w:rPr>
                <w:rFonts w:hint="eastAsia" w:ascii="宋体" w:hAnsi="宋体" w:cs="宋体"/>
                <w:color w:val="000000"/>
                <w:sz w:val="21"/>
                <w:szCs w:val="21"/>
              </w:rPr>
            </w:pPr>
            <w:r>
              <w:rPr>
                <w:rFonts w:hint="eastAsia" w:ascii="宋体" w:hAnsi="宋体" w:cs="宋体"/>
                <w:color w:val="000000"/>
                <w:sz w:val="21"/>
                <w:szCs w:val="21"/>
              </w:rPr>
              <w:t>教师讲解：星星之火在这里既指清油灯的微小灯光，也指毛主席的革命思想就如星星之火，有旺盛的生命力，终将引领中国革命走向胜利。</w:t>
            </w:r>
          </w:p>
          <w:p>
            <w:pPr>
              <w:keepNext w:val="0"/>
              <w:keepLines w:val="0"/>
              <w:pageBreakBefore w:val="0"/>
              <w:widowControl w:val="0"/>
              <w:kinsoku/>
              <w:wordWrap/>
              <w:overflowPunct/>
              <w:topLinePunct w:val="0"/>
              <w:bidi w:val="0"/>
              <w:adjustRightInd/>
              <w:snapToGrid/>
              <w:spacing w:line="360" w:lineRule="exact"/>
              <w:jc w:val="left"/>
              <w:textAlignment w:val="auto"/>
              <w:rPr>
                <w:rFonts w:hint="eastAsia" w:ascii="宋体" w:hAnsi="宋体" w:cs="宋体"/>
                <w:color w:val="000000"/>
                <w:sz w:val="21"/>
                <w:szCs w:val="21"/>
              </w:rPr>
            </w:pPr>
            <w:r>
              <w:rPr>
                <w:rFonts w:hint="eastAsia" w:ascii="宋体" w:hAnsi="宋体" w:cs="宋体"/>
                <w:color w:val="000000"/>
                <w:sz w:val="21"/>
                <w:szCs w:val="21"/>
              </w:rPr>
              <w:t>要点：语速要不紧不慢，体现出对毛主席的尊敬。</w:t>
            </w:r>
          </w:p>
          <w:p>
            <w:pPr>
              <w:keepNext w:val="0"/>
              <w:keepLines w:val="0"/>
              <w:pageBreakBefore w:val="0"/>
              <w:widowControl w:val="0"/>
              <w:kinsoku/>
              <w:wordWrap/>
              <w:overflowPunct/>
              <w:topLinePunct w:val="0"/>
              <w:autoSpaceDE w:val="0"/>
              <w:autoSpaceDN w:val="0"/>
              <w:bidi w:val="0"/>
              <w:adjustRightInd/>
              <w:snapToGrid/>
              <w:spacing w:line="360" w:lineRule="exact"/>
              <w:ind w:left="9" w:right="9"/>
              <w:textAlignment w:val="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52"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left"/>
              <w:rPr>
                <w:rFonts w:hint="eastAsia" w:ascii="宋体" w:hAnsi="宋体"/>
                <w:b w:val="0"/>
                <w:bCs/>
                <w:color w:val="000000"/>
                <w:sz w:val="24"/>
              </w:rPr>
            </w:pPr>
            <w:r>
              <w:rPr>
                <w:rFonts w:hint="eastAsia" w:ascii="宋体" w:hAnsi="宋体"/>
                <w:b w:val="0"/>
                <w:bCs/>
                <w:color w:val="000000"/>
                <w:sz w:val="24"/>
              </w:rPr>
              <w:t>三、指导书写</w:t>
            </w:r>
          </w:p>
          <w:p>
            <w:pPr>
              <w:autoSpaceDE w:val="0"/>
              <w:autoSpaceDN w:val="0"/>
              <w:ind w:left="9" w:right="9"/>
              <w:jc w:val="center"/>
              <w:rPr>
                <w:rFonts w:ascii="宋体" w:hAnsi="宋体" w:eastAsia="宋体" w:cs="宋体"/>
                <w:color w:val="000000"/>
                <w:kern w:val="0"/>
                <w:sz w:val="24"/>
              </w:rPr>
            </w:pPr>
          </w:p>
        </w:tc>
        <w:tc>
          <w:tcPr>
            <w:tcW w:w="3973"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numPr>
                <w:ilvl w:val="0"/>
                <w:numId w:val="5"/>
              </w:numPr>
              <w:kinsoku/>
              <w:wordWrap/>
              <w:overflowPunct/>
              <w:topLinePunct w:val="0"/>
              <w:bidi w:val="0"/>
              <w:adjustRightInd/>
              <w:snapToGrid/>
              <w:spacing w:line="360" w:lineRule="exact"/>
              <w:textAlignment w:val="auto"/>
              <w:rPr>
                <w:rFonts w:hint="eastAsia" w:ascii="宋体" w:hAnsi="宋体" w:cs="宋体"/>
                <w:color w:val="000000"/>
                <w:sz w:val="21"/>
                <w:szCs w:val="21"/>
              </w:rPr>
            </w:pPr>
            <w:r>
              <w:rPr>
                <w:rFonts w:hint="eastAsia" w:ascii="宋体" w:hAnsi="宋体" w:cs="宋体"/>
                <w:color w:val="000000"/>
                <w:sz w:val="21"/>
                <w:szCs w:val="21"/>
              </w:rPr>
              <w:t>出示本课生字，请学生观察，根据结构给生字分类。</w:t>
            </w:r>
          </w:p>
          <w:p>
            <w:pPr>
              <w:keepNext w:val="0"/>
              <w:keepLines w:val="0"/>
              <w:pageBreakBefore w:val="0"/>
              <w:widowControl w:val="0"/>
              <w:numPr>
                <w:ilvl w:val="0"/>
                <w:numId w:val="5"/>
              </w:numPr>
              <w:kinsoku/>
              <w:wordWrap/>
              <w:overflowPunct/>
              <w:topLinePunct w:val="0"/>
              <w:bidi w:val="0"/>
              <w:adjustRightInd/>
              <w:snapToGrid/>
              <w:spacing w:line="360" w:lineRule="exact"/>
              <w:textAlignment w:val="auto"/>
              <w:rPr>
                <w:rFonts w:hint="eastAsia" w:ascii="宋体" w:hAnsi="宋体" w:cs="宋体"/>
                <w:color w:val="000000"/>
                <w:sz w:val="21"/>
                <w:szCs w:val="21"/>
              </w:rPr>
            </w:pPr>
            <w:r>
              <w:rPr>
                <w:rFonts w:hint="eastAsia" w:ascii="宋体" w:hAnsi="宋体" w:cs="宋体"/>
                <w:color w:val="000000"/>
                <w:sz w:val="21"/>
                <w:szCs w:val="21"/>
              </w:rPr>
              <w:t>范写指导</w:t>
            </w:r>
            <w:r>
              <w:rPr>
                <w:rFonts w:hint="eastAsia" w:ascii="宋体" w:hAnsi="宋体" w:cs="宋体"/>
                <w:color w:val="000000"/>
                <w:sz w:val="21"/>
                <w:szCs w:val="21"/>
                <w:lang w:eastAsia="zh-CN"/>
              </w:rPr>
              <w:t>，</w:t>
            </w:r>
            <w:r>
              <w:rPr>
                <w:rFonts w:hint="eastAsia" w:ascii="宋体" w:hAnsi="宋体" w:cs="宋体"/>
                <w:color w:val="000000"/>
                <w:sz w:val="21"/>
                <w:szCs w:val="21"/>
              </w:rPr>
              <w:t>学生进行书写，教师巡视指导，强调书写姿势。</w:t>
            </w:r>
          </w:p>
          <w:p>
            <w:pPr>
              <w:keepNext w:val="0"/>
              <w:keepLines w:val="0"/>
              <w:pageBreakBefore w:val="0"/>
              <w:widowControl w:val="0"/>
              <w:kinsoku/>
              <w:wordWrap/>
              <w:overflowPunct/>
              <w:topLinePunct w:val="0"/>
              <w:bidi w:val="0"/>
              <w:adjustRightInd/>
              <w:snapToGrid/>
              <w:spacing w:line="360" w:lineRule="exact"/>
              <w:jc w:val="left"/>
              <w:textAlignment w:val="auto"/>
              <w:rPr>
                <w:rFonts w:ascii="宋体" w:hAnsi="宋体" w:eastAsia="宋体" w:cs="宋体"/>
                <w:sz w:val="21"/>
                <w:szCs w:val="21"/>
              </w:rPr>
            </w:pPr>
            <w:r>
              <w:rPr>
                <w:rFonts w:hint="eastAsia" w:ascii="宋体" w:hAnsi="宋体" w:cs="宋体"/>
                <w:color w:val="000000"/>
                <w:sz w:val="21"/>
                <w:szCs w:val="21"/>
                <w:lang w:val="en-US" w:eastAsia="zh-CN"/>
              </w:rPr>
              <w:t>3.</w:t>
            </w:r>
            <w:r>
              <w:rPr>
                <w:rFonts w:hint="eastAsia" w:ascii="宋体" w:hAnsi="宋体" w:cs="宋体"/>
                <w:color w:val="000000"/>
                <w:sz w:val="21"/>
                <w:szCs w:val="21"/>
              </w:rPr>
              <w:t>书写展示，集中点评。</w:t>
            </w:r>
          </w:p>
        </w:tc>
        <w:tc>
          <w:tcPr>
            <w:tcW w:w="225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观察生字在田字格中的位置</w:t>
            </w:r>
          </w:p>
          <w:p>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cs="宋体"/>
                <w:sz w:val="21"/>
                <w:szCs w:val="21"/>
                <w:lang w:val="en-US" w:eastAsia="zh-CN"/>
              </w:rPr>
            </w:pPr>
          </w:p>
          <w:p>
            <w:pPr>
              <w:keepNext w:val="0"/>
              <w:keepLines w:val="0"/>
              <w:pageBreakBefore w:val="0"/>
              <w:widowControl w:val="0"/>
              <w:kinsoku/>
              <w:wordWrap/>
              <w:overflowPunct/>
              <w:topLinePunct w:val="0"/>
              <w:bidi w:val="0"/>
              <w:adjustRightInd/>
              <w:snapToGrid/>
              <w:spacing w:line="360" w:lineRule="exact"/>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学生互评</w:t>
            </w:r>
          </w:p>
        </w:tc>
        <w:tc>
          <w:tcPr>
            <w:tcW w:w="188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bidi w:val="0"/>
              <w:adjustRightInd/>
              <w:snapToGrid/>
              <w:spacing w:line="360" w:lineRule="exact"/>
              <w:jc w:val="left"/>
              <w:textAlignment w:val="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ascii="宋体" w:hAnsi="宋体" w:eastAsia="宋体" w:cs="宋体"/>
                <w:kern w:val="0"/>
                <w:sz w:val="24"/>
              </w:rPr>
            </w:pPr>
            <w:r>
              <w:rPr>
                <w:rFonts w:hint="eastAsia" w:ascii="宋体" w:hAnsi="宋体" w:eastAsia="宋体" w:cs="宋体"/>
                <w:kern w:val="0"/>
                <w:sz w:val="24"/>
              </w:rPr>
              <w:t>作业设计</w:t>
            </w:r>
          </w:p>
        </w:tc>
        <w:tc>
          <w:tcPr>
            <w:tcW w:w="8108" w:type="dxa"/>
            <w:gridSpan w:val="6"/>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bidi w:val="0"/>
              <w:adjustRightInd/>
              <w:snapToGrid/>
              <w:spacing w:line="360" w:lineRule="exact"/>
              <w:jc w:val="left"/>
              <w:textAlignment w:val="auto"/>
              <w:rPr>
                <w:rFonts w:hint="eastAsia" w:ascii="宋体" w:hAnsi="宋体" w:cs="宋体"/>
                <w:color w:val="000000"/>
                <w:sz w:val="21"/>
                <w:szCs w:val="21"/>
              </w:rPr>
            </w:pPr>
            <w:r>
              <w:rPr>
                <w:rFonts w:hint="eastAsia" w:ascii="宋体" w:hAnsi="宋体" w:cs="宋体"/>
                <w:color w:val="000000"/>
                <w:sz w:val="21"/>
                <w:szCs w:val="21"/>
              </w:rPr>
              <w:t>（1）搜集有关毛主席的小故事和同学分享。</w:t>
            </w:r>
          </w:p>
          <w:p>
            <w:pPr>
              <w:keepNext w:val="0"/>
              <w:keepLines w:val="0"/>
              <w:pageBreakBefore w:val="0"/>
              <w:widowControl w:val="0"/>
              <w:kinsoku/>
              <w:wordWrap/>
              <w:overflowPunct/>
              <w:topLinePunct w:val="0"/>
              <w:bidi w:val="0"/>
              <w:adjustRightInd/>
              <w:snapToGrid/>
              <w:spacing w:line="360" w:lineRule="exact"/>
              <w:jc w:val="left"/>
              <w:textAlignment w:val="auto"/>
              <w:rPr>
                <w:rFonts w:ascii="宋体" w:hAnsi="宋体" w:eastAsia="宋体" w:cs="宋体"/>
                <w:sz w:val="21"/>
                <w:szCs w:val="21"/>
              </w:rPr>
            </w:pPr>
            <w:r>
              <w:rPr>
                <w:rFonts w:hint="eastAsia" w:ascii="宋体" w:hAnsi="宋体" w:cs="宋体"/>
                <w:color w:val="000000"/>
                <w:sz w:val="21"/>
                <w:szCs w:val="21"/>
              </w:rPr>
              <w:t>（2）完成本课练习。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ascii="宋体" w:hAnsi="宋体" w:eastAsia="宋体" w:cs="宋体"/>
                <w:kern w:val="0"/>
                <w:sz w:val="24"/>
              </w:rPr>
            </w:pPr>
            <w:r>
              <w:rPr>
                <w:rFonts w:hint="eastAsia" w:ascii="宋体" w:hAnsi="宋体" w:eastAsia="宋体" w:cs="宋体"/>
                <w:kern w:val="0"/>
                <w:sz w:val="24"/>
              </w:rPr>
              <w:t>板书设计</w:t>
            </w:r>
          </w:p>
        </w:tc>
        <w:tc>
          <w:tcPr>
            <w:tcW w:w="8108" w:type="dxa"/>
            <w:gridSpan w:val="6"/>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right="9"/>
              <w:jc w:val="both"/>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八角楼上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ascii="宋体" w:hAnsi="宋体" w:eastAsia="宋体" w:cs="宋体"/>
                <w:kern w:val="0"/>
                <w:sz w:val="24"/>
              </w:rPr>
            </w:pPr>
            <w:r>
              <w:rPr>
                <w:rFonts w:hint="eastAsia" w:ascii="宋体" w:hAnsi="宋体" w:eastAsia="宋体" w:cs="宋体"/>
                <w:kern w:val="0"/>
                <w:sz w:val="24"/>
              </w:rPr>
              <w:t>教学反思</w:t>
            </w:r>
          </w:p>
        </w:tc>
        <w:tc>
          <w:tcPr>
            <w:tcW w:w="8108" w:type="dxa"/>
            <w:gridSpan w:val="6"/>
            <w:tcBorders>
              <w:top w:val="single" w:color="auto" w:sz="4" w:space="0"/>
              <w:left w:val="single" w:color="auto" w:sz="4" w:space="0"/>
              <w:bottom w:val="single" w:color="auto" w:sz="4" w:space="0"/>
              <w:right w:val="single" w:color="auto" w:sz="4" w:space="0"/>
            </w:tcBorders>
            <w:noWrap w:val="0"/>
            <w:vAlign w:val="top"/>
          </w:tcPr>
          <w:p>
            <w:pPr>
              <w:autoSpaceDE w:val="0"/>
              <w:autoSpaceDN w:val="0"/>
              <w:ind w:left="9" w:right="9"/>
              <w:jc w:val="center"/>
              <w:rPr>
                <w:rFonts w:ascii="宋体" w:hAnsi="宋体" w:eastAsia="宋体" w:cs="宋体"/>
                <w:sz w:val="24"/>
              </w:rPr>
            </w:pPr>
          </w:p>
          <w:p>
            <w:pPr>
              <w:autoSpaceDE w:val="0"/>
              <w:autoSpaceDN w:val="0"/>
              <w:ind w:left="9" w:right="9"/>
              <w:jc w:val="center"/>
              <w:rPr>
                <w:rFonts w:ascii="宋体" w:hAnsi="宋体" w:eastAsia="宋体" w:cs="宋体"/>
                <w:sz w:val="24"/>
              </w:rPr>
            </w:pPr>
          </w:p>
          <w:p>
            <w:pPr>
              <w:autoSpaceDE w:val="0"/>
              <w:autoSpaceDN w:val="0"/>
              <w:ind w:left="9" w:right="9"/>
              <w:jc w:val="center"/>
              <w:rPr>
                <w:rFonts w:ascii="宋体" w:hAnsi="宋体" w:eastAsia="宋体" w:cs="宋体"/>
                <w:sz w:val="24"/>
              </w:rPr>
            </w:pPr>
          </w:p>
          <w:p>
            <w:pPr>
              <w:autoSpaceDE w:val="0"/>
              <w:autoSpaceDN w:val="0"/>
              <w:ind w:left="9" w:right="9"/>
              <w:jc w:val="center"/>
              <w:rPr>
                <w:rFonts w:ascii="宋体" w:hAnsi="宋体" w:eastAsia="宋体" w:cs="宋体"/>
                <w:sz w:val="24"/>
              </w:rPr>
            </w:pPr>
          </w:p>
          <w:p>
            <w:pPr>
              <w:autoSpaceDE w:val="0"/>
              <w:autoSpaceDN w:val="0"/>
              <w:ind w:left="9" w:right="9"/>
              <w:jc w:val="center"/>
              <w:rPr>
                <w:rFonts w:ascii="宋体" w:hAnsi="宋体" w:eastAsia="宋体" w:cs="宋体"/>
                <w:sz w:val="24"/>
              </w:rPr>
            </w:pPr>
          </w:p>
          <w:p>
            <w:pPr>
              <w:autoSpaceDE w:val="0"/>
              <w:autoSpaceDN w:val="0"/>
              <w:ind w:right="9"/>
              <w:jc w:val="both"/>
              <w:rPr>
                <w:rFonts w:ascii="宋体" w:hAnsi="宋体" w:eastAsia="宋体" w:cs="宋体"/>
                <w:sz w:val="24"/>
              </w:rPr>
            </w:pPr>
          </w:p>
          <w:p>
            <w:pPr>
              <w:autoSpaceDE w:val="0"/>
              <w:autoSpaceDN w:val="0"/>
              <w:ind w:left="9" w:right="9"/>
              <w:jc w:val="center"/>
              <w:rPr>
                <w:rFonts w:ascii="宋体" w:hAnsi="宋体" w:eastAsia="宋体" w:cs="宋体"/>
                <w:sz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4C78BB"/>
    <w:multiLevelType w:val="singleLevel"/>
    <w:tmpl w:val="854C78BB"/>
    <w:lvl w:ilvl="0" w:tentative="0">
      <w:start w:val="1"/>
      <w:numFmt w:val="decimal"/>
      <w:lvlText w:val="%1."/>
      <w:lvlJc w:val="left"/>
      <w:pPr>
        <w:tabs>
          <w:tab w:val="left" w:pos="312"/>
        </w:tabs>
      </w:pPr>
    </w:lvl>
  </w:abstractNum>
  <w:abstractNum w:abstractNumId="1">
    <w:nsid w:val="AF27F05A"/>
    <w:multiLevelType w:val="singleLevel"/>
    <w:tmpl w:val="AF27F05A"/>
    <w:lvl w:ilvl="0" w:tentative="0">
      <w:start w:val="1"/>
      <w:numFmt w:val="chineseCounting"/>
      <w:suff w:val="nothing"/>
      <w:lvlText w:val="%1、"/>
      <w:lvlJc w:val="left"/>
      <w:rPr>
        <w:rFonts w:hint="eastAsia"/>
      </w:rPr>
    </w:lvl>
  </w:abstractNum>
  <w:abstractNum w:abstractNumId="2">
    <w:nsid w:val="B072462B"/>
    <w:multiLevelType w:val="singleLevel"/>
    <w:tmpl w:val="B072462B"/>
    <w:lvl w:ilvl="0" w:tentative="0">
      <w:start w:val="1"/>
      <w:numFmt w:val="decimal"/>
      <w:lvlText w:val="%1."/>
      <w:lvlJc w:val="left"/>
      <w:pPr>
        <w:tabs>
          <w:tab w:val="left" w:pos="312"/>
        </w:tabs>
        <w:ind w:left="210"/>
      </w:pPr>
    </w:lvl>
  </w:abstractNum>
  <w:abstractNum w:abstractNumId="3">
    <w:nsid w:val="1BA13D7E"/>
    <w:multiLevelType w:val="singleLevel"/>
    <w:tmpl w:val="1BA13D7E"/>
    <w:lvl w:ilvl="0" w:tentative="0">
      <w:start w:val="2"/>
      <w:numFmt w:val="decimal"/>
      <w:suff w:val="nothing"/>
      <w:lvlText w:val="（%1）"/>
      <w:lvlJc w:val="left"/>
    </w:lvl>
  </w:abstractNum>
  <w:abstractNum w:abstractNumId="4">
    <w:nsid w:val="28BB4840"/>
    <w:multiLevelType w:val="multilevel"/>
    <w:tmpl w:val="28BB4840"/>
    <w:lvl w:ilvl="0" w:tentative="0">
      <w:start w:val="1"/>
      <w:numFmt w:val="japaneseCounting"/>
      <w:lvlText w:val="%1、"/>
      <w:lvlJc w:val="left"/>
      <w:pPr>
        <w:ind w:left="450" w:hanging="45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3"/>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2MmM0MWY5Y2I4ODJlZmNjNzg4MzU2YmU3MjljNjYifQ=="/>
  </w:docVars>
  <w:rsids>
    <w:rsidRoot w:val="69217AD2"/>
    <w:rsid w:val="69217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2022-10-19T13:21:00Z</dcterms:created>
  <dc:creator>--WLJ--</dc:creator>
  <cp:lastModifiedBy>--WLJ--</cp:lastModifiedBy>
  <dcterms:modified xsi:type="dcterms:W3CDTF">2022-10-19T13:23:22Z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DE3A467BFACA4DF3BC747A46AC523220</vt:lpwstr>
  </property>
</Properties>
</file>