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9A" w:rsidRPr="00335FEE" w:rsidRDefault="009D2F9A" w:rsidP="009D2F9A">
      <w:pPr>
        <w:pStyle w:val="a3"/>
        <w:spacing w:before="0" w:beforeAutospacing="0" w:after="0" w:afterAutospacing="0" w:line="480" w:lineRule="atLeast"/>
        <w:jc w:val="both"/>
        <w:rPr>
          <w:color w:val="000000" w:themeColor="text1"/>
          <w:sz w:val="28"/>
          <w:szCs w:val="28"/>
        </w:rPr>
      </w:pPr>
      <w:r w:rsidRPr="00335FEE">
        <w:rPr>
          <w:color w:val="000000" w:themeColor="text1"/>
          <w:sz w:val="28"/>
          <w:szCs w:val="28"/>
        </w:rPr>
        <w:t>尊敬的老师、亲爱的少先队员们：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大家早上好！我是</w:t>
      </w:r>
      <w:r w:rsidR="00671A43">
        <w:rPr>
          <w:rFonts w:hint="eastAsia"/>
        </w:rPr>
        <w:t>五(3)</w:t>
      </w:r>
      <w:r>
        <w:t>中队的</w:t>
      </w:r>
      <w:r w:rsidR="00671A43">
        <w:rPr>
          <w:rFonts w:hint="eastAsia"/>
        </w:rPr>
        <w:t>刘雅欣</w:t>
      </w:r>
      <w:r>
        <w:t>，今天我在国旗下讲话的主题是“消防安全</w:t>
      </w:r>
      <w:r w:rsidR="00671A43">
        <w:rPr>
          <w:rFonts w:hint="eastAsia"/>
        </w:rPr>
        <w:t>记</w:t>
      </w:r>
      <w:r>
        <w:t>心中”。我</w:t>
      </w:r>
      <w:r w:rsidR="00335FEE">
        <w:t>想</w:t>
      </w:r>
      <w:r>
        <w:t>利用国旗下讲话的机会，向同学们进行一次消防和安全知识的宣传。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时下，正值深秋季节，在这样的季节里，如果防范不当就容易发生火灾事故。提到消防，大家自然会想到令人毛骨悚然的“火灾”二字。火，带给人们光明</w:t>
      </w:r>
      <w:r w:rsidR="00335FEE">
        <w:rPr>
          <w:rFonts w:hint="eastAsia"/>
        </w:rPr>
        <w:t>；</w:t>
      </w:r>
      <w:r w:rsidR="00335FEE">
        <w:t>火，赋予人们温暖</w:t>
      </w:r>
      <w:r w:rsidR="00335FEE">
        <w:rPr>
          <w:rFonts w:hint="eastAsia"/>
        </w:rPr>
        <w:t>，</w:t>
      </w:r>
      <w:r w:rsidR="00335FEE">
        <w:t>但</w:t>
      </w:r>
      <w:r>
        <w:t>火也吞噬了无数生命、损毁了无数财产，给人们留下了累累伤痕。</w:t>
      </w:r>
      <w:r w:rsidR="00335FEE">
        <w:t>一把火可以</w:t>
      </w:r>
      <w:r>
        <w:t>毁掉我们美丽的家园，</w:t>
      </w:r>
      <w:r w:rsidR="00335FEE">
        <w:t>消防安全知识的匮乏、消防安全意识的淡薄总</w:t>
      </w:r>
      <w:r>
        <w:t>能让我们看到一幕幕血淋淋的画面。火灾给这个美丽的世界带来了太多的不和谐，上演了太多不该上演的悲剧。</w:t>
      </w:r>
    </w:p>
    <w:p w:rsidR="009D2F9A" w:rsidRDefault="009D2F9A" w:rsidP="00335FEE">
      <w:pPr>
        <w:pStyle w:val="a3"/>
        <w:spacing w:before="0" w:beforeAutospacing="0" w:after="0" w:afterAutospacing="0" w:line="480" w:lineRule="atLeast"/>
        <w:ind w:firstLine="480"/>
        <w:jc w:val="both"/>
      </w:pPr>
      <w:r>
        <w:t>作为小学生，我们怎样防止消防事故的发生呢?在此，我向大家提出几点建议：1.不带火柴、打火机等火种以及汽油、烟花爆竹等易燃易爆物品进入校园。</w:t>
      </w:r>
    </w:p>
    <w:p w:rsidR="007764D4" w:rsidRDefault="009D2F9A" w:rsidP="00281331">
      <w:pPr>
        <w:pStyle w:val="a3"/>
        <w:spacing w:before="0" w:beforeAutospacing="0" w:after="0" w:afterAutospacing="0" w:line="480" w:lineRule="atLeast"/>
        <w:jc w:val="both"/>
        <w:rPr>
          <w:rFonts w:hint="eastAsia"/>
        </w:rPr>
      </w:pPr>
      <w:r>
        <w:t>2.自觉爱护校园内的各种消防措施，如消防栓、灭火器等。3.在教室里，不准随便拉电线，不得擅自使用电器设备。4.放学之后，要记得关掉电器，并切断电源。</w:t>
      </w:r>
      <w:r w:rsidR="00281331">
        <w:rPr>
          <w:rFonts w:hint="eastAsia"/>
        </w:rPr>
        <w:t xml:space="preserve">      </w:t>
      </w:r>
    </w:p>
    <w:p w:rsidR="009D2F9A" w:rsidRDefault="009D2F9A" w:rsidP="00962F4F">
      <w:pPr>
        <w:pStyle w:val="a3"/>
        <w:spacing w:before="0" w:beforeAutospacing="0" w:after="0" w:afterAutospacing="0" w:line="480" w:lineRule="atLeast"/>
        <w:ind w:firstLineChars="200" w:firstLine="480"/>
        <w:jc w:val="both"/>
      </w:pPr>
      <w:bookmarkStart w:id="0" w:name="_GoBack"/>
      <w:bookmarkEnd w:id="0"/>
      <w:r>
        <w:t>当遇到火灾时，如何逃生自救呢?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1.要了解和熟悉环境。在公共场所时，要留心安全出口、灭火器的位置， 以便在发生意外时及时疏散和灭火。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2.火灾袭来时，不要慌不要乱，及时拨打119或向周围求救。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3.要迅速撤离。一旦听到火灾警报或意识到自己被火围困时，要</w:t>
      </w:r>
      <w:r>
        <w:rPr>
          <w:color w:val="0C0C0C"/>
          <w:spacing w:val="15"/>
          <w:shd w:val="clear" w:color="auto" w:fill="FFFFFF"/>
        </w:rPr>
        <w:t>想办法</w:t>
      </w:r>
      <w:r>
        <w:t>立即撤离不要贪恋财物。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4.要从通道疏散。如疏散楼梯、消防电梯、室外疏散楼梯等，也可考虑利用窗户、阳台、屋顶、落水管等脱险。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5.要保护呼吸系统。穿过浓烟逃生时，要尽量使身体贴近地面，并用湿毛巾捂住口鼻。否则容易中毒、或者被热空气灼伤呼吸系统软组织窒息。</w:t>
      </w:r>
    </w:p>
    <w:p w:rsidR="009D2F9A" w:rsidRDefault="009D2F9A" w:rsidP="009D2F9A">
      <w:pPr>
        <w:pStyle w:val="a3"/>
        <w:spacing w:before="0" w:beforeAutospacing="0" w:after="0" w:afterAutospacing="0" w:line="480" w:lineRule="atLeast"/>
        <w:ind w:firstLine="480"/>
        <w:jc w:val="both"/>
      </w:pPr>
      <w:r>
        <w:t>同学们，再远大的理想，再光明的前程，都需要我们的生命安全作保证。“远离火灾，创造平安校园”是我们共同的目标，让我们共同携手，更加关注消防，更加珍爱生命，实现共享平安!</w:t>
      </w:r>
    </w:p>
    <w:p w:rsidR="005F1417" w:rsidRDefault="00335FEE" w:rsidP="00281331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Style w:val="NormalCharacter"/>
        </w:rPr>
      </w:pPr>
      <w:r>
        <w:t>我</w:t>
      </w:r>
      <w:r w:rsidR="009D2F9A">
        <w:t>国旗下的讲话到此结束，感谢大家的耐心聆听!</w:t>
      </w:r>
    </w:p>
    <w:sectPr w:rsidR="005F1417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17"/>
    <w:rsid w:val="0008392D"/>
    <w:rsid w:val="002627E1"/>
    <w:rsid w:val="00281331"/>
    <w:rsid w:val="003340E8"/>
    <w:rsid w:val="00335FEE"/>
    <w:rsid w:val="005F1417"/>
    <w:rsid w:val="00671A43"/>
    <w:rsid w:val="007764D4"/>
    <w:rsid w:val="00962F4F"/>
    <w:rsid w:val="009D2F9A"/>
    <w:rsid w:val="00F23E63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PlainText">
    <w:name w:val="PlainText"/>
    <w:basedOn w:val="a"/>
    <w:rPr>
      <w:rFonts w:ascii="宋体" w:hAnsi="Courier New"/>
      <w:szCs w:val="21"/>
    </w:rPr>
  </w:style>
  <w:style w:type="paragraph" w:customStyle="1" w:styleId="BodyText2">
    <w:name w:val="BodyText2"/>
    <w:basedOn w:val="a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9D2F9A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PlainText">
    <w:name w:val="PlainText"/>
    <w:basedOn w:val="a"/>
    <w:rPr>
      <w:rFonts w:ascii="宋体" w:hAnsi="Courier New"/>
      <w:szCs w:val="21"/>
    </w:rPr>
  </w:style>
  <w:style w:type="paragraph" w:customStyle="1" w:styleId="BodyText2">
    <w:name w:val="BodyText2"/>
    <w:basedOn w:val="a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9D2F9A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2022-11-14T05:15:00Z</dcterms:created>
  <dcterms:modified xsi:type="dcterms:W3CDTF">2022-11-14T05:42:00Z</dcterms:modified>
</cp:coreProperties>
</file>