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第 </w:t>
      </w:r>
      <w:r>
        <w:rPr>
          <w:rFonts w:hint="eastAsia" w:ascii="宋体" w:hAnsi="宋体" w:eastAsia="宋体"/>
          <w:sz w:val="24"/>
          <w:szCs w:val="24"/>
          <w:lang w:eastAsia="zh-CN"/>
        </w:rPr>
        <w:t>七</w:t>
      </w:r>
      <w:r>
        <w:rPr>
          <w:rFonts w:ascii="宋体" w:hAnsi="宋体" w:eastAsia="宋体"/>
          <w:sz w:val="24"/>
          <w:szCs w:val="24"/>
        </w:rPr>
        <w:t>周升旗仪式发言稿     20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一、开场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（齐）敬爱的老师们、亲爱的同学们：　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A：大家好！我是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）中队的</w:t>
      </w:r>
      <w:r>
        <w:rPr>
          <w:rFonts w:hint="eastAsia" w:ascii="宋体" w:hAnsi="宋体" w:eastAsia="宋体"/>
          <w:sz w:val="24"/>
          <w:szCs w:val="24"/>
          <w:lang w:eastAsia="zh-CN"/>
        </w:rPr>
        <w:t>杨浩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B：我是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）中队的</w:t>
      </w:r>
      <w:r>
        <w:rPr>
          <w:rFonts w:hint="eastAsia" w:ascii="宋体" w:hAnsi="宋体" w:eastAsia="宋体"/>
          <w:sz w:val="24"/>
          <w:szCs w:val="24"/>
          <w:lang w:eastAsia="zh-CN"/>
        </w:rPr>
        <w:t>马紫涵，</w:t>
      </w:r>
      <w:r>
        <w:rPr>
          <w:rFonts w:ascii="宋体" w:hAnsi="宋体" w:eastAsia="宋体"/>
          <w:sz w:val="24"/>
          <w:szCs w:val="24"/>
        </w:rPr>
        <w:t>本周的升旗仪式由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）中队承担，我们感到无比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欣喜与</w:t>
      </w:r>
      <w:r>
        <w:rPr>
          <w:rFonts w:ascii="宋体" w:hAnsi="宋体" w:eastAsia="宋体"/>
          <w:sz w:val="24"/>
          <w:szCs w:val="24"/>
        </w:rPr>
        <w:t>自豪。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A：担任本次升旗手的是</w:t>
      </w:r>
      <w:r>
        <w:rPr>
          <w:rFonts w:hint="eastAsia" w:ascii="宋体" w:hAnsi="宋体" w:eastAsia="宋体"/>
          <w:sz w:val="24"/>
          <w:szCs w:val="24"/>
        </w:rPr>
        <w:t>我们</w:t>
      </w:r>
      <w:r>
        <w:rPr>
          <w:rFonts w:ascii="宋体" w:hAnsi="宋体" w:eastAsia="宋体"/>
          <w:sz w:val="24"/>
          <w:szCs w:val="24"/>
        </w:rPr>
        <w:t>中队的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周宏文</w:t>
      </w:r>
      <w:r>
        <w:rPr>
          <w:rFonts w:ascii="宋体" w:hAnsi="宋体" w:eastAsia="宋体"/>
          <w:sz w:val="24"/>
          <w:szCs w:val="24"/>
        </w:rPr>
        <w:t>同学，护旗手是</w:t>
      </w:r>
      <w:r>
        <w:rPr>
          <w:rFonts w:hint="eastAsia" w:ascii="宋体" w:hAnsi="宋体" w:eastAsia="宋体"/>
          <w:sz w:val="24"/>
          <w:szCs w:val="24"/>
          <w:lang w:eastAsia="zh-CN"/>
        </w:rPr>
        <w:t>王克运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赵亦涵、殷欣怡</w:t>
      </w:r>
      <w:r>
        <w:rPr>
          <w:rFonts w:ascii="宋体" w:hAnsi="宋体" w:eastAsia="宋体"/>
          <w:sz w:val="24"/>
          <w:szCs w:val="24"/>
        </w:rPr>
        <w:t>同学，</w:t>
      </w:r>
      <w:r>
        <w:rPr>
          <w:rFonts w:hint="eastAsia" w:ascii="宋体" w:hAnsi="宋体" w:eastAsia="宋体"/>
          <w:sz w:val="24"/>
          <w:szCs w:val="24"/>
        </w:rPr>
        <w:t>他</w:t>
      </w:r>
      <w:r>
        <w:rPr>
          <w:rFonts w:ascii="宋体" w:hAnsi="宋体" w:eastAsia="宋体"/>
          <w:sz w:val="24"/>
          <w:szCs w:val="24"/>
        </w:rPr>
        <w:t>们品学兼优，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乐于助人</w:t>
      </w:r>
      <w:r>
        <w:rPr>
          <w:rFonts w:ascii="宋体" w:hAnsi="宋体" w:eastAsia="宋体"/>
          <w:sz w:val="24"/>
          <w:szCs w:val="24"/>
        </w:rPr>
        <w:t>，是我们学习的好榜样。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二、升旗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B：又一周崭新的开始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又一次快乐的启程。我宣布：圩塘中心小学第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sz w:val="24"/>
          <w:szCs w:val="24"/>
        </w:rPr>
        <w:t>周升旗仪式现在开始！　　　　　　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A：全体立正，向右转，面向升旗台，出旗，全体老师和一年级同学行注目礼，全体少先队员敬礼！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（音乐停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礼毕!　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B：升旗，奏国歌，唱国歌。敬礼！</w:t>
      </w:r>
    </w:p>
    <w:p>
      <w:pPr>
        <w:snapToGrid w:val="0"/>
        <w:spacing w:line="4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音乐停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ascii="宋体" w:hAnsi="宋体" w:eastAsia="宋体"/>
          <w:color w:val="000000"/>
          <w:sz w:val="24"/>
          <w:szCs w:val="24"/>
        </w:rPr>
        <w:t>礼毕！向左转！</w:t>
      </w:r>
    </w:p>
    <w:p>
      <w:pPr>
        <w:numPr>
          <w:ilvl w:val="0"/>
          <w:numId w:val="1"/>
        </w:numPr>
        <w:snapToGrid w:val="0"/>
        <w:spacing w:line="40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国旗下讲话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A：金秋十月，我们迎来祖国的生日，一步步征程，凝结着华夏儿女勤劳智慧！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B：金秋十月，有着唱不完的颂歌，一页页日历,记载着祖国改革开放硕果累累！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A：1949年10月1日，毛主席在天安门城楼向全世界庄严宣告，中华人民共和国成立了！中国人民从此站起来了!从这一天开始，毛主席亲手升起的第一面五星红旗高高地飘扬在古老的神州大地上。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73年来，在中国共产党的领导下，我国的社会主义建设取得了令世界瞩目的伟大成就。身为新时代的少年，我们无比骄傲和自豪。下面有请六5班王芯蕊同学带来的国旗下讲话《爱国从我做起》，大家掌声欢迎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等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演讲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结束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在二十大召开之际，作为祖国的小小花朵与未来栋梁，我们愿以真诚的童心和美丽的童声，为大家讲述中国共产党的动人故事，共同传承红色革命精神！今天就请三2班的红色宣讲员王心悦给大家讲红色故事，题目是《一颗没有射出去的子弹》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A: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中华民族曾经辉煌强盛，中华民族也曾多灾多难，如今，我们的民族在经历了无数的风吹雨打和历史变革之后，依然屹立在世界民族之林。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</w:t>
      </w:r>
      <w:r>
        <w:rPr>
          <w:rFonts w:hint="eastAsia" w:ascii="宋体" w:hAnsi="宋体" w:eastAsia="宋体"/>
          <w:sz w:val="24"/>
          <w:szCs w:val="24"/>
          <w:lang w:eastAsia="zh-CN"/>
        </w:rPr>
        <w:t>事实证明，伟大的中华民族，顽强的华夏儿女，风雨吹不垮，枪炮打不垮，天灾压不夸！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合：因为我们有满腔的热血，我们有坚强的脊梁，我们有敢于迎战一切困难的勇气，因为我们是骄傲的中华民族的英雄儿女。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B：下面请欣赏由六5班（何思琪）、（金怡冉）同学带来的诗朗诵《我骄傲，我是中国人》，大家掌声欢迎！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eastAsia="zh-CN"/>
        </w:rPr>
        <w:t>朗诵</w:t>
      </w:r>
      <w:r>
        <w:rPr>
          <w:rFonts w:hint="eastAsia"/>
          <w:b/>
          <w:color w:val="FF0000"/>
          <w:sz w:val="24"/>
          <w:szCs w:val="28"/>
        </w:rPr>
        <w:t>结束后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  <w:lang w:eastAsia="zh-CN"/>
        </w:rPr>
        <w:t>五千年岁月长河已成过往，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</w:t>
      </w:r>
      <w:r>
        <w:rPr>
          <w:rFonts w:hint="eastAsia"/>
          <w:sz w:val="24"/>
          <w:szCs w:val="28"/>
          <w:lang w:eastAsia="zh-CN"/>
        </w:rPr>
        <w:t>九百六十万</w:t>
      </w:r>
      <w:r>
        <w:rPr>
          <w:rFonts w:hint="eastAsia"/>
          <w:sz w:val="24"/>
          <w:szCs w:val="28"/>
          <w:lang w:val="en-US" w:eastAsia="zh-CN"/>
        </w:rPr>
        <w:t>平方公里皆是希望。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星辰大海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</w:t>
      </w:r>
      <w:r>
        <w:rPr>
          <w:rFonts w:hint="eastAsia"/>
          <w:sz w:val="24"/>
          <w:szCs w:val="28"/>
          <w:lang w:val="en-US" w:eastAsia="zh-CN"/>
        </w:rPr>
        <w:t xml:space="preserve">山川草木 </w:t>
      </w:r>
    </w:p>
    <w:p>
      <w:pPr>
        <w:snapToGrid w:val="0"/>
        <w:spacing w:line="40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/>
          <w:sz w:val="24"/>
          <w:szCs w:val="28"/>
          <w:lang w:val="en-US" w:eastAsia="zh-CN"/>
        </w:rPr>
        <w:t>人潮人海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B：</w:t>
      </w:r>
      <w:r>
        <w:rPr>
          <w:rFonts w:hint="eastAsia"/>
          <w:sz w:val="24"/>
          <w:szCs w:val="28"/>
          <w:lang w:val="en-US" w:eastAsia="zh-CN"/>
        </w:rPr>
        <w:t>岁月长春！</w:t>
      </w:r>
    </w:p>
    <w:p>
      <w:pPr>
        <w:snapToGrid w:val="0"/>
        <w:spacing w:line="400" w:lineRule="exact"/>
        <w:jc w:val="left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合：祝愿祖国，江山不老，国泰民安！</w:t>
      </w:r>
    </w:p>
    <w:p>
      <w:pPr>
        <w:snapToGrid w:val="0"/>
        <w:spacing w:line="40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</w:t>
      </w:r>
      <w:r>
        <w:rPr>
          <w:rFonts w:ascii="宋体" w:hAnsi="宋体" w:eastAsia="宋体"/>
          <w:b/>
          <w:bCs/>
          <w:sz w:val="24"/>
          <w:szCs w:val="24"/>
        </w:rPr>
        <w:t>、值周反馈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下面请  （</w:t>
      </w:r>
      <w:r>
        <w:rPr>
          <w:rFonts w:hint="eastAsia" w:ascii="宋体" w:hAnsi="宋体" w:eastAsia="宋体"/>
          <w:sz w:val="24"/>
          <w:szCs w:val="24"/>
          <w:lang w:eastAsia="zh-CN"/>
        </w:rPr>
        <w:t>恽琳雁</w:t>
      </w:r>
      <w:r>
        <w:rPr>
          <w:rFonts w:ascii="宋体" w:hAnsi="宋体" w:eastAsia="宋体"/>
          <w:sz w:val="24"/>
          <w:szCs w:val="24"/>
        </w:rPr>
        <w:t>）老师做上周值周反馈。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五、升旗仪式结束　</w:t>
      </w:r>
      <w:r>
        <w:rPr>
          <w:rFonts w:ascii="宋体" w:hAnsi="宋体" w:eastAsia="宋体"/>
          <w:sz w:val="24"/>
          <w:szCs w:val="24"/>
        </w:rPr>
        <w:t>　　　　　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本周升旗仪式到此结束，请同学们按秩序退场。</w:t>
      </w:r>
    </w:p>
    <w:p>
      <w:pPr>
        <w:snapToGrid w:val="0"/>
        <w:spacing w:line="40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ind w:firstLine="2730" w:firstLineChars="1300"/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CF456"/>
    <w:multiLevelType w:val="singleLevel"/>
    <w:tmpl w:val="4F5CF4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TFlZWFkZDI2YTE1NDFlZDNiNjdmYjY5YjRhN2YifQ=="/>
  </w:docVars>
  <w:rsids>
    <w:rsidRoot w:val="7CD92379"/>
    <w:rsid w:val="05B64EE1"/>
    <w:rsid w:val="08A374CA"/>
    <w:rsid w:val="09684744"/>
    <w:rsid w:val="09A908B8"/>
    <w:rsid w:val="11E959DE"/>
    <w:rsid w:val="14CA3A6D"/>
    <w:rsid w:val="14F450DE"/>
    <w:rsid w:val="15C33C0E"/>
    <w:rsid w:val="16184DFC"/>
    <w:rsid w:val="19965F9C"/>
    <w:rsid w:val="19D37CF5"/>
    <w:rsid w:val="1B8C16BE"/>
    <w:rsid w:val="1BA027E4"/>
    <w:rsid w:val="1EAA2CB1"/>
    <w:rsid w:val="1EBC4D87"/>
    <w:rsid w:val="21D5511C"/>
    <w:rsid w:val="24451F19"/>
    <w:rsid w:val="25A0471C"/>
    <w:rsid w:val="26FE15A6"/>
    <w:rsid w:val="27AC5CEC"/>
    <w:rsid w:val="282148F3"/>
    <w:rsid w:val="28924EE2"/>
    <w:rsid w:val="294605DD"/>
    <w:rsid w:val="2A3E6F76"/>
    <w:rsid w:val="2A566E5D"/>
    <w:rsid w:val="2A790107"/>
    <w:rsid w:val="2D42689D"/>
    <w:rsid w:val="2DCF3254"/>
    <w:rsid w:val="33ED3A41"/>
    <w:rsid w:val="345474EF"/>
    <w:rsid w:val="35CD0147"/>
    <w:rsid w:val="38EF5A38"/>
    <w:rsid w:val="3A1D7D60"/>
    <w:rsid w:val="3A4F4F78"/>
    <w:rsid w:val="3A565BBC"/>
    <w:rsid w:val="3CA54C8F"/>
    <w:rsid w:val="3D1F619E"/>
    <w:rsid w:val="3D8B46A5"/>
    <w:rsid w:val="3EC40012"/>
    <w:rsid w:val="3F424283"/>
    <w:rsid w:val="41B65345"/>
    <w:rsid w:val="43282273"/>
    <w:rsid w:val="44D836DF"/>
    <w:rsid w:val="470B7EE1"/>
    <w:rsid w:val="47F42434"/>
    <w:rsid w:val="48AE7232"/>
    <w:rsid w:val="49432AC6"/>
    <w:rsid w:val="49C23308"/>
    <w:rsid w:val="4A365275"/>
    <w:rsid w:val="4AF847A3"/>
    <w:rsid w:val="4CF71A51"/>
    <w:rsid w:val="4DDD6C44"/>
    <w:rsid w:val="4F204A3C"/>
    <w:rsid w:val="52CC4967"/>
    <w:rsid w:val="53334918"/>
    <w:rsid w:val="534116E2"/>
    <w:rsid w:val="547846DC"/>
    <w:rsid w:val="55EE2EA8"/>
    <w:rsid w:val="564C0F48"/>
    <w:rsid w:val="5BC27737"/>
    <w:rsid w:val="5D566B7B"/>
    <w:rsid w:val="5F5F4FDA"/>
    <w:rsid w:val="625B6C39"/>
    <w:rsid w:val="64B214DC"/>
    <w:rsid w:val="65FE7991"/>
    <w:rsid w:val="66C75B00"/>
    <w:rsid w:val="66F33CB9"/>
    <w:rsid w:val="68797440"/>
    <w:rsid w:val="6AC16985"/>
    <w:rsid w:val="6ADF1CD8"/>
    <w:rsid w:val="6DC9484E"/>
    <w:rsid w:val="73044836"/>
    <w:rsid w:val="7434641A"/>
    <w:rsid w:val="76CB48C6"/>
    <w:rsid w:val="77671331"/>
    <w:rsid w:val="787B63A3"/>
    <w:rsid w:val="78EB252E"/>
    <w:rsid w:val="7A9E7133"/>
    <w:rsid w:val="7CD92379"/>
    <w:rsid w:val="7D27149F"/>
    <w:rsid w:val="7D2C4C65"/>
    <w:rsid w:val="7F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1011</Characters>
  <Lines>0</Lines>
  <Paragraphs>0</Paragraphs>
  <TotalTime>0</TotalTime>
  <ScaleCrop>false</ScaleCrop>
  <LinksUpToDate>false</LinksUpToDate>
  <CharactersWithSpaces>1056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2021-11-16T04:30:00Z</dcterms:created>
  <dc:creator>邵炘怡</dc:creator>
  <cp:lastModifiedBy>Administrator</cp:lastModifiedBy>
  <cp:lastPrinted>2022-10-08T08:58:00Z</cp:lastPrinted>
  <dcterms:modified xsi:type="dcterms:W3CDTF">2022-10-10T00:50:53Z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77E441306EF34A60AAA3C409453E7C94</vt:lpwstr>
  </property>
</Properties>
</file>