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51" w:lineRule="atLeast"/>
        <w:jc w:val="center"/>
        <w:rPr>
          <w:rFonts w:ascii="黑体" w:hAnsi="黑体" w:eastAsia="黑体" w:cs="Tahoma"/>
          <w:color w:val="333333"/>
          <w:kern w:val="0"/>
          <w:sz w:val="32"/>
          <w:szCs w:val="32"/>
        </w:rPr>
      </w:pPr>
      <w:r>
        <w:rPr>
          <w:rFonts w:ascii="黑体" w:hAnsi="黑体" w:eastAsia="黑体" w:cs="Tahoma"/>
          <w:b/>
          <w:bCs/>
          <w:color w:val="333333"/>
          <w:kern w:val="0"/>
          <w:sz w:val="32"/>
          <w:szCs w:val="32"/>
        </w:rPr>
        <w:t>202</w:t>
      </w:r>
      <w:r>
        <w:rPr>
          <w:rFonts w:hint="eastAsia" w:ascii="黑体" w:hAnsi="黑体" w:eastAsia="黑体" w:cs="Tahoma"/>
          <w:b/>
          <w:bCs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ascii="黑体" w:hAnsi="黑体" w:eastAsia="黑体" w:cs="Tahoma"/>
          <w:b/>
          <w:bCs/>
          <w:color w:val="333333"/>
          <w:kern w:val="0"/>
          <w:sz w:val="32"/>
          <w:szCs w:val="32"/>
        </w:rPr>
        <w:t>.9—202</w:t>
      </w:r>
      <w:r>
        <w:rPr>
          <w:rFonts w:hint="eastAsia" w:ascii="黑体" w:hAnsi="黑体" w:eastAsia="黑体" w:cs="Tahoma"/>
          <w:b/>
          <w:bCs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ascii="黑体" w:hAnsi="黑体" w:eastAsia="黑体" w:cs="Tahoma"/>
          <w:b/>
          <w:bCs/>
          <w:color w:val="333333"/>
          <w:kern w:val="0"/>
          <w:sz w:val="32"/>
          <w:szCs w:val="32"/>
        </w:rPr>
        <w:t>.1课题研究实施计划</w:t>
      </w:r>
    </w:p>
    <w:p>
      <w:pPr>
        <w:widowControl/>
        <w:spacing w:line="351" w:lineRule="atLeast"/>
        <w:rPr>
          <w:rFonts w:ascii="Tahoma" w:hAnsi="Tahoma" w:cs="Tahoma"/>
          <w:b/>
          <w:bCs/>
          <w:color w:val="333333"/>
          <w:kern w:val="0"/>
          <w:sz w:val="28"/>
          <w:szCs w:val="28"/>
        </w:rPr>
      </w:pPr>
      <w:r>
        <w:rPr>
          <w:rFonts w:ascii="Tahoma" w:hAnsi="Tahoma" w:cs="Tahoma"/>
          <w:b/>
          <w:bCs/>
          <w:color w:val="333333"/>
          <w:kern w:val="0"/>
          <w:sz w:val="24"/>
          <w:szCs w:val="28"/>
        </w:rPr>
        <w:t>一、课题基本情况</w:t>
      </w:r>
    </w:p>
    <w:p>
      <w:pPr>
        <w:widowControl/>
        <w:spacing w:line="351" w:lineRule="atLeast"/>
        <w:rPr>
          <w:rFonts w:hint="eastAsia" w:ascii="Tahoma" w:hAnsi="Tahoma" w:eastAsia="宋体" w:cs="Tahoma"/>
          <w:color w:val="333333"/>
          <w:kern w:val="0"/>
          <w:sz w:val="28"/>
          <w:szCs w:val="28"/>
          <w:lang w:val="en-US" w:eastAsia="zh-CN"/>
        </w:rPr>
      </w:pPr>
      <w:r>
        <w:rPr>
          <w:rFonts w:ascii="Tahoma" w:hAnsi="Tahoma" w:cs="Tahoma"/>
          <w:b/>
          <w:bCs/>
          <w:color w:val="333333"/>
          <w:kern w:val="0"/>
          <w:szCs w:val="21"/>
        </w:rPr>
        <w:t>1.课题名称：</w:t>
      </w: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  <w:t>小学生公益活动的策划和实践研究</w:t>
      </w:r>
    </w:p>
    <w:p>
      <w:pPr>
        <w:widowControl/>
        <w:spacing w:line="351" w:lineRule="atLeast"/>
        <w:jc w:val="left"/>
        <w:rPr>
          <w:rFonts w:hint="eastAsia" w:eastAsia="宋体"/>
          <w:lang w:eastAsia="zh-CN"/>
        </w:rPr>
      </w:pPr>
      <w:r>
        <w:rPr>
          <w:rFonts w:ascii="Tahoma" w:hAnsi="Tahoma" w:cs="Tahoma"/>
          <w:b/>
          <w:bCs/>
          <w:color w:val="333333"/>
          <w:kern w:val="0"/>
          <w:szCs w:val="21"/>
        </w:rPr>
        <w:t>2.课题负责人：</w:t>
      </w:r>
      <w:r>
        <w:rPr>
          <w:rFonts w:hint="eastAsia"/>
          <w:lang w:eastAsia="zh-CN"/>
        </w:rPr>
        <w:t>刘冰倩</w:t>
      </w:r>
    </w:p>
    <w:p>
      <w:pPr>
        <w:widowControl/>
        <w:spacing w:line="351" w:lineRule="atLeast"/>
        <w:jc w:val="left"/>
        <w:rPr>
          <w:rFonts w:hint="eastAsia" w:ascii="Tahoma" w:hAnsi="Tahoma" w:eastAsia="宋体" w:cs="Tahoma"/>
          <w:color w:val="333333"/>
          <w:kern w:val="0"/>
          <w:szCs w:val="21"/>
          <w:lang w:eastAsia="zh-CN"/>
        </w:rPr>
      </w:pPr>
      <w:r>
        <w:rPr>
          <w:rFonts w:ascii="Tahoma" w:hAnsi="Tahoma" w:cs="Tahoma"/>
          <w:b/>
          <w:bCs/>
          <w:color w:val="333333"/>
          <w:kern w:val="0"/>
          <w:szCs w:val="21"/>
        </w:rPr>
        <w:t>3.课题</w:t>
      </w:r>
      <w:r>
        <w:rPr>
          <w:rFonts w:hint="eastAsia" w:ascii="Tahoma" w:hAnsi="Tahoma" w:cs="Tahoma"/>
          <w:b/>
          <w:bCs/>
          <w:color w:val="333333"/>
          <w:kern w:val="0"/>
          <w:szCs w:val="21"/>
        </w:rPr>
        <w:t>核心组成员</w:t>
      </w:r>
      <w:r>
        <w:rPr>
          <w:rFonts w:ascii="Tahoma" w:hAnsi="Tahoma" w:cs="Tahoma"/>
          <w:b/>
          <w:bCs/>
          <w:color w:val="333333"/>
          <w:kern w:val="0"/>
          <w:szCs w:val="21"/>
        </w:rPr>
        <w:t>：</w:t>
      </w:r>
      <w:r>
        <w:rPr>
          <w:rFonts w:hint="eastAsia" w:ascii="Tahoma" w:hAnsi="Tahoma" w:cs="Tahoma"/>
          <w:color w:val="333333"/>
          <w:kern w:val="0"/>
          <w:szCs w:val="21"/>
          <w:lang w:eastAsia="zh-CN"/>
        </w:rPr>
        <w:t>郑娜、姚子云、唐婷玉、史志梅、黄倩倩、陈文星</w:t>
      </w:r>
    </w:p>
    <w:p>
      <w:pPr>
        <w:widowControl/>
        <w:spacing w:line="351" w:lineRule="atLeast"/>
        <w:rPr>
          <w:rFonts w:ascii="Tahoma" w:hAnsi="Tahoma" w:cs="Tahoma"/>
          <w:b/>
          <w:bCs/>
          <w:color w:val="333333"/>
          <w:kern w:val="0"/>
          <w:sz w:val="24"/>
          <w:szCs w:val="28"/>
        </w:rPr>
      </w:pPr>
      <w:r>
        <w:rPr>
          <w:rFonts w:ascii="Tahoma" w:hAnsi="Tahoma" w:cs="Tahoma"/>
          <w:b/>
          <w:bCs/>
          <w:color w:val="333333"/>
          <w:kern w:val="0"/>
          <w:sz w:val="24"/>
          <w:szCs w:val="28"/>
        </w:rPr>
        <w:t>二、课题目标</w:t>
      </w:r>
    </w:p>
    <w:tbl>
      <w:tblPr>
        <w:tblStyle w:val="3"/>
        <w:tblW w:w="8742" w:type="dxa"/>
        <w:tblInd w:w="1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8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51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课题研究总目标：</w:t>
            </w:r>
          </w:p>
          <w:p>
            <w:pPr>
              <w:spacing w:line="46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1.调查了解小学生公益活动的现状，发掘公益活动资源。</w:t>
            </w:r>
          </w:p>
          <w:p>
            <w:pPr>
              <w:spacing w:line="46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2.探索小学生公益活动内容和活动形式，加强小学生公益活动的保障措施，构建公益活动育人共同体。</w:t>
            </w:r>
          </w:p>
          <w:p>
            <w:pPr>
              <w:widowControl/>
              <w:spacing w:line="351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3.在公益活动中培养学生良好的公益活动能力，提升社会责任感。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8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51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本学期阶段研究目标:</w:t>
            </w:r>
          </w:p>
          <w:p>
            <w:pPr>
              <w:widowControl/>
              <w:spacing w:line="351" w:lineRule="atLeas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公益活动策划和实施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阶段（20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年9 月—202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年1 月）</w:t>
            </w:r>
          </w:p>
          <w:p>
            <w:pPr>
              <w:widowControl/>
              <w:spacing w:line="351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组织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课题组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成员进行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公益活动的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文献查阅，学习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研究公益活动的分类、策划及保障措施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。制定出本课题研究的总体方案及各阶段的实施要点。</w:t>
            </w:r>
          </w:p>
        </w:tc>
      </w:tr>
    </w:tbl>
    <w:p>
      <w:pPr>
        <w:widowControl/>
        <w:spacing w:line="351" w:lineRule="atLeast"/>
        <w:rPr>
          <w:rFonts w:ascii="Tahoma" w:hAnsi="Tahoma" w:cs="Tahoma"/>
          <w:b/>
          <w:bCs/>
          <w:color w:val="333333"/>
          <w:kern w:val="0"/>
          <w:sz w:val="24"/>
          <w:szCs w:val="28"/>
        </w:rPr>
      </w:pPr>
      <w:r>
        <w:rPr>
          <w:rFonts w:ascii="Tahoma" w:hAnsi="Tahoma" w:cs="Tahoma"/>
          <w:b/>
          <w:bCs/>
          <w:color w:val="333333"/>
          <w:kern w:val="0"/>
          <w:sz w:val="24"/>
          <w:szCs w:val="28"/>
        </w:rPr>
        <w:t>三、本学期课题组研究任务</w:t>
      </w:r>
      <w:r>
        <w:rPr>
          <w:rFonts w:hint="eastAsia" w:ascii="Tahoma" w:hAnsi="Tahoma" w:cs="Tahoma"/>
          <w:b/>
          <w:bCs/>
          <w:color w:val="333333"/>
          <w:kern w:val="0"/>
          <w:sz w:val="24"/>
          <w:szCs w:val="28"/>
        </w:rPr>
        <w:t>分工</w:t>
      </w:r>
    </w:p>
    <w:tbl>
      <w:tblPr>
        <w:tblStyle w:val="3"/>
        <w:tblW w:w="888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91"/>
        <w:gridCol w:w="1134"/>
        <w:gridCol w:w="993"/>
        <w:gridCol w:w="1559"/>
        <w:gridCol w:w="2126"/>
        <w:gridCol w:w="10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研究主题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5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负责人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研究目标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研究内容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实施途径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  <w:jc w:val="center"/>
        </w:trPr>
        <w:tc>
          <w:tcPr>
            <w:tcW w:w="1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搜集教材中与“公益活动”的链接点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ind w:firstLine="210" w:firstLineChars="100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.9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ind w:firstLine="210" w:firstLineChars="100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刘冰倩、郑娜、唐婷玉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提炼各年段公益活动的层级目标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通过文献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研究归纳总结公益活动在各年段的实施要点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文献研究</w:t>
            </w:r>
          </w:p>
          <w:p>
            <w:pPr>
              <w:widowControl/>
              <w:spacing w:line="351" w:lineRule="atLeas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案例分析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1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组内成员进行研究阶段研讨、论文撰写与发表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ind w:firstLine="210" w:firstLineChars="100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.10</w:t>
            </w:r>
          </w:p>
          <w:p>
            <w:pPr>
              <w:widowControl/>
              <w:spacing w:line="351" w:lineRule="atLeas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—202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.11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刘冰倩、郑娜、唐婷玉、史志梅、陈文星、黄倩倩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总结开展的公益活动的案例，反思策划和实践的有效性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通过调查搜集、案例实践，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精选出一套公益活动案例集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教学实践</w:t>
            </w:r>
          </w:p>
          <w:p>
            <w:pPr>
              <w:widowControl/>
              <w:spacing w:line="351" w:lineRule="atLeas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收集整理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提升学生公益活动能力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202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.12</w:t>
            </w:r>
          </w:p>
          <w:p>
            <w:pPr>
              <w:widowControl/>
              <w:spacing w:line="351" w:lineRule="atLeas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—202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.1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唐婷玉、陈文星、史志梅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为学生独立进行公益活动展开研究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寻求适合学生独立开展公益活动的内容，培养学生的社会实践能力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教学反思</w:t>
            </w:r>
          </w:p>
          <w:p>
            <w:pPr>
              <w:widowControl/>
              <w:spacing w:line="351" w:lineRule="atLeas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调查研究</w:t>
            </w:r>
          </w:p>
        </w:tc>
      </w:tr>
    </w:tbl>
    <w:p>
      <w:pPr>
        <w:widowControl/>
        <w:spacing w:line="351" w:lineRule="atLeast"/>
        <w:rPr>
          <w:rFonts w:ascii="Tahoma" w:hAnsi="Tahoma" w:cs="Tahoma"/>
          <w:b/>
          <w:bCs/>
          <w:color w:val="333333"/>
          <w:kern w:val="0"/>
          <w:sz w:val="24"/>
          <w:szCs w:val="28"/>
        </w:rPr>
      </w:pPr>
      <w:r>
        <w:rPr>
          <w:rFonts w:hint="eastAsia" w:ascii="Tahoma" w:hAnsi="Tahoma" w:cs="Tahoma"/>
          <w:b/>
          <w:bCs/>
          <w:color w:val="333333"/>
          <w:kern w:val="0"/>
          <w:sz w:val="24"/>
          <w:szCs w:val="28"/>
        </w:rPr>
        <w:t>四</w:t>
      </w:r>
      <w:r>
        <w:rPr>
          <w:rFonts w:ascii="Tahoma" w:hAnsi="Tahoma" w:cs="Tahoma"/>
          <w:b/>
          <w:bCs/>
          <w:color w:val="333333"/>
          <w:kern w:val="0"/>
          <w:sz w:val="24"/>
          <w:szCs w:val="28"/>
        </w:rPr>
        <w:t>、课题组</w:t>
      </w:r>
      <w:r>
        <w:rPr>
          <w:rFonts w:hint="eastAsia" w:ascii="Tahoma" w:hAnsi="Tahoma" w:cs="Tahoma"/>
          <w:b/>
          <w:bCs/>
          <w:color w:val="333333"/>
          <w:kern w:val="0"/>
          <w:sz w:val="24"/>
          <w:szCs w:val="28"/>
        </w:rPr>
        <w:t>论文撰写计划</w:t>
      </w:r>
    </w:p>
    <w:tbl>
      <w:tblPr>
        <w:tblStyle w:val="4"/>
        <w:tblpPr w:leftFromText="180" w:rightFromText="180" w:vertAnchor="text" w:tblpY="255"/>
        <w:tblW w:w="85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5234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Cs w:val="21"/>
              </w:rPr>
              <w:t>姓  名</w:t>
            </w:r>
          </w:p>
        </w:tc>
        <w:tc>
          <w:tcPr>
            <w:tcW w:w="52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Cs w:val="21"/>
              </w:rPr>
              <w:t>论文题目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Cs w:val="21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12" w:type="dxa"/>
          </w:tcPr>
          <w:p>
            <w:pPr>
              <w:rPr>
                <w:rFonts w:hint="eastAsia" w:ascii="宋体" w:hAnsi="宋体" w:eastAsia="宋体" w:cstheme="minorBidi"/>
                <w:szCs w:val="21"/>
                <w:lang w:eastAsia="zh-CN"/>
              </w:rPr>
            </w:pPr>
            <w:r>
              <w:rPr>
                <w:rFonts w:hint="eastAsia" w:ascii="宋体" w:hAnsi="宋体" w:cstheme="minorBidi"/>
                <w:szCs w:val="21"/>
                <w:lang w:eastAsia="zh-CN"/>
              </w:rPr>
              <w:t>刘冰倩</w:t>
            </w:r>
          </w:p>
        </w:tc>
        <w:tc>
          <w:tcPr>
            <w:tcW w:w="5234" w:type="dxa"/>
          </w:tcPr>
          <w:p>
            <w:pPr>
              <w:rPr>
                <w:rFonts w:hint="eastAsia" w:ascii="宋体" w:hAnsi="宋体" w:eastAsia="宋体" w:cstheme="minorBidi"/>
                <w:szCs w:val="21"/>
                <w:lang w:eastAsia="zh-CN"/>
              </w:rPr>
            </w:pPr>
            <w:r>
              <w:rPr>
                <w:rFonts w:hint="eastAsia" w:ascii="宋体" w:hAnsi="宋体" w:cstheme="minorBidi"/>
                <w:szCs w:val="21"/>
                <w:lang w:eastAsia="zh-CN"/>
              </w:rPr>
              <w:t>小学公益活动的策划和实践研究</w:t>
            </w:r>
          </w:p>
        </w:tc>
        <w:tc>
          <w:tcPr>
            <w:tcW w:w="1600" w:type="dxa"/>
          </w:tcPr>
          <w:p>
            <w:pPr>
              <w:rPr>
                <w:rFonts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202</w:t>
            </w: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theme="minorBidi"/>
                <w:szCs w:val="21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12" w:type="dxa"/>
          </w:tcPr>
          <w:p>
            <w:pPr>
              <w:rPr>
                <w:rFonts w:hint="eastAsia" w:ascii="宋体" w:hAnsi="宋体" w:eastAsia="宋体" w:cstheme="minorBidi"/>
                <w:szCs w:val="21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szCs w:val="21"/>
                <w:lang w:eastAsia="zh-CN"/>
              </w:rPr>
              <w:t>郑娜</w:t>
            </w:r>
          </w:p>
        </w:tc>
        <w:tc>
          <w:tcPr>
            <w:tcW w:w="5234" w:type="dxa"/>
          </w:tcPr>
          <w:p>
            <w:pPr>
              <w:rPr>
                <w:rFonts w:hint="eastAsia" w:ascii="宋体" w:hAnsi="宋体" w:eastAsia="宋体" w:cstheme="minorBidi"/>
                <w:szCs w:val="21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szCs w:val="21"/>
                <w:lang w:eastAsia="zh-CN"/>
              </w:rPr>
              <w:t>“双减”视野下的家校协同公益劳动的策略研究</w:t>
            </w:r>
          </w:p>
        </w:tc>
        <w:tc>
          <w:tcPr>
            <w:tcW w:w="1600" w:type="dxa"/>
          </w:tcPr>
          <w:p>
            <w:pPr>
              <w:rPr>
                <w:rFonts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202</w:t>
            </w: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theme="minorBidi"/>
                <w:szCs w:val="21"/>
              </w:rPr>
              <w:t>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12" w:type="dxa"/>
          </w:tcPr>
          <w:p>
            <w:pPr>
              <w:rPr>
                <w:rFonts w:hint="eastAsia" w:ascii="宋体" w:hAnsi="宋体" w:eastAsiaTheme="minorEastAsia" w:cstheme="minorBidi"/>
                <w:szCs w:val="21"/>
                <w:lang w:eastAsia="zh-CN"/>
              </w:rPr>
            </w:pPr>
            <w:r>
              <w:rPr>
                <w:rFonts w:hint="eastAsia" w:ascii="宋体" w:hAnsi="宋体" w:cstheme="minorBidi"/>
                <w:szCs w:val="21"/>
                <w:lang w:eastAsia="zh-CN"/>
              </w:rPr>
              <w:t>唐婷玉</w:t>
            </w:r>
          </w:p>
        </w:tc>
        <w:tc>
          <w:tcPr>
            <w:tcW w:w="5234" w:type="dxa"/>
          </w:tcPr>
          <w:p>
            <w:pPr>
              <w:rPr>
                <w:rFonts w:hint="eastAsia" w:ascii="宋体" w:hAnsi="宋体" w:eastAsiaTheme="minorEastAsia" w:cstheme="minorBidi"/>
                <w:szCs w:val="21"/>
                <w:lang w:eastAsia="zh-CN"/>
              </w:rPr>
            </w:pPr>
            <w:r>
              <w:rPr>
                <w:rFonts w:hint="eastAsia" w:ascii="宋体" w:hAnsi="宋体" w:cstheme="minorBidi"/>
                <w:szCs w:val="21"/>
                <w:lang w:eastAsia="zh-CN"/>
              </w:rPr>
              <w:t>公益活动中的小学生公益素养培养策略研究</w:t>
            </w:r>
          </w:p>
        </w:tc>
        <w:tc>
          <w:tcPr>
            <w:tcW w:w="1600" w:type="dxa"/>
          </w:tcPr>
          <w:p>
            <w:pPr>
              <w:rPr>
                <w:rFonts w:ascii="宋体" w:hAnsi="宋体" w:eastAsiaTheme="minorEastAsia" w:cstheme="minorBidi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Cs w:val="21"/>
              </w:rPr>
              <w:t>20</w:t>
            </w:r>
            <w:r>
              <w:rPr>
                <w:rFonts w:hint="eastAsia" w:ascii="宋体" w:hAnsi="宋体" w:eastAsiaTheme="minorEastAsia" w:cstheme="minorBidi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Theme="minorEastAsia" w:cstheme="minorBidi"/>
                <w:szCs w:val="21"/>
              </w:rPr>
              <w:t>.11</w:t>
            </w:r>
          </w:p>
        </w:tc>
      </w:tr>
    </w:tbl>
    <w:p>
      <w:pPr>
        <w:widowControl/>
        <w:spacing w:line="351" w:lineRule="atLeast"/>
        <w:jc w:val="left"/>
        <w:rPr>
          <w:rFonts w:hint="eastAsia" w:ascii="宋体" w:hAnsi="宋体" w:cs="宋体"/>
          <w:b/>
          <w:color w:val="333333"/>
          <w:kern w:val="0"/>
          <w:szCs w:val="21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D86DDE"/>
    <w:rsid w:val="7AC948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oushnag</dc:creator>
  <cp:lastModifiedBy>oushnag</cp:lastModifiedBy>
  <dcterms:modified xsi:type="dcterms:W3CDTF">2022-09-06T11:49:46Z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F740551C0D304D64A15E76E43FC40579</vt:lpwstr>
  </property>
</Properties>
</file>