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薛家实验小学善真教室卫生评比 2022.11</w:t>
      </w:r>
    </w:p>
    <w:tbl>
      <w:tblPr>
        <w:tblStyle w:val="3"/>
        <w:tblW w:w="8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900"/>
        <w:gridCol w:w="2030"/>
        <w:gridCol w:w="259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616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年级：</w:t>
            </w:r>
          </w:p>
          <w:p>
            <w:pPr>
              <w:rPr>
                <w:rFonts w:hint="default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190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净化：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黑板：5    讲台：5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柜台：5    课桌：5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地面：5    玻璃：10</w:t>
            </w:r>
            <w:bookmarkStart w:id="0" w:name="_GoBack"/>
            <w:bookmarkEnd w:id="0"/>
          </w:p>
        </w:tc>
        <w:tc>
          <w:tcPr>
            <w:tcW w:w="203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美化：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黑板报：10 外墙：10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图书角：10 公告栏：5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卫生角：5</w:t>
            </w:r>
          </w:p>
        </w:tc>
        <w:tc>
          <w:tcPr>
            <w:tcW w:w="2590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个性化：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绿植角：5  水杯屋：5</w:t>
            </w:r>
          </w:p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善真之星风采墙：5</w:t>
            </w:r>
          </w:p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其他学生成长足迹展示：10</w:t>
            </w:r>
          </w:p>
        </w:tc>
        <w:tc>
          <w:tcPr>
            <w:tcW w:w="108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6480" w:firstLineChars="3600"/>
        <w:rPr>
          <w:rFonts w:hint="eastAsia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检查人：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</w:t>
      </w:r>
    </w:p>
    <w:p>
      <w:pPr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注：书包摆放要做到带子不外露不拖地上，拉链拉好，摆放方向一致。</w:t>
      </w:r>
    </w:p>
    <w:p>
      <w:pPr>
        <w:ind w:firstLine="360" w:firstLineChars="200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桌肚物品摆放整齐，小在上大在下，学具用品放笔盒。</w:t>
      </w:r>
    </w:p>
    <w:p>
      <w:pPr>
        <w:ind w:firstLine="360" w:firstLineChars="200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洁具摆放要整齐，拖把抹布要洗净不滴水。</w:t>
      </w:r>
    </w:p>
    <w:p>
      <w:pPr>
        <w:ind w:firstLine="360" w:firstLineChars="200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讲台桌面干净又整齐，物品不杂乱。</w:t>
      </w:r>
    </w:p>
    <w:p>
      <w:pPr>
        <w:ind w:firstLine="360" w:firstLineChars="200"/>
        <w:rPr>
          <w:rFonts w:hint="eastAsia"/>
          <w:sz w:val="18"/>
          <w:szCs w:val="18"/>
          <w:vertAlign w:val="baseline"/>
          <w:lang w:val="en-US" w:eastAsia="zh-CN"/>
        </w:rPr>
      </w:pPr>
      <w:r>
        <w:rPr>
          <w:rFonts w:hint="eastAsia"/>
          <w:sz w:val="18"/>
          <w:szCs w:val="18"/>
          <w:vertAlign w:val="baseline"/>
          <w:lang w:val="en-US" w:eastAsia="zh-CN"/>
        </w:rPr>
        <w:t>作品张贴横竖张贴摆放正确，无翘角无损坏。</w:t>
      </w:r>
    </w:p>
    <w:p>
      <w:pPr>
        <w:ind w:firstLine="360" w:firstLineChars="200"/>
        <w:rPr>
          <w:rFonts w:hint="default"/>
          <w:sz w:val="18"/>
          <w:szCs w:val="18"/>
          <w:vertAlign w:val="baseline"/>
          <w:lang w:val="en-US" w:eastAsia="zh-CN"/>
        </w:rPr>
      </w:pPr>
      <w:r>
        <w:rPr>
          <w:rFonts w:hint="eastAsia"/>
          <w:sz w:val="18"/>
          <w:szCs w:val="18"/>
          <w:vertAlign w:val="baseline"/>
          <w:lang w:val="en-US" w:eastAsia="zh-CN"/>
        </w:rPr>
        <w:t>其他学生成长展示要能突出学生成长的足迹，彰显班级文化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YjJmNGY0MmMxYzRkMDMxNzE5YmVlZDE0ZDcyMTIifQ=="/>
  </w:docVars>
  <w:rsids>
    <w:rsidRoot w:val="348D2CB3"/>
    <w:rsid w:val="071C24D2"/>
    <w:rsid w:val="1AA7788C"/>
    <w:rsid w:val="27B50585"/>
    <w:rsid w:val="2D6E24E2"/>
    <w:rsid w:val="348D2CB3"/>
    <w:rsid w:val="3DBA76DB"/>
    <w:rsid w:val="401B74F7"/>
    <w:rsid w:val="48233BCE"/>
    <w:rsid w:val="4CE46B15"/>
    <w:rsid w:val="50CE5A62"/>
    <w:rsid w:val="5F06039D"/>
    <w:rsid w:val="643806B3"/>
    <w:rsid w:val="64FB180E"/>
    <w:rsid w:val="6D4C4FF7"/>
    <w:rsid w:val="71370A0D"/>
    <w:rsid w:val="78C5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275</Characters>
  <Lines>0</Lines>
  <Paragraphs>0</Paragraphs>
  <TotalTime>6</TotalTime>
  <ScaleCrop>false</ScaleCrop>
  <LinksUpToDate>false</LinksUpToDate>
  <CharactersWithSpaces>302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2021-11-11T01:13:00Z</dcterms:created>
  <dc:creator>Administrator</dc:creator>
  <cp:lastModifiedBy>袁</cp:lastModifiedBy>
  <cp:lastPrinted>2021-12-09T08:40:00Z</cp:lastPrinted>
  <dcterms:modified xsi:type="dcterms:W3CDTF">2022-11-03T04:52:26Z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7143A87BE33341DF9FCE0AFAFDB9262A</vt:lpwstr>
  </property>
</Properties>
</file>