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2022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11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21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40" w:lineRule="exact"/>
              <w:textAlignment w:val="auto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40" w:lineRule="exact"/>
              <w:textAlignment w:val="auto"/>
              <w:rPr>
                <w:rFonts w:hint="default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  <w:t>遇“稻”一粒米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420" w:firstLineChars="200"/>
              <w:jc w:val="both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孩子们入园已有两月之余，各方面能力已有了很大的提升，但餐点环节无疑成了生活中的一大难题，通过观察，57%的孩子没有良好的进餐习惯，餐桌上总是有大片掉落的饭菜；32%的孩子有挑食的现象，有时甚至将不喜欢吃的饭菜挑出扔进餐盘。在这期间，我们尝试过多种办法，如比喻法：将口感哽噎的猪肝比作三角龙的角；奖励法：不挑食的宝宝奖励贴纸或赞扬；比拼法：设置“光盘小达人”打卡制度等，刚一开始孩子们都很积极，但时效性不强，最后收效甚微。每当我们鼓励孩子不要挑食时，孩子们甚至会模仿着老师的语气说：“不吃……农民伯伯会伤心的。”农民伯伯到底有多辛苦呢？为什么要节约粮食呢？为了孩子们能了解、切身体会到农民伯伯的辛苦，我们将围绕“稻谷”开展系列活动，让孩子们在亲身感知、动手实践的过程中，培养良好的进餐习惯，萌发珍惜粮食的意识，并将节约映射到日常生活中，如：节约用水、用纸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1.积极参与各项活动，通过观察、谈话、动手实践等过程了解稻米的生长过程，体会农民伯伯的辛苦。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2.养成良好的进餐习惯，萌发珍惜粮食的意识，并将节约映射到日常生活中，如：节约用水、用纸等。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</w:rPr>
              <w:t>利用幼儿的作品、照片</w:t>
            </w:r>
            <w:r>
              <w:rPr>
                <w:rFonts w:hint="eastAsia" w:ascii="宋体"/>
                <w:szCs w:val="21"/>
              </w:rPr>
              <w:t>布置《</w:t>
            </w:r>
            <w:r>
              <w:rPr>
                <w:rFonts w:hint="eastAsia" w:ascii="宋体"/>
                <w:szCs w:val="21"/>
                <w:lang w:val="en-US" w:eastAsia="zh-CN"/>
              </w:rPr>
              <w:t>遇“稻”一粒米</w:t>
            </w:r>
            <w:r>
              <w:rPr>
                <w:rFonts w:hint="eastAsia" w:ascii="宋体"/>
                <w:szCs w:val="21"/>
              </w:rPr>
              <w:t>》环境。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将各种谷物展示在教室中，供幼儿观察、感受，张贴“珍惜粮食”、“光盘行动”等标识，营造氛围。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2.区域材料投放：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美工区提供稻谷的实物及图片，供幼儿模仿制作；益智区提供稻谷、稻田拼图，数量4-9块为宜；阅读区提供</w:t>
            </w:r>
            <w:r>
              <w:rPr>
                <w:rStyle w:val="34"/>
                <w:rFonts w:hint="eastAsia" w:ascii="宋体" w:hAnsi="宋体" w:cs="宋体"/>
                <w:szCs w:val="21"/>
              </w:rPr>
              <w:t>《</w:t>
            </w:r>
            <w:r>
              <w:rPr>
                <w:rStyle w:val="34"/>
                <w:rFonts w:hint="eastAsia" w:ascii="宋体" w:hAnsi="宋体" w:cs="宋体"/>
                <w:szCs w:val="21"/>
                <w:lang w:val="en-US"/>
              </w:rPr>
              <w:t>我们是开心的大米</w:t>
            </w:r>
            <w:r>
              <w:rPr>
                <w:rStyle w:val="34"/>
                <w:rFonts w:hint="eastAsia" w:ascii="宋体" w:hAnsi="宋体" w:cs="宋体"/>
                <w:szCs w:val="21"/>
              </w:rPr>
              <w:t>》、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米饭花样多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一碗米饭的故事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等绘本；娃娃家提供大米、电饭锅供幼儿进行淘米、煮饭游戏；建构区提供稻草人、稻谷、稻田图片供幼儿模仿构建。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进有垫子的区域时能自主穿脱鞋套，并整理好放至指定位置。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2.午睡时尝试自主盖被子，起床后及时穿裤子、外套，注意保暖。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户外活动时在提醒下能自己调整衣物，主动擦汗、喝水、休息。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0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自主阅读</w:t>
            </w:r>
            <w:r>
              <w:rPr>
                <w:rStyle w:val="34"/>
                <w:rFonts w:hint="eastAsia" w:ascii="宋体" w:hAnsi="宋体" w:cs="宋体"/>
                <w:szCs w:val="21"/>
              </w:rPr>
              <w:t>《</w:t>
            </w:r>
            <w:r>
              <w:rPr>
                <w:rStyle w:val="34"/>
                <w:rFonts w:hint="eastAsia" w:ascii="宋体" w:hAnsi="宋体" w:cs="宋体"/>
                <w:szCs w:val="21"/>
                <w:lang w:val="en-US"/>
              </w:rPr>
              <w:t>我们是开心的大米</w:t>
            </w:r>
            <w:r>
              <w:rPr>
                <w:rStyle w:val="34"/>
                <w:rFonts w:hint="eastAsia" w:ascii="宋体" w:hAnsi="宋体" w:cs="宋体"/>
                <w:szCs w:val="21"/>
              </w:rPr>
              <w:t>》、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米饭花样多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一碗米饭的故事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等绘本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建构区：运用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多种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材料建构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稻草人、稻谷、稻田等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：《我是小厨师》、《照顾小宝宝》、《我是家庭小主人》；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观察稻谷、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《磁力魔法棒》、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《好玩的豆豆响桶》、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《不倒翁》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稻田涂色、棉签画稻谷、手工稻草人等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谷物拼图、谷物分类、海洋世界、小刺猬的刺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自然角：观察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稻谷及其他谷物并记录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、照顾金鱼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、种植蒜苗；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Style w:val="34"/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生活区：扣扣子、拉拉链、制作毛巾作品。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</w:rPr>
              <w:t>】</w:t>
            </w:r>
            <w:r>
              <w:rPr>
                <w:rFonts w:hint="eastAsia" w:ascii="宋体" w:hAnsi="宋体" w:cs="宋体"/>
                <w:lang w:val="en-US" w:eastAsia="zh-CN"/>
              </w:rPr>
              <w:t>幼儿益智区的游戏坚持性，与其他幼儿的互动情况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1050" w:firstLineChars="500"/>
              <w:jc w:val="both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崔</w:t>
            </w:r>
            <w:r>
              <w:rPr>
                <w:rFonts w:hint="eastAsia" w:ascii="宋体" w:hAnsi="宋体" w:cs="宋体"/>
              </w:rPr>
              <w:t>】</w:t>
            </w:r>
            <w:r>
              <w:rPr>
                <w:rFonts w:hint="eastAsia" w:ascii="宋体" w:hAnsi="宋体" w:cs="宋体"/>
                <w:lang w:val="en-US" w:eastAsia="zh-CN"/>
              </w:rPr>
              <w:t>幼儿游戏的坚持性，桌面、地面建构区收玩具的习惯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1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晴天：</w:t>
            </w:r>
            <w:r>
              <w:rPr>
                <w:rFonts w:ascii="宋体" w:hAnsi="宋体" w:cs="宋体"/>
                <w:color w:val="000000"/>
                <w:szCs w:val="21"/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雨天：</w:t>
            </w:r>
            <w:r>
              <w:rPr>
                <w:rFonts w:ascii="宋体" w:hAnsi="宋体" w:cs="宋体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="宋体" w:hAnsi="宋体" w:eastAsia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b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幼儿的肢体协调性（爬）。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1050" w:firstLineChars="500"/>
              <w:jc w:val="both"/>
              <w:textAlignment w:val="auto"/>
              <w:rPr>
                <w:rFonts w:hint="eastAsia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崔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游戏的规则意识和互动情况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1050" w:firstLineChars="500"/>
              <w:jc w:val="both"/>
              <w:textAlignment w:val="auto"/>
              <w:rPr>
                <w:rFonts w:hint="eastAsia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钱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】幼儿在游戏过程中脱衣、擦汗、喝水的情况。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cs="宋体" w:asciiTheme="minorEastAsia" w:hAnsiTheme="minorEastAsia" w:eastAsiaTheme="minorEastAsia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科学：认识稻米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 w:eastAsiaTheme="minorEastAsia"/>
                <w:bCs/>
                <w:szCs w:val="21"/>
                <w:lang w:val="en-US" w:eastAsia="zh-CN"/>
              </w:rPr>
              <w:t>美术：稻谷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体育：小蚂蚁运粮食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</w:t>
            </w:r>
            <w:r>
              <w:rPr>
                <w:rFonts w:hint="eastAsia" w:ascii="宋体" w:hAnsi="宋体" w:cs="宋体" w:eastAsiaTheme="minorEastAsia"/>
                <w:bCs/>
                <w:szCs w:val="21"/>
                <w:lang w:val="en-US" w:eastAsia="zh-CN"/>
              </w:rPr>
              <w:t>半日活动：品稻米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Cs/>
                <w:szCs w:val="21"/>
                <w:lang w:val="en-US" w:eastAsia="zh-CN"/>
              </w:rPr>
              <w:t xml:space="preserve">谈话：珍惜粮食                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每周一整理：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收纳吸汗巾</w:t>
            </w:r>
            <w:bookmarkStart w:id="0" w:name="_GoBack"/>
            <w:bookmarkEnd w:id="0"/>
          </w:p>
        </w:tc>
      </w:tr>
    </w:tbl>
    <w:p>
      <w:pPr>
        <w:wordWrap w:val="0"/>
        <w:spacing w:line="360" w:lineRule="exact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王召弟、崔文静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 崔文静 </w:t>
      </w:r>
    </w:p>
    <w:p>
      <w:pPr>
        <w:spacing w:line="360" w:lineRule="exact"/>
        <w:rPr>
          <w:rFonts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jOTQxYzhjODMyMDAzZmE0MDJkMWFkNmJlNDkwYTU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479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35C7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2661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58F2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3CE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7789C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902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1AF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90B"/>
    <w:rsid w:val="006F6ACF"/>
    <w:rsid w:val="007005B6"/>
    <w:rsid w:val="00705DC0"/>
    <w:rsid w:val="00706D57"/>
    <w:rsid w:val="007072FA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441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67010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46B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2C42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4D03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3AF4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4DB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0DF9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00D4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2402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143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5D5C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4F4E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4170E2E"/>
    <w:rsid w:val="07801909"/>
    <w:rsid w:val="0A942C74"/>
    <w:rsid w:val="0D072869"/>
    <w:rsid w:val="0F1C0B4A"/>
    <w:rsid w:val="0FC20371"/>
    <w:rsid w:val="0FFC68EB"/>
    <w:rsid w:val="107A3433"/>
    <w:rsid w:val="10B54054"/>
    <w:rsid w:val="13DE0FB3"/>
    <w:rsid w:val="1B1555F7"/>
    <w:rsid w:val="1D0A7BB8"/>
    <w:rsid w:val="1D2944EF"/>
    <w:rsid w:val="1EDA5AFC"/>
    <w:rsid w:val="22A55F1B"/>
    <w:rsid w:val="22C66C74"/>
    <w:rsid w:val="24060A7F"/>
    <w:rsid w:val="29E52C9C"/>
    <w:rsid w:val="2C946A15"/>
    <w:rsid w:val="2E595631"/>
    <w:rsid w:val="2F7B5D3C"/>
    <w:rsid w:val="2FAA6AA3"/>
    <w:rsid w:val="30127F1B"/>
    <w:rsid w:val="30B76421"/>
    <w:rsid w:val="36540266"/>
    <w:rsid w:val="372C6501"/>
    <w:rsid w:val="387722E4"/>
    <w:rsid w:val="38840763"/>
    <w:rsid w:val="38D9545A"/>
    <w:rsid w:val="3934664D"/>
    <w:rsid w:val="39C93324"/>
    <w:rsid w:val="3B08622F"/>
    <w:rsid w:val="3E77217A"/>
    <w:rsid w:val="40AF34F2"/>
    <w:rsid w:val="421B40B9"/>
    <w:rsid w:val="42AC65B7"/>
    <w:rsid w:val="43262F66"/>
    <w:rsid w:val="432B497D"/>
    <w:rsid w:val="43D3507D"/>
    <w:rsid w:val="44481938"/>
    <w:rsid w:val="49341F7D"/>
    <w:rsid w:val="4B864BF3"/>
    <w:rsid w:val="4CB66133"/>
    <w:rsid w:val="4DD11390"/>
    <w:rsid w:val="5092785A"/>
    <w:rsid w:val="51EE3643"/>
    <w:rsid w:val="5471739E"/>
    <w:rsid w:val="57D43CE2"/>
    <w:rsid w:val="590F6CA9"/>
    <w:rsid w:val="59CD76A4"/>
    <w:rsid w:val="59CE679A"/>
    <w:rsid w:val="5A4B47A0"/>
    <w:rsid w:val="5A4B6B1B"/>
    <w:rsid w:val="5B1E57F1"/>
    <w:rsid w:val="5D0A5949"/>
    <w:rsid w:val="5E1E4CD9"/>
    <w:rsid w:val="5FE86EE3"/>
    <w:rsid w:val="602C50D8"/>
    <w:rsid w:val="629F51E8"/>
    <w:rsid w:val="644B2BDF"/>
    <w:rsid w:val="69580B91"/>
    <w:rsid w:val="6B4E6A40"/>
    <w:rsid w:val="6B701EFC"/>
    <w:rsid w:val="6B7647E8"/>
    <w:rsid w:val="6C2819DE"/>
    <w:rsid w:val="6DA44F6A"/>
    <w:rsid w:val="6E043E55"/>
    <w:rsid w:val="6F95286C"/>
    <w:rsid w:val="6FDA0F8E"/>
    <w:rsid w:val="702560E3"/>
    <w:rsid w:val="706F0BEA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C82109"/>
    <w:rsid w:val="7F757F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215</Words>
  <Characters>1229</Characters>
  <Lines>10</Lines>
  <Paragraphs>2</Paragraphs>
  <TotalTime>18</TotalTime>
  <ScaleCrop>false</ScaleCrop>
  <LinksUpToDate>false</LinksUpToDate>
  <CharactersWithSpaces>1442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2021-09-05T20:39:00Z</dcterms:created>
  <dc:creator>雨林木风</dc:creator>
  <cp:lastModifiedBy>烧饵块</cp:lastModifiedBy>
  <cp:lastPrinted>2021-03-16T08:45:00Z</cp:lastPrinted>
  <dcterms:modified xsi:type="dcterms:W3CDTF">2022-11-19T11:41:47Z</dcterms:modified>
  <dc:title>第七周   2011年3月31日   星期四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663A6903C500414D96C1FE046CFE49E4</vt:lpwstr>
  </property>
</Properties>
</file>