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FC1F754" w14:textId="77777777" w:rsidR="00E41E04" w:rsidRDefault="00000000">
      <w:pPr>
        <w:spacing w:line="220" w:lineRule="atLeast"/>
        <w:jc w:val="center"/>
        <w:rPr>
          <w:rFonts w:ascii="黑体" w:eastAsia="黑体" w:hAnsi="黑体" w:cs="黑体"/>
          <w:sz w:val="32"/>
          <w:szCs w:val="32"/>
        </w:rPr>
      </w:pPr>
      <w:r>
        <w:rPr>
          <w:rFonts w:ascii="黑体" w:eastAsia="黑体" w:hAnsi="黑体" w:cs="黑体" w:hint="eastAsia"/>
          <w:sz w:val="32"/>
          <w:szCs w:val="32"/>
        </w:rPr>
        <w:t>南塘桥小学校本研修记录表</w:t>
      </w:r>
    </w:p>
    <w:tbl>
      <w:tblPr>
        <w:tblStyle w:val="a3"/>
        <w:tblW w:w="8840" w:type="dxa"/>
        <w:tblLook w:val="04A0" w:firstRow="1" w:lastRow="0" w:firstColumn="1" w:lastColumn="0" w:noHBand="0" w:noVBand="1"/>
      </w:tblPr>
      <w:tblGrid>
        <w:gridCol w:w="1580"/>
        <w:gridCol w:w="2288"/>
        <w:gridCol w:w="1455"/>
        <w:gridCol w:w="3517"/>
      </w:tblGrid>
      <w:tr w:rsidR="00E41E04" w14:paraId="34FEAC7E" w14:textId="77777777">
        <w:tc>
          <w:tcPr>
            <w:tcW w:w="1580" w:type="dxa"/>
          </w:tcPr>
          <w:p w14:paraId="1F3A05E5" w14:textId="77777777" w:rsidR="00E41E04" w:rsidRDefault="00000000">
            <w:pPr>
              <w:spacing w:line="220" w:lineRule="atLeast"/>
              <w:jc w:val="center"/>
              <w:rPr>
                <w:rFonts w:ascii="宋体" w:eastAsia="宋体" w:hAnsi="宋体" w:cs="宋体"/>
                <w:sz w:val="28"/>
                <w:szCs w:val="28"/>
              </w:rPr>
            </w:pPr>
            <w:r>
              <w:rPr>
                <w:rFonts w:ascii="宋体" w:eastAsia="宋体" w:hAnsi="宋体" w:cs="宋体" w:hint="eastAsia"/>
                <w:sz w:val="28"/>
                <w:szCs w:val="28"/>
              </w:rPr>
              <w:t>姓名</w:t>
            </w:r>
          </w:p>
        </w:tc>
        <w:tc>
          <w:tcPr>
            <w:tcW w:w="2288" w:type="dxa"/>
          </w:tcPr>
          <w:p w14:paraId="1000D466" w14:textId="14A1EC10" w:rsidR="00E41E04" w:rsidRDefault="00104344">
            <w:pPr>
              <w:spacing w:line="220" w:lineRule="atLeast"/>
              <w:jc w:val="center"/>
              <w:rPr>
                <w:rFonts w:ascii="宋体" w:eastAsia="宋体" w:hAnsi="宋体" w:cs="宋体"/>
                <w:sz w:val="28"/>
                <w:szCs w:val="28"/>
              </w:rPr>
            </w:pPr>
            <w:r>
              <w:rPr>
                <w:rFonts w:ascii="宋体" w:eastAsia="宋体" w:hAnsi="宋体" w:cs="宋体" w:hint="eastAsia"/>
                <w:sz w:val="28"/>
                <w:szCs w:val="28"/>
              </w:rPr>
              <w:t>周梅玲</w:t>
            </w:r>
          </w:p>
        </w:tc>
        <w:tc>
          <w:tcPr>
            <w:tcW w:w="1455" w:type="dxa"/>
          </w:tcPr>
          <w:p w14:paraId="0AE0F4FF" w14:textId="77777777" w:rsidR="00E41E04" w:rsidRDefault="00000000">
            <w:pPr>
              <w:spacing w:line="220" w:lineRule="atLeast"/>
              <w:jc w:val="center"/>
              <w:rPr>
                <w:rFonts w:ascii="宋体" w:eastAsia="宋体" w:hAnsi="宋体" w:cs="宋体"/>
                <w:sz w:val="28"/>
                <w:szCs w:val="28"/>
              </w:rPr>
            </w:pPr>
            <w:r>
              <w:rPr>
                <w:rFonts w:ascii="宋体" w:eastAsia="宋体" w:hAnsi="宋体" w:cs="宋体" w:hint="eastAsia"/>
                <w:sz w:val="28"/>
                <w:szCs w:val="28"/>
              </w:rPr>
              <w:t>学科</w:t>
            </w:r>
          </w:p>
        </w:tc>
        <w:tc>
          <w:tcPr>
            <w:tcW w:w="3517" w:type="dxa"/>
          </w:tcPr>
          <w:p w14:paraId="732386FE" w14:textId="6BFD8A5B" w:rsidR="00E41E04" w:rsidRDefault="00104344">
            <w:pPr>
              <w:spacing w:line="220" w:lineRule="atLeast"/>
              <w:jc w:val="center"/>
              <w:rPr>
                <w:rFonts w:ascii="宋体" w:eastAsia="宋体" w:hAnsi="宋体" w:cs="宋体"/>
                <w:sz w:val="24"/>
                <w:szCs w:val="24"/>
              </w:rPr>
            </w:pPr>
            <w:r>
              <w:rPr>
                <w:rFonts w:ascii="宋体" w:eastAsia="宋体" w:hAnsi="宋体" w:cs="宋体" w:hint="eastAsia"/>
                <w:sz w:val="24"/>
                <w:szCs w:val="24"/>
              </w:rPr>
              <w:t>语文</w:t>
            </w:r>
          </w:p>
        </w:tc>
      </w:tr>
      <w:tr w:rsidR="00E41E04" w14:paraId="18C201C7" w14:textId="77777777">
        <w:tc>
          <w:tcPr>
            <w:tcW w:w="1580" w:type="dxa"/>
          </w:tcPr>
          <w:p w14:paraId="292C3F1B" w14:textId="77777777" w:rsidR="00E41E04" w:rsidRDefault="00000000">
            <w:pPr>
              <w:spacing w:line="220" w:lineRule="atLeast"/>
              <w:jc w:val="center"/>
              <w:rPr>
                <w:rFonts w:ascii="宋体" w:eastAsia="宋体" w:hAnsi="宋体" w:cs="宋体"/>
                <w:sz w:val="28"/>
                <w:szCs w:val="28"/>
              </w:rPr>
            </w:pPr>
            <w:r>
              <w:rPr>
                <w:rFonts w:ascii="宋体" w:eastAsia="宋体" w:hAnsi="宋体" w:cs="宋体" w:hint="eastAsia"/>
                <w:sz w:val="28"/>
                <w:szCs w:val="28"/>
              </w:rPr>
              <w:t>时间</w:t>
            </w:r>
          </w:p>
        </w:tc>
        <w:tc>
          <w:tcPr>
            <w:tcW w:w="2288" w:type="dxa"/>
          </w:tcPr>
          <w:p w14:paraId="217DC6C7" w14:textId="7E533F14" w:rsidR="00E41E04" w:rsidRDefault="00104344">
            <w:pPr>
              <w:spacing w:line="220" w:lineRule="atLeast"/>
              <w:jc w:val="center"/>
              <w:rPr>
                <w:rFonts w:ascii="宋体" w:eastAsia="宋体" w:hAnsi="宋体" w:cs="宋体"/>
                <w:sz w:val="28"/>
                <w:szCs w:val="28"/>
              </w:rPr>
            </w:pPr>
            <w:r>
              <w:rPr>
                <w:rFonts w:ascii="宋体" w:eastAsia="宋体" w:hAnsi="宋体" w:cs="宋体" w:hint="eastAsia"/>
                <w:sz w:val="28"/>
                <w:szCs w:val="28"/>
              </w:rPr>
              <w:t>2</w:t>
            </w:r>
            <w:r>
              <w:rPr>
                <w:rFonts w:ascii="宋体" w:eastAsia="宋体" w:hAnsi="宋体" w:cs="宋体"/>
                <w:sz w:val="28"/>
                <w:szCs w:val="28"/>
              </w:rPr>
              <w:t>022.</w:t>
            </w:r>
            <w:r w:rsidR="003A6003">
              <w:rPr>
                <w:rFonts w:ascii="宋体" w:eastAsia="宋体" w:hAnsi="宋体" w:cs="宋体"/>
                <w:sz w:val="28"/>
                <w:szCs w:val="28"/>
              </w:rPr>
              <w:t>8</w:t>
            </w:r>
            <w:r>
              <w:rPr>
                <w:rFonts w:ascii="宋体" w:eastAsia="宋体" w:hAnsi="宋体" w:cs="宋体"/>
                <w:sz w:val="28"/>
                <w:szCs w:val="28"/>
              </w:rPr>
              <w:t>.18</w:t>
            </w:r>
          </w:p>
        </w:tc>
        <w:tc>
          <w:tcPr>
            <w:tcW w:w="1455" w:type="dxa"/>
          </w:tcPr>
          <w:p w14:paraId="713F7D35" w14:textId="77777777" w:rsidR="00E41E04" w:rsidRDefault="00000000">
            <w:pPr>
              <w:spacing w:line="220" w:lineRule="atLeast"/>
              <w:jc w:val="center"/>
              <w:rPr>
                <w:rFonts w:ascii="宋体" w:eastAsia="宋体" w:hAnsi="宋体" w:cs="宋体"/>
                <w:sz w:val="28"/>
                <w:szCs w:val="28"/>
              </w:rPr>
            </w:pPr>
            <w:r>
              <w:rPr>
                <w:rFonts w:ascii="宋体" w:eastAsia="宋体" w:hAnsi="宋体" w:cs="宋体" w:hint="eastAsia"/>
                <w:sz w:val="28"/>
                <w:szCs w:val="28"/>
              </w:rPr>
              <w:t>地点</w:t>
            </w:r>
          </w:p>
        </w:tc>
        <w:tc>
          <w:tcPr>
            <w:tcW w:w="3517" w:type="dxa"/>
          </w:tcPr>
          <w:p w14:paraId="2BB34DF2" w14:textId="13290E6A" w:rsidR="00E41E04" w:rsidRDefault="003A6003">
            <w:pPr>
              <w:spacing w:line="220" w:lineRule="atLeast"/>
              <w:jc w:val="center"/>
              <w:rPr>
                <w:rFonts w:ascii="宋体" w:eastAsia="宋体" w:hAnsi="宋体" w:cs="宋体"/>
                <w:sz w:val="24"/>
                <w:szCs w:val="24"/>
              </w:rPr>
            </w:pPr>
            <w:r>
              <w:rPr>
                <w:rFonts w:ascii="宋体" w:eastAsia="宋体" w:hAnsi="宋体" w:cs="宋体" w:hint="eastAsia"/>
                <w:sz w:val="24"/>
                <w:szCs w:val="24"/>
              </w:rPr>
              <w:t>工会之家</w:t>
            </w:r>
          </w:p>
        </w:tc>
      </w:tr>
      <w:tr w:rsidR="00E41E04" w14:paraId="1A1593E1" w14:textId="77777777">
        <w:tc>
          <w:tcPr>
            <w:tcW w:w="1580" w:type="dxa"/>
          </w:tcPr>
          <w:p w14:paraId="65CADFFF" w14:textId="77777777" w:rsidR="00E41E04" w:rsidRDefault="00000000">
            <w:pPr>
              <w:spacing w:line="220" w:lineRule="atLeast"/>
              <w:jc w:val="center"/>
              <w:rPr>
                <w:rFonts w:ascii="宋体" w:eastAsia="宋体" w:hAnsi="宋体" w:cs="宋体"/>
                <w:sz w:val="28"/>
                <w:szCs w:val="28"/>
              </w:rPr>
            </w:pPr>
            <w:r>
              <w:rPr>
                <w:rFonts w:ascii="宋体" w:eastAsia="宋体" w:hAnsi="宋体" w:cs="宋体" w:hint="eastAsia"/>
                <w:sz w:val="28"/>
                <w:szCs w:val="28"/>
              </w:rPr>
              <w:t>主讲人</w:t>
            </w:r>
          </w:p>
        </w:tc>
        <w:tc>
          <w:tcPr>
            <w:tcW w:w="2288" w:type="dxa"/>
          </w:tcPr>
          <w:p w14:paraId="33001606" w14:textId="686AB457" w:rsidR="00E41E04" w:rsidRDefault="003A6003">
            <w:pPr>
              <w:spacing w:line="220" w:lineRule="atLeast"/>
              <w:jc w:val="center"/>
              <w:rPr>
                <w:rFonts w:ascii="宋体" w:eastAsia="宋体" w:hAnsi="宋体" w:cs="宋体"/>
                <w:sz w:val="28"/>
                <w:szCs w:val="28"/>
              </w:rPr>
            </w:pPr>
            <w:r>
              <w:rPr>
                <w:rFonts w:ascii="宋体" w:eastAsia="宋体" w:hAnsi="宋体" w:cs="宋体" w:hint="eastAsia"/>
                <w:sz w:val="28"/>
                <w:szCs w:val="28"/>
              </w:rPr>
              <w:t>曹海永</w:t>
            </w:r>
          </w:p>
        </w:tc>
        <w:tc>
          <w:tcPr>
            <w:tcW w:w="1455" w:type="dxa"/>
          </w:tcPr>
          <w:p w14:paraId="2559BC99" w14:textId="77777777" w:rsidR="00E41E04" w:rsidRDefault="00000000">
            <w:pPr>
              <w:spacing w:line="220" w:lineRule="atLeast"/>
              <w:jc w:val="center"/>
              <w:rPr>
                <w:rFonts w:ascii="宋体" w:eastAsia="宋体" w:hAnsi="宋体" w:cs="宋体"/>
                <w:sz w:val="28"/>
                <w:szCs w:val="28"/>
              </w:rPr>
            </w:pPr>
            <w:r>
              <w:rPr>
                <w:rFonts w:ascii="宋体" w:eastAsia="宋体" w:hAnsi="宋体" w:cs="宋体" w:hint="eastAsia"/>
                <w:sz w:val="28"/>
                <w:szCs w:val="28"/>
              </w:rPr>
              <w:t>研修主题</w:t>
            </w:r>
          </w:p>
        </w:tc>
        <w:tc>
          <w:tcPr>
            <w:tcW w:w="3517" w:type="dxa"/>
          </w:tcPr>
          <w:p w14:paraId="7EA4F9F1" w14:textId="6A8FCC40" w:rsidR="00E41E04" w:rsidRDefault="007F6050">
            <w:pPr>
              <w:spacing w:line="220" w:lineRule="atLeast"/>
              <w:jc w:val="center"/>
              <w:rPr>
                <w:rFonts w:ascii="宋体" w:eastAsia="宋体" w:hAnsi="宋体" w:cs="宋体"/>
                <w:sz w:val="24"/>
                <w:szCs w:val="24"/>
              </w:rPr>
            </w:pPr>
            <w:r>
              <w:rPr>
                <w:rFonts w:ascii="宋体" w:eastAsia="宋体" w:hAnsi="宋体" w:cs="宋体" w:hint="eastAsia"/>
                <w:sz w:val="24"/>
                <w:szCs w:val="24"/>
              </w:rPr>
              <w:t>用学习方式撬动语文课堂变革</w:t>
            </w:r>
          </w:p>
        </w:tc>
      </w:tr>
      <w:tr w:rsidR="00E41E04" w14:paraId="77423782" w14:textId="77777777">
        <w:trPr>
          <w:trHeight w:val="366"/>
        </w:trPr>
        <w:tc>
          <w:tcPr>
            <w:tcW w:w="8840" w:type="dxa"/>
            <w:gridSpan w:val="4"/>
          </w:tcPr>
          <w:p w14:paraId="48D6E5FF" w14:textId="77777777" w:rsidR="00E41E04" w:rsidRDefault="00000000">
            <w:pPr>
              <w:spacing w:line="220" w:lineRule="atLeast"/>
              <w:jc w:val="center"/>
              <w:rPr>
                <w:rFonts w:ascii="宋体" w:eastAsia="宋体" w:hAnsi="宋体" w:cs="宋体"/>
                <w:sz w:val="24"/>
                <w:szCs w:val="24"/>
              </w:rPr>
            </w:pPr>
            <w:r>
              <w:rPr>
                <w:rFonts w:ascii="宋体" w:eastAsia="宋体" w:hAnsi="宋体" w:cs="宋体" w:hint="eastAsia"/>
                <w:sz w:val="28"/>
                <w:szCs w:val="28"/>
              </w:rPr>
              <w:t>研修记录</w:t>
            </w:r>
          </w:p>
        </w:tc>
      </w:tr>
      <w:tr w:rsidR="00E41E04" w14:paraId="668B07E2" w14:textId="77777777">
        <w:trPr>
          <w:trHeight w:val="5201"/>
        </w:trPr>
        <w:tc>
          <w:tcPr>
            <w:tcW w:w="8840" w:type="dxa"/>
            <w:gridSpan w:val="4"/>
          </w:tcPr>
          <w:p w14:paraId="42586831" w14:textId="0628B418" w:rsidR="00E41E04" w:rsidRDefault="00000000">
            <w:pPr>
              <w:spacing w:line="220" w:lineRule="atLeast"/>
              <w:jc w:val="center"/>
              <w:rPr>
                <w:rFonts w:ascii="宋体" w:eastAsia="宋体" w:hAnsi="宋体" w:cs="宋体"/>
                <w:sz w:val="28"/>
                <w:szCs w:val="28"/>
              </w:rPr>
            </w:pPr>
            <w:r>
              <w:rPr>
                <w:rFonts w:ascii="宋体" w:eastAsia="宋体" w:hAnsi="宋体" w:cs="宋体" w:hint="eastAsia"/>
                <w:sz w:val="28"/>
                <w:szCs w:val="28"/>
              </w:rPr>
              <w:t>（电子</w:t>
            </w:r>
            <w:proofErr w:type="gramStart"/>
            <w:r>
              <w:rPr>
                <w:rFonts w:ascii="宋体" w:eastAsia="宋体" w:hAnsi="宋体" w:cs="宋体" w:hint="eastAsia"/>
                <w:sz w:val="28"/>
                <w:szCs w:val="28"/>
              </w:rPr>
              <w:t>稿记录</w:t>
            </w:r>
            <w:proofErr w:type="gramEnd"/>
            <w:r>
              <w:rPr>
                <w:rFonts w:ascii="宋体" w:eastAsia="宋体" w:hAnsi="宋体" w:cs="宋体" w:hint="eastAsia"/>
                <w:sz w:val="28"/>
                <w:szCs w:val="28"/>
              </w:rPr>
              <w:t>或手写稿拍照，可缩小图片）</w:t>
            </w:r>
          </w:p>
          <w:p w14:paraId="54A20447" w14:textId="193818D7" w:rsidR="00E41E04" w:rsidRDefault="007F6050">
            <w:pPr>
              <w:jc w:val="center"/>
            </w:pPr>
            <w:r w:rsidRPr="007F6050">
              <w:rPr>
                <w:noProof/>
              </w:rPr>
              <w:drawing>
                <wp:anchor distT="0" distB="0" distL="114300" distR="114300" simplePos="0" relativeHeight="251658240" behindDoc="1" locked="0" layoutInCell="1" allowOverlap="1" wp14:anchorId="61A04CB6" wp14:editId="3C493AB7">
                  <wp:simplePos x="0" y="0"/>
                  <wp:positionH relativeFrom="column">
                    <wp:posOffset>2813050</wp:posOffset>
                  </wp:positionH>
                  <wp:positionV relativeFrom="paragraph">
                    <wp:posOffset>120015</wp:posOffset>
                  </wp:positionV>
                  <wp:extent cx="2685415" cy="3971925"/>
                  <wp:effectExtent l="0" t="0" r="635" b="9525"/>
                  <wp:wrapTight wrapText="bothSides">
                    <wp:wrapPolygon edited="0">
                      <wp:start x="0" y="0"/>
                      <wp:lineTo x="0" y="21548"/>
                      <wp:lineTo x="21452" y="21548"/>
                      <wp:lineTo x="21452" y="0"/>
                      <wp:lineTo x="0" y="0"/>
                    </wp:wrapPolygon>
                  </wp:wrapTight>
                  <wp:docPr id="6" name="图片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31850"/>
                          <a:stretch/>
                        </pic:blipFill>
                        <pic:spPr bwMode="auto">
                          <a:xfrm>
                            <a:off x="0" y="0"/>
                            <a:ext cx="2685415" cy="3971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7F6050">
              <w:rPr>
                <w:noProof/>
              </w:rPr>
              <w:drawing>
                <wp:inline distT="0" distB="0" distL="0" distR="0" wp14:anchorId="150911CB" wp14:editId="5870FC31">
                  <wp:extent cx="2270125" cy="4207374"/>
                  <wp:effectExtent l="0" t="0" r="0" b="3175"/>
                  <wp:docPr id="5" name="图片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10628"/>
                          <a:stretch/>
                        </pic:blipFill>
                        <pic:spPr bwMode="auto">
                          <a:xfrm>
                            <a:off x="0" y="0"/>
                            <a:ext cx="2275481" cy="4217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41E04" w14:paraId="4EDFB898" w14:textId="77777777">
        <w:trPr>
          <w:trHeight w:val="90"/>
        </w:trPr>
        <w:tc>
          <w:tcPr>
            <w:tcW w:w="8840" w:type="dxa"/>
            <w:gridSpan w:val="4"/>
          </w:tcPr>
          <w:p w14:paraId="7EBA5F1C" w14:textId="77777777" w:rsidR="00E41E04" w:rsidRDefault="00000000">
            <w:pPr>
              <w:spacing w:line="220" w:lineRule="atLeast"/>
              <w:jc w:val="center"/>
            </w:pPr>
            <w:r>
              <w:rPr>
                <w:rFonts w:ascii="宋体" w:eastAsia="宋体" w:hAnsi="宋体" w:cs="宋体" w:hint="eastAsia"/>
                <w:sz w:val="28"/>
                <w:szCs w:val="28"/>
              </w:rPr>
              <w:t>研修心得</w:t>
            </w:r>
          </w:p>
        </w:tc>
      </w:tr>
      <w:tr w:rsidR="00E41E04" w14:paraId="24DB5E4A" w14:textId="77777777">
        <w:trPr>
          <w:trHeight w:val="4684"/>
        </w:trPr>
        <w:tc>
          <w:tcPr>
            <w:tcW w:w="8840" w:type="dxa"/>
            <w:gridSpan w:val="4"/>
          </w:tcPr>
          <w:p w14:paraId="61002EF1" w14:textId="77777777" w:rsidR="00E41E04" w:rsidRDefault="00000000">
            <w:pPr>
              <w:spacing w:line="220" w:lineRule="atLeast"/>
              <w:jc w:val="center"/>
              <w:rPr>
                <w:rFonts w:ascii="宋体" w:eastAsia="宋体" w:hAnsi="宋体" w:cs="宋体"/>
                <w:sz w:val="28"/>
                <w:szCs w:val="28"/>
              </w:rPr>
            </w:pPr>
            <w:r>
              <w:rPr>
                <w:rFonts w:ascii="宋体" w:eastAsia="宋体" w:hAnsi="宋体" w:cs="宋体" w:hint="eastAsia"/>
                <w:sz w:val="28"/>
                <w:szCs w:val="28"/>
              </w:rPr>
              <w:lastRenderedPageBreak/>
              <w:t>（电子稿不少于200字）</w:t>
            </w:r>
          </w:p>
          <w:p w14:paraId="11143118" w14:textId="77777777" w:rsidR="004E6715" w:rsidRDefault="00CD2F5D" w:rsidP="00CD2F5D">
            <w:pPr>
              <w:spacing w:line="220" w:lineRule="atLeast"/>
              <w:jc w:val="left"/>
              <w:rPr>
                <w:rFonts w:ascii="宋体" w:eastAsia="宋体" w:hAnsi="宋体" w:cs="宋体"/>
                <w:sz w:val="28"/>
                <w:szCs w:val="28"/>
              </w:rPr>
            </w:pPr>
            <w:r>
              <w:rPr>
                <w:rFonts w:ascii="宋体" w:eastAsia="宋体" w:hAnsi="宋体" w:cs="宋体" w:hint="eastAsia"/>
                <w:sz w:val="28"/>
                <w:szCs w:val="28"/>
              </w:rPr>
              <w:t xml:space="preserve"> </w:t>
            </w:r>
            <w:r>
              <w:rPr>
                <w:rFonts w:ascii="宋体" w:eastAsia="宋体" w:hAnsi="宋体" w:cs="宋体"/>
                <w:sz w:val="28"/>
                <w:szCs w:val="28"/>
              </w:rPr>
              <w:t xml:space="preserve"> </w:t>
            </w:r>
            <w:r w:rsidR="00373ACB">
              <w:rPr>
                <w:rFonts w:ascii="宋体" w:eastAsia="宋体" w:hAnsi="宋体" w:cs="宋体"/>
                <w:sz w:val="28"/>
                <w:szCs w:val="28"/>
              </w:rPr>
              <w:t xml:space="preserve">   </w:t>
            </w:r>
            <w:r w:rsidR="007F6050">
              <w:rPr>
                <w:rFonts w:ascii="宋体" w:eastAsia="宋体" w:hAnsi="宋体" w:cs="宋体"/>
                <w:sz w:val="28"/>
                <w:szCs w:val="28"/>
              </w:rPr>
              <w:t>8</w:t>
            </w:r>
            <w:r>
              <w:rPr>
                <w:rFonts w:ascii="宋体" w:eastAsia="宋体" w:hAnsi="宋体" w:cs="宋体" w:hint="eastAsia"/>
                <w:sz w:val="28"/>
                <w:szCs w:val="28"/>
              </w:rPr>
              <w:t>月1</w:t>
            </w:r>
            <w:r>
              <w:rPr>
                <w:rFonts w:ascii="宋体" w:eastAsia="宋体" w:hAnsi="宋体" w:cs="宋体"/>
                <w:sz w:val="28"/>
                <w:szCs w:val="28"/>
              </w:rPr>
              <w:t>8</w:t>
            </w:r>
            <w:r>
              <w:rPr>
                <w:rFonts w:ascii="宋体" w:eastAsia="宋体" w:hAnsi="宋体" w:cs="宋体" w:hint="eastAsia"/>
                <w:sz w:val="28"/>
                <w:szCs w:val="28"/>
              </w:rPr>
              <w:t>日上午，</w:t>
            </w:r>
            <w:r w:rsidR="004E6715">
              <w:rPr>
                <w:rFonts w:ascii="宋体" w:eastAsia="宋体" w:hAnsi="宋体" w:cs="宋体" w:hint="eastAsia"/>
                <w:sz w:val="28"/>
                <w:szCs w:val="28"/>
              </w:rPr>
              <w:t>来自南京长江路小学的</w:t>
            </w:r>
            <w:r w:rsidR="004E6715" w:rsidRPr="004E6715">
              <w:rPr>
                <w:rFonts w:ascii="宋体" w:eastAsia="宋体" w:hAnsi="宋体" w:cs="宋体" w:hint="eastAsia"/>
                <w:sz w:val="28"/>
                <w:szCs w:val="28"/>
              </w:rPr>
              <w:t>曹海永</w:t>
            </w:r>
            <w:r w:rsidR="004E6715">
              <w:rPr>
                <w:rFonts w:ascii="宋体" w:eastAsia="宋体" w:hAnsi="宋体" w:cs="宋体" w:hint="eastAsia"/>
                <w:sz w:val="28"/>
                <w:szCs w:val="28"/>
              </w:rPr>
              <w:t>校长</w:t>
            </w:r>
            <w:r w:rsidR="004E6715" w:rsidRPr="004E6715">
              <w:rPr>
                <w:rFonts w:ascii="宋体" w:eastAsia="宋体" w:hAnsi="宋体" w:cs="宋体" w:hint="eastAsia"/>
                <w:sz w:val="28"/>
                <w:szCs w:val="28"/>
              </w:rPr>
              <w:t>以睿智的言语、生动的讲述向</w:t>
            </w:r>
            <w:r w:rsidR="004E6715">
              <w:rPr>
                <w:rFonts w:ascii="宋体" w:eastAsia="宋体" w:hAnsi="宋体" w:cs="宋体" w:hint="eastAsia"/>
                <w:sz w:val="28"/>
                <w:szCs w:val="28"/>
              </w:rPr>
              <w:t>我们</w:t>
            </w:r>
            <w:r w:rsidR="004E6715" w:rsidRPr="004E6715">
              <w:rPr>
                <w:rFonts w:ascii="宋体" w:eastAsia="宋体" w:hAnsi="宋体" w:cs="宋体" w:hint="eastAsia"/>
                <w:sz w:val="28"/>
                <w:szCs w:val="28"/>
              </w:rPr>
              <w:t>阐述了“用学习方式撬动语文课堂变革”的核心要义，鞭辟入里，精彩迭出。</w:t>
            </w:r>
          </w:p>
          <w:p w14:paraId="77B99022" w14:textId="6202661C" w:rsidR="00373ACB" w:rsidRDefault="004E6715" w:rsidP="004E6715">
            <w:pPr>
              <w:spacing w:line="220" w:lineRule="atLeast"/>
              <w:ind w:firstLineChars="200" w:firstLine="560"/>
              <w:jc w:val="left"/>
              <w:rPr>
                <w:rFonts w:ascii="宋体" w:eastAsia="宋体" w:hAnsi="宋体" w:cs="宋体"/>
                <w:sz w:val="28"/>
                <w:szCs w:val="28"/>
              </w:rPr>
            </w:pPr>
            <w:r w:rsidRPr="004E6715">
              <w:rPr>
                <w:rFonts w:ascii="宋体" w:eastAsia="宋体" w:hAnsi="宋体" w:cs="宋体" w:hint="eastAsia"/>
                <w:sz w:val="28"/>
                <w:szCs w:val="28"/>
              </w:rPr>
              <w:t>他倡导变革学生的学习方式，重点推荐小伙伴学习、小游戏学习、小研究学习；他建议老师们研究儿童的学习，理解学生，支持学生学习，提升学生学力，追求“暖融融、活泼泼、意切切”的语文课堂；他期待大家做值得学生铭记的好语文老师，有目标追求，保持高度自信，凡事量力而行。</w:t>
            </w:r>
          </w:p>
        </w:tc>
      </w:tr>
      <w:tr w:rsidR="00E41E04" w14:paraId="06938F17" w14:textId="77777777">
        <w:trPr>
          <w:trHeight w:val="630"/>
        </w:trPr>
        <w:tc>
          <w:tcPr>
            <w:tcW w:w="8840" w:type="dxa"/>
            <w:gridSpan w:val="4"/>
          </w:tcPr>
          <w:p w14:paraId="0EBD1321" w14:textId="77777777" w:rsidR="00E41E04" w:rsidRDefault="00000000">
            <w:pPr>
              <w:spacing w:line="220" w:lineRule="atLeast"/>
              <w:jc w:val="center"/>
              <w:rPr>
                <w:rFonts w:ascii="宋体" w:eastAsia="宋体" w:hAnsi="宋体" w:cs="宋体"/>
                <w:sz w:val="28"/>
                <w:szCs w:val="28"/>
              </w:rPr>
            </w:pPr>
            <w:r>
              <w:rPr>
                <w:rFonts w:ascii="宋体" w:eastAsia="宋体" w:hAnsi="宋体" w:cs="宋体" w:hint="eastAsia"/>
                <w:sz w:val="28"/>
                <w:szCs w:val="28"/>
              </w:rPr>
              <w:t>研修照片</w:t>
            </w:r>
          </w:p>
        </w:tc>
      </w:tr>
      <w:tr w:rsidR="00E41E04" w14:paraId="21CB2B7C" w14:textId="77777777">
        <w:trPr>
          <w:trHeight w:val="2510"/>
        </w:trPr>
        <w:tc>
          <w:tcPr>
            <w:tcW w:w="8840" w:type="dxa"/>
            <w:gridSpan w:val="4"/>
          </w:tcPr>
          <w:p w14:paraId="65E51E60" w14:textId="28E12B0A" w:rsidR="00E41E04" w:rsidRDefault="007F6050">
            <w:pPr>
              <w:spacing w:line="220" w:lineRule="atLeast"/>
              <w:jc w:val="center"/>
              <w:rPr>
                <w:rFonts w:ascii="宋体" w:eastAsia="宋体" w:hAnsi="宋体" w:cs="宋体"/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613CE404" wp14:editId="78044EEF">
                  <wp:extent cx="5274310" cy="3961130"/>
                  <wp:effectExtent l="0" t="0" r="2540" b="1270"/>
                  <wp:docPr id="2" name="图片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74310" cy="39611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A4FE906" w14:textId="77777777" w:rsidR="00E41E04" w:rsidRDefault="00E41E04">
      <w:pPr>
        <w:spacing w:line="220" w:lineRule="atLeast"/>
      </w:pPr>
    </w:p>
    <w:p w14:paraId="36AB4EC4" w14:textId="77777777" w:rsidR="00E41E04" w:rsidRDefault="00E41E04"/>
    <w:sectPr w:rsidR="00E41E04">
      <w:pgSz w:w="11906" w:h="16838"/>
      <w:pgMar w:top="1440" w:right="1800" w:bottom="1440" w:left="1800" w:header="708" w:footer="708" w:gutter="0"/>
      <w:cols w:space="708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EAFE365" w14:textId="77777777" w:rsidR="00232874" w:rsidRDefault="00232874">
      <w:pPr>
        <w:spacing w:after="0"/>
      </w:pPr>
      <w:r>
        <w:separator/>
      </w:r>
    </w:p>
  </w:endnote>
  <w:endnote w:type="continuationSeparator" w:id="0">
    <w:p w14:paraId="0CA322BB" w14:textId="77777777" w:rsidR="00232874" w:rsidRDefault="00232874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E3FB302" w14:textId="77777777" w:rsidR="00232874" w:rsidRDefault="00232874">
      <w:pPr>
        <w:spacing w:after="0"/>
      </w:pPr>
      <w:r>
        <w:separator/>
      </w:r>
    </w:p>
  </w:footnote>
  <w:footnote w:type="continuationSeparator" w:id="0">
    <w:p w14:paraId="47617DB8" w14:textId="77777777" w:rsidR="00232874" w:rsidRDefault="00232874">
      <w:pPr>
        <w:spacing w:after="0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commondata" w:val="eyJoZGlkIjoiYjc2OGE3ZDdmMWViZDA1MDRmYWVhYzY0MDFlODNlNzQifQ=="/>
  </w:docVars>
  <w:rsids>
    <w:rsidRoot w:val="00E41E04"/>
    <w:rsid w:val="000356D0"/>
    <w:rsid w:val="00104344"/>
    <w:rsid w:val="00232874"/>
    <w:rsid w:val="00373ACB"/>
    <w:rsid w:val="003A6003"/>
    <w:rsid w:val="004E6715"/>
    <w:rsid w:val="007F6050"/>
    <w:rsid w:val="00CD2F5D"/>
    <w:rsid w:val="00E41E04"/>
    <w:rsid w:val="06C57CBA"/>
    <w:rsid w:val="1D682D28"/>
    <w:rsid w:val="29F454A7"/>
    <w:rsid w:val="39906360"/>
    <w:rsid w:val="47061DDA"/>
    <w:rsid w:val="4C886C76"/>
    <w:rsid w:val="67444C75"/>
    <w:rsid w:val="689849A5"/>
    <w:rsid w:val="698E772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39A74624"/>
  <w15:docId w15:val="{3996860E-CB45-4DF3-B92C-49E3D60B404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uiPriority="59" w:qFormat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adjustRightInd w:val="0"/>
      <w:snapToGrid w:val="0"/>
      <w:spacing w:after="200"/>
    </w:pPr>
    <w:rPr>
      <w:rFonts w:ascii="Tahoma" w:eastAsia="微软雅黑" w:hAnsi="Tahoma"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semiHidden/>
    <w:unhideWhenUsed/>
    <w:qFormat/>
    <w:pPr>
      <w:widowControl w:val="0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51</Words>
  <Characters>294</Characters>
  <Application>Microsoft Office Word</Application>
  <DocSecurity>0</DocSecurity>
  <Lines>2</Lines>
  <Paragraphs>1</Paragraphs>
  <ScaleCrop>false</ScaleCrop>
  <Company/>
  <LinksUpToDate>false</LinksUpToDate>
  <CharactersWithSpaces>344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asus</dc:creator>
  <cp:lastModifiedBy>zhou meiling</cp:lastModifiedBy>
  <cp:revision>2</cp:revision>
  <dcterms:created xsi:type="dcterms:W3CDTF">2022-08-18T14:30:00Z</dcterms:created>
  <dcterms:modified xsi:type="dcterms:W3CDTF">2022-08-18T14:30:00Z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2052-11.1.0.11830</vt:lpwstr>
  </property>
  <property fmtid="{D5CDD505-2E9C-101B-9397-08002B2CF9AE}" pid="3" name="ICV">
    <vt:lpwstr>CEFBBCDE3A1F47BF93071028CC1F34A9</vt:lpwstr>
  </property>
</Properties>
</file>