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806441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17BA9"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806441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17BA9"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6441">
        <w:rPr>
          <w:rFonts w:ascii="宋体" w:hAnsi="宋体" w:hint="eastAsia"/>
          <w:color w:val="000000"/>
          <w:szCs w:val="21"/>
          <w:u w:val="single"/>
        </w:rPr>
        <w:t xml:space="preserve">  十</w:t>
      </w:r>
      <w:r w:rsidR="00617B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670F97" w:rsidP="00617BA9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动物朋友（</w:t>
            </w:r>
            <w:r w:rsidR="00617BA9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F74F4E" w:rsidRPr="008B7357" w:rsidRDefault="00473AC6" w:rsidP="005A6E5E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经过上周的活动，</w:t>
            </w:r>
            <w:r w:rsidR="007F4C39">
              <w:rPr>
                <w:rFonts w:asciiTheme="minorEastAsia" w:eastAsiaTheme="minorEastAsia" w:hAnsiTheme="minorEastAsia" w:hint="eastAsia"/>
              </w:rPr>
              <w:t>在分享讨论中，</w:t>
            </w:r>
            <w:r w:rsidR="00855575">
              <w:rPr>
                <w:rFonts w:asciiTheme="minorEastAsia" w:eastAsiaTheme="minorEastAsia" w:hAnsiTheme="minorEastAsia" w:hint="eastAsia"/>
              </w:rPr>
              <w:t>72</w:t>
            </w:r>
            <w:r w:rsidR="007F4C39">
              <w:rPr>
                <w:rFonts w:asciiTheme="minorEastAsia" w:eastAsiaTheme="minorEastAsia" w:hAnsiTheme="minorEastAsia" w:hint="eastAsia"/>
              </w:rPr>
              <w:t>%的孩子能</w:t>
            </w:r>
            <w:r w:rsidR="000D33D4">
              <w:rPr>
                <w:rFonts w:asciiTheme="minorEastAsia" w:eastAsiaTheme="minorEastAsia" w:hAnsiTheme="minorEastAsia" w:hint="eastAsia"/>
              </w:rPr>
              <w:t>用简单的语言</w:t>
            </w:r>
            <w:r w:rsidR="007F4C39">
              <w:rPr>
                <w:rFonts w:asciiTheme="minorEastAsia" w:eastAsiaTheme="minorEastAsia" w:hAnsiTheme="minorEastAsia" w:hint="eastAsia"/>
              </w:rPr>
              <w:t>说出自己喜欢的动物的皮毛、部位等特征及主要习性等。</w:t>
            </w:r>
            <w:r w:rsidR="000D33D4">
              <w:rPr>
                <w:rFonts w:asciiTheme="minorEastAsia" w:eastAsiaTheme="minorEastAsia" w:hAnsiTheme="minorEastAsia" w:hint="eastAsia"/>
              </w:rPr>
              <w:t>通过图片观察、视频观看，</w:t>
            </w:r>
            <w:r w:rsidR="004143FB">
              <w:rPr>
                <w:rFonts w:asciiTheme="minorEastAsia" w:eastAsiaTheme="minorEastAsia" w:hAnsiTheme="minorEastAsia" w:hint="eastAsia"/>
              </w:rPr>
              <w:t>60.7</w:t>
            </w:r>
            <w:r w:rsidR="000D33D4">
              <w:rPr>
                <w:rFonts w:asciiTheme="minorEastAsia" w:eastAsiaTheme="minorEastAsia" w:hAnsiTheme="minorEastAsia" w:hint="eastAsia"/>
              </w:rPr>
              <w:t>%的孩子能说出一些常见动物的居住的地方，如蜜蜂的蜂巢、蜘蛛的蜘蛛网等，</w:t>
            </w:r>
            <w:r w:rsidR="004143FB">
              <w:rPr>
                <w:rFonts w:asciiTheme="minorEastAsia" w:eastAsiaTheme="minorEastAsia" w:hAnsiTheme="minorEastAsia" w:hint="eastAsia"/>
              </w:rPr>
              <w:t>71.4</w:t>
            </w:r>
            <w:r w:rsidR="000D33D4">
              <w:rPr>
                <w:rFonts w:asciiTheme="minorEastAsia" w:eastAsiaTheme="minorEastAsia" w:hAnsiTheme="minorEastAsia" w:hint="eastAsia"/>
              </w:rPr>
              <w:t>%的孩子知道要保护动物，能说出一些保护常见动物的方法。孩子们对一些常见动物的经验及了解有所增加。</w:t>
            </w:r>
            <w:r w:rsidR="00AD0B1F">
              <w:rPr>
                <w:rFonts w:asciiTheme="minorEastAsia" w:eastAsiaTheme="minorEastAsia" w:hAnsiTheme="minorEastAsia" w:hint="eastAsia"/>
              </w:rPr>
              <w:t>同时，我们班植物角的乌龟很受孩子们的喜爱，他们</w:t>
            </w:r>
            <w:r w:rsidR="00FF72BF" w:rsidRPr="008B7357">
              <w:rPr>
                <w:rFonts w:asciiTheme="minorEastAsia" w:eastAsiaTheme="minorEastAsia" w:hAnsiTheme="minorEastAsia" w:hint="eastAsia"/>
              </w:rPr>
              <w:t>常会围在植物角中</w:t>
            </w:r>
            <w:r w:rsidR="00AD0B1F">
              <w:rPr>
                <w:rFonts w:asciiTheme="minorEastAsia" w:eastAsiaTheme="minorEastAsia" w:hAnsiTheme="minorEastAsia" w:hint="eastAsia"/>
              </w:rPr>
              <w:t>对乌龟进行观察，很多孩子还特别喜欢去给乌龟喂食。鉴于孩子们对</w:t>
            </w:r>
            <w:r w:rsidR="00FF72BF" w:rsidRPr="008B7357">
              <w:rPr>
                <w:rFonts w:asciiTheme="minorEastAsia" w:eastAsiaTheme="minorEastAsia" w:hAnsiTheme="minorEastAsia" w:hint="eastAsia"/>
              </w:rPr>
              <w:t>乌龟</w:t>
            </w:r>
            <w:r w:rsidR="00AD0B1F">
              <w:rPr>
                <w:rFonts w:asciiTheme="minorEastAsia" w:eastAsiaTheme="minorEastAsia" w:hAnsiTheme="minorEastAsia" w:hint="eastAsia"/>
              </w:rPr>
              <w:t>的兴趣，我们下周将聚焦动物中的乌龟开展活动。</w:t>
            </w:r>
            <w:r w:rsidR="0038581A">
              <w:rPr>
                <w:rFonts w:asciiTheme="minorEastAsia" w:eastAsiaTheme="minorEastAsia" w:hAnsiTheme="minorEastAsia" w:hint="eastAsia"/>
              </w:rPr>
              <w:t>通过交流与观察，</w:t>
            </w:r>
            <w:r w:rsidR="004143FB">
              <w:rPr>
                <w:rFonts w:asciiTheme="minorEastAsia" w:eastAsiaTheme="minorEastAsia" w:hAnsiTheme="minorEastAsia" w:hint="eastAsia"/>
              </w:rPr>
              <w:t>46.4</w:t>
            </w:r>
            <w:r w:rsidR="0038581A">
              <w:rPr>
                <w:rFonts w:asciiTheme="minorEastAsia" w:eastAsiaTheme="minorEastAsia" w:hAnsiTheme="minorEastAsia" w:hint="eastAsia"/>
              </w:rPr>
              <w:t>%的孩子对于了解乌龟的种类、习性等很感兴趣，</w:t>
            </w:r>
            <w:r w:rsidR="004143FB">
              <w:rPr>
                <w:rFonts w:asciiTheme="minorEastAsia" w:eastAsiaTheme="minorEastAsia" w:hAnsiTheme="minorEastAsia" w:hint="eastAsia"/>
              </w:rPr>
              <w:t>78.6</w:t>
            </w:r>
            <w:r w:rsidR="0038581A">
              <w:rPr>
                <w:rFonts w:asciiTheme="minorEastAsia" w:eastAsiaTheme="minorEastAsia" w:hAnsiTheme="minorEastAsia" w:hint="eastAsia"/>
              </w:rPr>
              <w:t>%的孩子对于观察乌龟，了解乌龟的特征很感兴趣，</w:t>
            </w:r>
            <w:r w:rsidR="004143FB">
              <w:rPr>
                <w:rFonts w:asciiTheme="minorEastAsia" w:eastAsiaTheme="minorEastAsia" w:hAnsiTheme="minorEastAsia" w:hint="eastAsia"/>
              </w:rPr>
              <w:t>50</w:t>
            </w:r>
            <w:r w:rsidR="0038581A">
              <w:rPr>
                <w:rFonts w:asciiTheme="minorEastAsia" w:eastAsiaTheme="minorEastAsia" w:hAnsiTheme="minorEastAsia" w:hint="eastAsia"/>
              </w:rPr>
              <w:t>%的孩子对于照顾乌龟很感兴趣。本周我们将</w:t>
            </w:r>
            <w:r w:rsidR="00FF72BF" w:rsidRPr="008B7357">
              <w:rPr>
                <w:rFonts w:asciiTheme="minorEastAsia" w:eastAsiaTheme="minorEastAsia" w:hAnsiTheme="minorEastAsia"/>
              </w:rPr>
              <w:t>通过各种不同的活动形式，来满足幼儿探索</w:t>
            </w:r>
            <w:r w:rsidR="005A6E5E">
              <w:rPr>
                <w:rFonts w:asciiTheme="minorEastAsia" w:eastAsiaTheme="minorEastAsia" w:hAnsiTheme="minorEastAsia" w:hint="eastAsia"/>
              </w:rPr>
              <w:t>乌龟</w:t>
            </w:r>
            <w:r w:rsidR="00FF72BF" w:rsidRPr="008B7357">
              <w:rPr>
                <w:rFonts w:asciiTheme="minorEastAsia" w:eastAsiaTheme="minorEastAsia" w:hAnsiTheme="minorEastAsia"/>
              </w:rPr>
              <w:t>的愿望，</w:t>
            </w:r>
            <w:r w:rsidR="005A6E5E">
              <w:rPr>
                <w:rFonts w:asciiTheme="minorEastAsia" w:eastAsiaTheme="minorEastAsia" w:hAnsiTheme="minorEastAsia" w:hint="eastAsia"/>
              </w:rPr>
              <w:t>表达表现自己对乌龟的认识并尝试照顾乌龟。</w:t>
            </w:r>
          </w:p>
        </w:tc>
      </w:tr>
      <w:tr w:rsidR="0057789C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 w:rsidP="006A7B0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DD21CC" w:rsidRDefault="00DD21CC" w:rsidP="00DD21C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1.通过调查、观察了解乌龟的基本特征，</w:t>
            </w:r>
            <w:r w:rsidRPr="00DD21CC">
              <w:rPr>
                <w:rFonts w:asciiTheme="minorEastAsia" w:eastAsiaTheme="minorEastAsia" w:hAnsiTheme="minorEastAsia" w:hint="eastAsia"/>
                <w:szCs w:val="21"/>
              </w:rPr>
              <w:t>能用简单的语言表达自己的发现。</w:t>
            </w:r>
          </w:p>
          <w:p w:rsidR="00DD21CC" w:rsidRPr="00DD21CC" w:rsidRDefault="00DD21CC" w:rsidP="00DD21C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宋体" w:hAnsi="宋体" w:hint="eastAsia"/>
              </w:rPr>
              <w:t>运用语言、绘画等多种方式表现乌龟，尝试照顾乌龟，</w:t>
            </w:r>
            <w:r w:rsidRPr="00DD21C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萌发对乌龟的喜爱之情。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6A7B0B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5A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继续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布置主题《</w:t>
            </w:r>
            <w:r w:rsidR="00670F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动物朋友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》的主题氛围，</w:t>
            </w:r>
            <w:r w:rsidR="005A6E5E">
              <w:rPr>
                <w:rFonts w:ascii="宋体" w:hAnsi="宋体" w:hint="eastAsia"/>
                <w:color w:val="000000"/>
              </w:rPr>
              <w:t>张贴乌龟调查表，引导幼儿去看一看、说一说</w:t>
            </w:r>
            <w:r w:rsidR="00EF5D5C">
              <w:rPr>
                <w:rFonts w:ascii="宋体" w:hAnsi="宋体" w:hint="eastAsia"/>
                <w:color w:val="000000"/>
              </w:rPr>
              <w:t>。</w:t>
            </w:r>
          </w:p>
          <w:p w:rsidR="00964D03" w:rsidRPr="00CB0DF9" w:rsidRDefault="00CB0DF9" w:rsidP="00FA0604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964D03">
              <w:rPr>
                <w:rFonts w:ascii="宋体" w:hAnsi="宋体" w:cs="宋体" w:hint="eastAsia"/>
                <w:szCs w:val="21"/>
              </w:rPr>
              <w:t>美工区</w:t>
            </w:r>
            <w:r w:rsidR="005A6E5E">
              <w:rPr>
                <w:rFonts w:ascii="宋体" w:hAnsi="宋体" w:cs="宋体" w:hint="eastAsia"/>
                <w:szCs w:val="21"/>
              </w:rPr>
              <w:t>小乌龟</w:t>
            </w:r>
            <w:r w:rsidR="00964D03">
              <w:rPr>
                <w:rFonts w:ascii="宋体" w:hAnsi="宋体" w:cs="宋体" w:hint="eastAsia"/>
                <w:szCs w:val="21"/>
              </w:rPr>
              <w:t>轮廓图供幼儿涂色</w:t>
            </w:r>
            <w:r w:rsidR="0088146B">
              <w:rPr>
                <w:rFonts w:ascii="宋体" w:hAnsi="宋体" w:cs="宋体" w:hint="eastAsia"/>
                <w:szCs w:val="21"/>
              </w:rPr>
              <w:t>或装饰</w:t>
            </w:r>
            <w:r w:rsidR="005A6E5E">
              <w:rPr>
                <w:rFonts w:ascii="宋体" w:hAnsi="宋体" w:cs="宋体" w:hint="eastAsia"/>
                <w:szCs w:val="21"/>
              </w:rPr>
              <w:t>，提供太空泥、毛球等供幼儿制作小乌龟；</w:t>
            </w:r>
            <w:r w:rsidR="006A7B0B">
              <w:rPr>
                <w:rFonts w:ascii="宋体" w:hAnsi="宋体" w:cs="宋体" w:hint="eastAsia"/>
                <w:szCs w:val="21"/>
              </w:rPr>
              <w:t>益智区提供</w:t>
            </w:r>
            <w:r w:rsidR="005A6E5E">
              <w:rPr>
                <w:rFonts w:ascii="宋体" w:hAnsi="宋体" w:cs="宋体" w:hint="eastAsia"/>
                <w:szCs w:val="21"/>
              </w:rPr>
              <w:t>小乌龟</w:t>
            </w:r>
            <w:r w:rsidR="00964D03">
              <w:rPr>
                <w:rFonts w:ascii="宋体" w:hAnsi="宋体" w:cs="宋体" w:hint="eastAsia"/>
                <w:szCs w:val="21"/>
              </w:rPr>
              <w:t>拼图，数量4-8</w:t>
            </w:r>
            <w:r w:rsidR="006A7B0B">
              <w:rPr>
                <w:rFonts w:ascii="宋体" w:hAnsi="宋体" w:cs="宋体" w:hint="eastAsia"/>
                <w:szCs w:val="21"/>
              </w:rPr>
              <w:t>块为宜，</w:t>
            </w:r>
            <w:r w:rsidR="005A6E5E">
              <w:rPr>
                <w:rFonts w:ascii="宋体" w:hAnsi="宋体" w:cs="宋体" w:hint="eastAsia"/>
                <w:szCs w:val="21"/>
              </w:rPr>
              <w:t>提供大小不一的乌龟，引导幼儿为乌龟排序，提供图形木片，引导幼儿拼一拼乌龟；</w:t>
            </w:r>
            <w:r w:rsidR="00964D03">
              <w:rPr>
                <w:rFonts w:ascii="宋体" w:hAnsi="宋体" w:cs="宋体" w:hint="eastAsia"/>
                <w:szCs w:val="21"/>
              </w:rPr>
              <w:t>阅读区提供《</w:t>
            </w:r>
            <w:r w:rsidR="005A6E5E">
              <w:rPr>
                <w:rFonts w:ascii="宋体" w:hAnsi="宋体" w:cs="宋体" w:hint="eastAsia"/>
                <w:szCs w:val="21"/>
              </w:rPr>
              <w:t>把壳丢掉的乌龟</w:t>
            </w:r>
            <w:r w:rsidR="00964D03">
              <w:rPr>
                <w:rFonts w:ascii="宋体" w:hAnsi="宋体" w:cs="宋体" w:hint="eastAsia"/>
                <w:szCs w:val="21"/>
              </w:rPr>
              <w:t>》、《</w:t>
            </w:r>
            <w:r w:rsidR="0093215F">
              <w:rPr>
                <w:rFonts w:ascii="宋体" w:hAnsi="宋体" w:cs="宋体" w:hint="eastAsia"/>
                <w:szCs w:val="21"/>
              </w:rPr>
              <w:t>想看海的乌龟</w:t>
            </w:r>
            <w:r w:rsidR="00964D03">
              <w:rPr>
                <w:rFonts w:ascii="宋体" w:hAnsi="宋体" w:cs="宋体" w:hint="eastAsia"/>
                <w:szCs w:val="21"/>
              </w:rPr>
              <w:t>》</w:t>
            </w:r>
            <w:r w:rsidR="0093215F">
              <w:rPr>
                <w:rFonts w:ascii="宋体" w:hAnsi="宋体" w:cs="宋体" w:hint="eastAsia"/>
                <w:szCs w:val="21"/>
              </w:rPr>
              <w:t>、《小乌龟晒太阳》</w:t>
            </w:r>
            <w:r w:rsidR="00964D03">
              <w:rPr>
                <w:rFonts w:ascii="宋体" w:hAnsi="宋体" w:cs="宋体" w:hint="eastAsia"/>
                <w:szCs w:val="21"/>
              </w:rPr>
              <w:t>等图书</w:t>
            </w:r>
            <w:r w:rsidR="0093215F">
              <w:rPr>
                <w:rFonts w:ascii="宋体" w:hAnsi="宋体" w:cs="宋体" w:hint="eastAsia"/>
                <w:szCs w:val="21"/>
              </w:rPr>
              <w:t>图片、故事盒《龟兔赛跑</w:t>
            </w:r>
            <w:r w:rsidR="006A7B0B">
              <w:rPr>
                <w:rFonts w:ascii="宋体" w:hAnsi="宋体" w:cs="宋体" w:hint="eastAsia"/>
                <w:szCs w:val="21"/>
              </w:rPr>
              <w:t>》</w:t>
            </w:r>
            <w:r w:rsidR="00964D03">
              <w:rPr>
                <w:rFonts w:ascii="宋体" w:hAnsi="宋体" w:cs="宋体" w:hint="eastAsia"/>
                <w:szCs w:val="21"/>
              </w:rPr>
              <w:t>；娃娃家提供娃娃、动物玩具、电话等供幼儿自由玩耍，利用煤气灶、各类蔬果、盘子等让幼儿模仿爸爸、妈妈或爷爷、奶奶烧饭</w:t>
            </w:r>
            <w:r w:rsidR="006A7B0B"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 w:rsidR="006A7B0B"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 w:rsidR="006A7B0B">
              <w:rPr>
                <w:rFonts w:ascii="宋体" w:hAnsi="宋体" w:cs="宋体" w:hint="eastAsia"/>
                <w:szCs w:val="21"/>
              </w:rPr>
              <w:t>提供</w:t>
            </w:r>
            <w:r w:rsidR="00FA0604">
              <w:rPr>
                <w:rFonts w:ascii="宋体" w:hAnsi="宋体" w:cs="宋体" w:hint="eastAsia"/>
                <w:szCs w:val="21"/>
              </w:rPr>
              <w:t>房子、乌龟图片，引导幼儿建构乌龟及乌龟的家</w:t>
            </w:r>
            <w:r w:rsidR="006A7B0B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9E" w:rsidRPr="00295E9E" w:rsidRDefault="00295E9E" w:rsidP="00295E9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295E9E">
              <w:rPr>
                <w:rFonts w:ascii="宋体" w:hAnsi="宋体" w:hint="eastAsia"/>
                <w:color w:val="000000"/>
                <w:szCs w:val="21"/>
              </w:rPr>
              <w:t>1.户外活动时能在老师的提醒下用手帕擦汗，自主休息、喝水、穿</w:t>
            </w:r>
            <w:proofErr w:type="gramStart"/>
            <w:r w:rsidRPr="00295E9E">
              <w:rPr>
                <w:rFonts w:ascii="宋体" w:hAnsi="宋体" w:hint="eastAsia"/>
                <w:color w:val="000000"/>
                <w:szCs w:val="21"/>
              </w:rPr>
              <w:t>脱衣物</w:t>
            </w:r>
            <w:proofErr w:type="gramEnd"/>
            <w:r w:rsidRPr="00295E9E">
              <w:rPr>
                <w:rFonts w:ascii="宋体" w:hAnsi="宋体" w:hint="eastAsia"/>
                <w:color w:val="000000"/>
                <w:szCs w:val="21"/>
              </w:rPr>
              <w:t>等；有序排队参与游戏、不追跑打闹，安全地进行各种户外活动。</w:t>
            </w:r>
          </w:p>
          <w:p w:rsidR="00295E9E" w:rsidRPr="00295E9E" w:rsidRDefault="00295E9E" w:rsidP="00295E9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295E9E">
              <w:rPr>
                <w:rFonts w:ascii="宋体" w:hAnsi="宋体" w:hint="eastAsia"/>
                <w:color w:val="000000"/>
                <w:szCs w:val="21"/>
              </w:rPr>
              <w:t>2.随着天气变化，能有意识地根据冷暖盖好被子，养成良好的午睡习惯。</w:t>
            </w:r>
          </w:p>
          <w:p w:rsidR="0088146B" w:rsidRDefault="00295E9E" w:rsidP="00295E9E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295E9E">
              <w:rPr>
                <w:rFonts w:ascii="宋体" w:hAnsi="宋体" w:hint="eastAsia"/>
                <w:color w:val="000000"/>
                <w:szCs w:val="21"/>
              </w:rPr>
              <w:t>3.根据自己的活动需要穿、脱衣服，在户外活动或游戏中学会一定的自我保护技能。</w:t>
            </w:r>
          </w:p>
        </w:tc>
      </w:tr>
      <w:tr w:rsidR="00670F97" w:rsidTr="006A7B0B">
        <w:trPr>
          <w:cantSplit/>
          <w:trHeight w:hRule="exact" w:val="288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Default="00670F97" w:rsidP="006A7B0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照顾娃娃，化妆，炒菜等；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 w:rsidR="002A2BF1" w:rsidRPr="002A2BF1">
              <w:rPr>
                <w:rFonts w:ascii="宋体" w:hAnsi="宋体" w:cs="宋体" w:hint="eastAsia"/>
              </w:rPr>
              <w:t>《把壳丢掉的乌龟</w:t>
            </w:r>
            <w:r w:rsidR="002A2BF1">
              <w:rPr>
                <w:rFonts w:ascii="宋体" w:hAnsi="宋体" w:cs="宋体" w:hint="eastAsia"/>
              </w:rPr>
              <w:t>》、</w:t>
            </w:r>
            <w:r w:rsidR="002A2BF1" w:rsidRPr="002A2BF1">
              <w:rPr>
                <w:rFonts w:ascii="宋体" w:hAnsi="宋体" w:cs="宋体" w:hint="eastAsia"/>
              </w:rPr>
              <w:t>《小乌龟晒太阳》</w:t>
            </w:r>
            <w:r w:rsidR="002A2BF1"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 w:hint="eastAsia"/>
              </w:rPr>
              <w:t>，故事盒《</w:t>
            </w:r>
            <w:r w:rsidR="002A2BF1">
              <w:rPr>
                <w:rFonts w:ascii="宋体" w:hAnsi="宋体" w:cs="宋体" w:hint="eastAsia"/>
              </w:rPr>
              <w:t>龟兔赛跑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 w:rsidR="002A2BF1">
              <w:rPr>
                <w:rFonts w:ascii="宋体" w:hAnsi="宋体" w:cs="宋体" w:hint="eastAsia"/>
              </w:rPr>
              <w:t>乌龟</w:t>
            </w:r>
            <w:r>
              <w:rPr>
                <w:rFonts w:ascii="宋体" w:hAnsi="宋体" w:cs="宋体" w:hint="eastAsia"/>
              </w:rPr>
              <w:t>拼图，</w:t>
            </w:r>
            <w:r w:rsidR="002A2BF1">
              <w:rPr>
                <w:rFonts w:ascii="宋体" w:hAnsi="宋体" w:cs="宋体" w:hint="eastAsia"/>
              </w:rPr>
              <w:t>乌龟排序</w:t>
            </w:r>
            <w:r>
              <w:rPr>
                <w:rFonts w:ascii="宋体" w:hAnsi="宋体" w:cs="宋体" w:hint="eastAsia"/>
              </w:rPr>
              <w:t>，</w:t>
            </w:r>
            <w:r w:rsidR="002A2BF1">
              <w:rPr>
                <w:rFonts w:ascii="宋体" w:hAnsi="宋体" w:cs="宋体" w:hint="eastAsia"/>
              </w:rPr>
              <w:t>图形拼乌龟</w:t>
            </w:r>
            <w:r>
              <w:rPr>
                <w:rFonts w:ascii="宋体" w:hAnsi="宋体" w:cs="宋体" w:hint="eastAsia"/>
              </w:rPr>
              <w:t>，</w:t>
            </w:r>
            <w:r w:rsidR="002A2BF1">
              <w:rPr>
                <w:rFonts w:ascii="宋体" w:hAnsi="宋体" w:cs="宋体" w:hint="eastAsia"/>
              </w:rPr>
              <w:t>消消乐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 w:rsidR="002A2BF1">
              <w:rPr>
                <w:rFonts w:ascii="宋体" w:hAnsi="宋体" w:cs="宋体" w:hint="eastAsia"/>
              </w:rPr>
              <w:t>乌龟</w:t>
            </w:r>
            <w:r>
              <w:rPr>
                <w:rFonts w:ascii="宋体" w:hAnsi="宋体" w:cs="宋体" w:hint="eastAsia"/>
              </w:rPr>
              <w:t>涂色，黏土制作</w:t>
            </w:r>
            <w:r w:rsidR="002A2BF1">
              <w:rPr>
                <w:rFonts w:ascii="宋体" w:hAnsi="宋体" w:cs="宋体" w:hint="eastAsia"/>
              </w:rPr>
              <w:t>乌龟，装饰乌龟，自然材料拼搭乌龟</w:t>
            </w:r>
            <w:r>
              <w:rPr>
                <w:rFonts w:ascii="宋体" w:hAnsi="宋体" w:cs="宋体" w:hint="eastAsia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单元积木建构</w:t>
            </w:r>
            <w:r w:rsidR="002A2BF1">
              <w:rPr>
                <w:rFonts w:ascii="宋体" w:hAnsi="宋体" w:cs="宋体" w:hint="eastAsia"/>
              </w:rPr>
              <w:t>乌龟的家</w:t>
            </w:r>
            <w:r>
              <w:rPr>
                <w:rFonts w:ascii="宋体" w:hAnsi="宋体" w:cs="宋体" w:hint="eastAsia"/>
              </w:rPr>
              <w:t>，雪花片、</w:t>
            </w:r>
            <w:proofErr w:type="gramStart"/>
            <w:r>
              <w:rPr>
                <w:rFonts w:ascii="宋体" w:hAnsi="宋体" w:cs="宋体" w:hint="eastAsia"/>
              </w:rPr>
              <w:t>插塑积木</w:t>
            </w:r>
            <w:proofErr w:type="gramEnd"/>
            <w:r>
              <w:rPr>
                <w:rFonts w:ascii="宋体" w:hAnsi="宋体" w:cs="宋体" w:hint="eastAsia"/>
              </w:rPr>
              <w:t>建构</w:t>
            </w:r>
            <w:r w:rsidR="002A2BF1">
              <w:rPr>
                <w:rFonts w:ascii="宋体" w:hAnsi="宋体" w:cs="宋体" w:hint="eastAsia"/>
              </w:rPr>
              <w:t>乌龟、乌龟的家</w:t>
            </w:r>
            <w:r>
              <w:rPr>
                <w:rFonts w:ascii="宋体" w:hAnsi="宋体" w:cs="宋体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 w:rsidR="006A7B0B">
              <w:rPr>
                <w:rFonts w:ascii="宋体" w:hAnsi="宋体" w:cs="宋体" w:hint="eastAsia"/>
              </w:rPr>
              <w:t>小鸡吃虫，喂娃娃，</w:t>
            </w:r>
            <w:r>
              <w:rPr>
                <w:rFonts w:ascii="宋体" w:hAnsi="宋体" w:cs="宋体" w:hint="eastAsia"/>
              </w:rPr>
              <w:t>晾衣服等</w:t>
            </w:r>
            <w:r w:rsidR="006A7B0B">
              <w:rPr>
                <w:rFonts w:ascii="宋体" w:hAnsi="宋体" w:cs="宋体" w:hint="eastAsia"/>
              </w:rPr>
              <w:t>；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科探区：</w:t>
            </w:r>
            <w:r w:rsidR="006A7B0B">
              <w:rPr>
                <w:rFonts w:ascii="宋体" w:hAnsi="宋体" w:cs="宋体" w:hint="eastAsia"/>
              </w:rPr>
              <w:t>开锁，盲盒，</w:t>
            </w:r>
            <w:r w:rsidR="002A2BF1">
              <w:rPr>
                <w:rFonts w:ascii="宋体" w:hAnsi="宋体" w:cs="宋体" w:hint="eastAsia"/>
              </w:rPr>
              <w:t>倒与不倒</w:t>
            </w:r>
            <w:r w:rsidR="006A7B0B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观察乌龟。</w:t>
            </w:r>
          </w:p>
          <w:p w:rsidR="00670F97" w:rsidRDefault="00670F97" w:rsidP="006A7B0B">
            <w:pPr>
              <w:spacing w:line="320" w:lineRule="exact"/>
              <w:rPr>
                <w:rFonts w:ascii="宋体" w:hAnsi="宋体" w:cs="宋体"/>
              </w:rPr>
            </w:pPr>
            <w:r w:rsidRPr="00730A76">
              <w:rPr>
                <w:rFonts w:ascii="宋体" w:hAnsi="宋体" w:cs="宋体" w:hint="eastAsia"/>
                <w:b/>
              </w:rPr>
              <w:t>关注要点：</w:t>
            </w:r>
            <w:r>
              <w:rPr>
                <w:rFonts w:ascii="宋体" w:hAnsi="宋体" w:cs="宋体" w:hint="eastAsia"/>
              </w:rPr>
              <w:t>【耿】1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2.幼儿在游戏中的情况。</w:t>
            </w:r>
          </w:p>
          <w:p w:rsidR="00670F97" w:rsidRPr="00730A76" w:rsidRDefault="00670F97" w:rsidP="006A7B0B">
            <w:pPr>
              <w:spacing w:line="320" w:lineRule="exact"/>
              <w:ind w:firstLineChars="500" w:firstLine="105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【邹】1.关注一直更换游戏的幼儿。2.</w:t>
            </w:r>
            <w:proofErr w:type="gramStart"/>
            <w:r w:rsidR="00295E9E">
              <w:rPr>
                <w:rFonts w:ascii="宋体" w:hAnsi="宋体" w:cs="宋体" w:hint="eastAsia"/>
              </w:rPr>
              <w:t>建构区</w:t>
            </w:r>
            <w:proofErr w:type="gramEnd"/>
            <w:r>
              <w:rPr>
                <w:rFonts w:ascii="宋体" w:hAnsi="宋体" w:cs="宋体" w:hint="eastAsia"/>
              </w:rPr>
              <w:t>的整理与游戏情况。</w:t>
            </w:r>
          </w:p>
        </w:tc>
      </w:tr>
      <w:tr w:rsidR="00670F97" w:rsidTr="006F690B">
        <w:trPr>
          <w:cantSplit/>
          <w:trHeight w:hRule="exact" w:val="27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Pr="00730A76" w:rsidRDefault="00670F97" w:rsidP="006A7B0B">
            <w:pPr>
              <w:spacing w:line="32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体</w:t>
            </w:r>
            <w:proofErr w:type="gramStart"/>
            <w:r w:rsidRPr="00730A76">
              <w:rPr>
                <w:rFonts w:ascii="宋体" w:hAnsi="宋体" w:cstheme="minorEastAsia"/>
                <w:color w:val="000000"/>
                <w:szCs w:val="21"/>
              </w:rPr>
              <w:t>锻活动</w:t>
            </w:r>
            <w:proofErr w:type="gramEnd"/>
            <w:r w:rsidRPr="00730A76">
              <w:rPr>
                <w:rFonts w:ascii="宋体" w:hAnsi="宋体" w:cstheme="minorEastAsia"/>
                <w:color w:val="000000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70F97" w:rsidRPr="00730A76" w:rsidRDefault="00670F97" w:rsidP="006A7B0B">
            <w:pPr>
              <w:spacing w:line="32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670F97" w:rsidRPr="00730A76" w:rsidRDefault="00670F97" w:rsidP="006A7B0B">
            <w:pPr>
              <w:spacing w:line="32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bookmarkStart w:id="0" w:name="_GoBack"/>
            <w:bookmarkEnd w:id="0"/>
            <w:r w:rsidRPr="00730A76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关注要点：</w:t>
            </w:r>
            <w:r w:rsidRPr="00730A76">
              <w:rPr>
                <w:rFonts w:ascii="宋体" w:hAnsi="宋体" w:cstheme="minorEastAsia" w:hint="eastAsia"/>
                <w:color w:val="000000"/>
                <w:szCs w:val="21"/>
              </w:rPr>
              <w:t>【耿】幼儿的参与游戏的情况。</w:t>
            </w:r>
          </w:p>
          <w:p w:rsidR="00670F97" w:rsidRPr="00730A76" w:rsidRDefault="00670F97" w:rsidP="006A7B0B">
            <w:pPr>
              <w:spacing w:line="32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 w:hint="eastAsia"/>
                <w:color w:val="000000"/>
                <w:szCs w:val="21"/>
              </w:rPr>
              <w:t>【邹】幼儿在游戏过程中的安全。</w:t>
            </w:r>
          </w:p>
          <w:p w:rsidR="00670F97" w:rsidRPr="00670F97" w:rsidRDefault="00670F97" w:rsidP="006A7B0B">
            <w:pPr>
              <w:spacing w:line="32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670F97"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 w:rsidR="0057789C" w:rsidTr="006A7B0B">
        <w:trPr>
          <w:cantSplit/>
          <w:trHeight w:hRule="exact" w:val="128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57789C" w:rsidRDefault="0057789C" w:rsidP="006A7B0B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89C" w:rsidRDefault="006A7B0B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综合：</w:t>
            </w:r>
            <w:r w:rsidR="000F7805">
              <w:rPr>
                <w:rFonts w:ascii="宋体" w:hAnsi="宋体" w:cs="宋体" w:hint="eastAsia"/>
                <w:bCs/>
                <w:szCs w:val="21"/>
              </w:rPr>
              <w:t>乌龟知多少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</w:t>
            </w:r>
            <w:r w:rsidR="000F7805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</w:t>
            </w:r>
            <w:r w:rsidR="00DC331B">
              <w:rPr>
                <w:rFonts w:ascii="宋体" w:hAnsi="宋体" w:cs="宋体" w:hint="eastAsia"/>
                <w:bCs/>
                <w:szCs w:val="21"/>
              </w:rPr>
              <w:t>科学：观察乌龟</w:t>
            </w:r>
          </w:p>
          <w:p w:rsidR="0057789C" w:rsidRDefault="0088146B" w:rsidP="006A7B0B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社会：</w:t>
            </w:r>
            <w:r w:rsidR="000F7805">
              <w:rPr>
                <w:rFonts w:ascii="宋体" w:hAnsi="宋体" w:cs="宋体" w:hint="eastAsia"/>
                <w:szCs w:val="21"/>
              </w:rPr>
              <w:t>我会照顾乌龟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</w:t>
            </w:r>
            <w:r w:rsidR="000F7805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</w:t>
            </w:r>
            <w:r w:rsidR="00DC331B">
              <w:rPr>
                <w:rFonts w:asciiTheme="minorEastAsia" w:eastAsiaTheme="minorEastAsia" w:hAnsiTheme="minorEastAsia" w:cstheme="majorEastAsia" w:hint="eastAsia"/>
                <w:szCs w:val="21"/>
              </w:rPr>
              <w:t>体育：小乌龟运粮食</w:t>
            </w:r>
          </w:p>
          <w:p w:rsidR="0057789C" w:rsidRDefault="000F7805" w:rsidP="00855575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美术：小乌龟</w:t>
            </w:r>
            <w:r w:rsidR="006A7B0B">
              <w:rPr>
                <w:rFonts w:ascii="宋体" w:hAnsi="宋体" w:cs="宋体" w:hint="eastAsia"/>
                <w:bCs/>
                <w:szCs w:val="21"/>
              </w:rPr>
              <w:t xml:space="preserve">       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</w:t>
            </w:r>
            <w:r w:rsidR="00DC331B"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每周一整理：整理建构区</w:t>
            </w:r>
          </w:p>
        </w:tc>
      </w:tr>
    </w:tbl>
    <w:p w:rsidR="0057789C" w:rsidRDefault="00EF5D5C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proofErr w:type="gramStart"/>
      <w:r w:rsidR="0088146B">
        <w:rPr>
          <w:rFonts w:ascii="宋体" w:hAnsi="宋体" w:hint="eastAsia"/>
          <w:u w:val="single"/>
        </w:rPr>
        <w:t>耿佳</w:t>
      </w:r>
      <w:proofErr w:type="gramEnd"/>
      <w:r w:rsidR="0088146B">
        <w:rPr>
          <w:rFonts w:ascii="宋体" w:hAnsi="宋体" w:hint="eastAsia"/>
          <w:u w:val="single"/>
        </w:rPr>
        <w:t xml:space="preserve">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88146B">
        <w:rPr>
          <w:rFonts w:ascii="宋体" w:hAnsi="宋体" w:hint="eastAsia"/>
          <w:u w:val="single"/>
        </w:rPr>
        <w:t>耿佳</w:t>
      </w:r>
    </w:p>
    <w:p w:rsidR="009C6BD8" w:rsidRDefault="009C6BD8" w:rsidP="009C6BD8">
      <w:pPr>
        <w:spacing w:line="360" w:lineRule="exact"/>
        <w:jc w:val="right"/>
        <w:rPr>
          <w:rFonts w:ascii="宋体" w:hAnsi="宋体"/>
          <w:u w:val="single"/>
        </w:rPr>
      </w:pPr>
    </w:p>
    <w:p w:rsidR="0057789C" w:rsidRPr="009C6BD8" w:rsidRDefault="0057789C">
      <w:pPr>
        <w:spacing w:line="360" w:lineRule="exact"/>
        <w:rPr>
          <w:rFonts w:ascii="宋体" w:hAnsi="宋体"/>
          <w:u w:val="single"/>
        </w:rPr>
      </w:pPr>
    </w:p>
    <w:sectPr w:rsidR="0057789C" w:rsidRPr="009C6BD8" w:rsidSect="001F266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1B" w:rsidRDefault="0025051B" w:rsidP="0057789C">
      <w:r>
        <w:separator/>
      </w:r>
    </w:p>
  </w:endnote>
  <w:endnote w:type="continuationSeparator" w:id="0">
    <w:p w:rsidR="0025051B" w:rsidRDefault="0025051B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1B" w:rsidRDefault="0025051B" w:rsidP="0057789C">
      <w:r>
        <w:separator/>
      </w:r>
    </w:p>
  </w:footnote>
  <w:footnote w:type="continuationSeparator" w:id="0">
    <w:p w:rsidR="0025051B" w:rsidRDefault="0025051B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3D4"/>
    <w:rsid w:val="000D3F8F"/>
    <w:rsid w:val="000E0951"/>
    <w:rsid w:val="000E0B8B"/>
    <w:rsid w:val="000E2083"/>
    <w:rsid w:val="000E5224"/>
    <w:rsid w:val="000F04DD"/>
    <w:rsid w:val="000F0EBD"/>
    <w:rsid w:val="000F42D4"/>
    <w:rsid w:val="000F7805"/>
    <w:rsid w:val="00102825"/>
    <w:rsid w:val="00103B6E"/>
    <w:rsid w:val="00105CA5"/>
    <w:rsid w:val="00105D8E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051B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95E9E"/>
    <w:rsid w:val="002A1DDC"/>
    <w:rsid w:val="002A2BF1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581A"/>
    <w:rsid w:val="00387359"/>
    <w:rsid w:val="00387CE2"/>
    <w:rsid w:val="00390A4A"/>
    <w:rsid w:val="00390E2D"/>
    <w:rsid w:val="00391B88"/>
    <w:rsid w:val="00392AF1"/>
    <w:rsid w:val="0039329B"/>
    <w:rsid w:val="00396590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970"/>
    <w:rsid w:val="00407B68"/>
    <w:rsid w:val="004143FB"/>
    <w:rsid w:val="00424834"/>
    <w:rsid w:val="004308AE"/>
    <w:rsid w:val="00430DD8"/>
    <w:rsid w:val="00431632"/>
    <w:rsid w:val="00433086"/>
    <w:rsid w:val="004337BB"/>
    <w:rsid w:val="00433816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AC6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D5D8D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6E5E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17BA9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594D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4C39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5575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577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215F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0B1F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6D95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355A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331B"/>
    <w:rsid w:val="00DC56E7"/>
    <w:rsid w:val="00DC67F8"/>
    <w:rsid w:val="00DC7EE2"/>
    <w:rsid w:val="00DD1EFF"/>
    <w:rsid w:val="00DD21CC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672E5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591A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060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240</Words>
  <Characters>1371</Characters>
  <Application>Microsoft Office Word</Application>
  <DocSecurity>0</DocSecurity>
  <Lines>11</Lines>
  <Paragraphs>3</Paragraphs>
  <ScaleCrop>false</ScaleCrop>
  <Company>WWW.YlmF.CoM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44</cp:revision>
  <cp:lastPrinted>2021-03-16T08:45:00Z</cp:lastPrinted>
  <dcterms:created xsi:type="dcterms:W3CDTF">2021-09-05T20:39:00Z</dcterms:created>
  <dcterms:modified xsi:type="dcterms:W3CDTF">2022-11-20T13:47:00Z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