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遇“稻”一粒米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ascii="楷体" w:hAnsi="楷体" w:eastAsia="楷体"/>
          <w:color w:val="000000"/>
          <w:sz w:val="24"/>
          <w:szCs w:val="24"/>
        </w:rPr>
        <w:t>2.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11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楷体" w:hAnsi="楷体" w:eastAsia="楷体"/>
          <w:color w:val="000000"/>
          <w:sz w:val="24"/>
          <w:szCs w:val="24"/>
        </w:rPr>
        <w:t>——2022.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11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25</w:t>
      </w:r>
      <w:r>
        <w:rPr>
          <w:rFonts w:hint="eastAsia" w:ascii="楷体" w:hAnsi="楷体" w:eastAsia="楷体"/>
          <w:color w:val="000000"/>
          <w:sz w:val="24"/>
          <w:szCs w:val="24"/>
        </w:rPr>
        <w:t>（一周）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王召弟、崔文静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2" w:firstLineChars="20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一、主题思路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孔雀东南飞，东南有稻仓。千万年前，我们的先人在大自然中发现一种与野草无异的植物，结出的果实可食用充饥，这就是野生稻。从野生采摘到栽培种植，再到今天的现代科技种稻，稻米遵循着大自然生长的规律，经历春生、夏长、秋收、冬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孩子们入园已有两月之余，各方面能力已有了很大的提升，但餐点环节无疑成了生活中的一大难题，通过观察，57%的孩子没有良好的进餐习惯，餐桌上总是有大片掉落的饭菜；32%的孩子有挑食的现象，有时甚至将不喜欢吃的饭菜挑出扔进餐盘。在这期间，我们尝试过多种办法，如比喻法：将口感哽噎的猪肝比作三角龙的角；奖励法：不挑食的宝宝奖励贴纸或赞扬；比拼法：设置“光盘小达人”打卡制度等，刚一开始孩子们都很积极，但时效性不强，最后收效甚微。每当我们鼓励孩子不要挑食时，孩子们甚至会模仿着老师的语气说：“不吃……农民伯伯会伤心的。”农民伯伯到底有多辛苦呢？为什么要节约粮食呢？为了孩子们能了解、切身体会到农民伯伯的辛苦，我们将围绕“稻谷”开展系列活动，让孩子们在亲身感知、动手实践的过程中，养成良好的进餐习惯，萌发珍惜粮食的意识，并将节约映射到日常生活中，如：节约用水、用纸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2" w:firstLineChars="200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二、主题目标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1.积极参与各项活动，通过观察、谈话、动手实践等过程了解稻米的生长过程，体会农民伯伯的辛苦。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2.养成良好的进餐习惯，萌发珍惜粮食的意识，并将节约映射到日常生活中，如：节约用水、用纸等。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2" w:firstLineChars="200"/>
        <w:textAlignment w:val="auto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三、对接指南，寻求课程发展可能性</w:t>
      </w:r>
    </w:p>
    <w:tbl>
      <w:tblPr>
        <w:tblStyle w:val="4"/>
        <w:tblW w:w="9140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3356"/>
        <w:gridCol w:w="205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hd w:val="clear" w:color="auto" w:fill="auto"/>
              </w:rPr>
              <w:t>可能的要素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hd w:val="clear" w:color="auto" w:fill="auto"/>
                <w:lang w:val="en-US" w:eastAsia="zh-CN"/>
              </w:rPr>
              <w:t>3-4</w:t>
            </w:r>
            <w:r>
              <w:rPr>
                <w:rFonts w:hint="eastAsia" w:ascii="宋体" w:hAnsi="宋体"/>
                <w:b/>
                <w:bCs/>
                <w:shd w:val="clear" w:color="auto" w:fill="auto"/>
              </w:rPr>
              <w:t>岁儿童发展目标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hd w:val="clear" w:color="auto" w:fill="auto"/>
              </w:rPr>
              <w:t>预设的活动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hd w:val="clear" w:color="auto" w:fill="auto"/>
              </w:rPr>
              <w:t>生成的活动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ind w:left="210" w:hanging="210" w:hangingChars="100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寻稻米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1.对群体活动感兴趣。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2.愿意和小朋友一起游戏。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3..愿意与熟悉的长辈一起活动。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4..长辈讲话时能认真听，并能听从长辈的要求。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5..能根据自己的兴趣选择游戏或其他活动。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6.在提醒下，能遵守游戏和公共场所的规则。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A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</w:pPr>
            <w:r>
              <w:rPr>
                <w:rFonts w:hint="eastAsia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阅读《</w:t>
            </w:r>
            <w:r>
              <w:rPr>
                <w:rFonts w:hint="eastAsia"/>
                <w:lang w:val="en-US" w:eastAsia="zh-CN"/>
              </w:rPr>
              <w:t>我们是开心的大米</w:t>
            </w:r>
            <w:r>
              <w:rPr>
                <w:rFonts w:hint="eastAsia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探索：观察稻谷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【小组活动】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参观谷仓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操作：插秧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游戏：小牛耕田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A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ind w:left="210" w:hanging="210" w:hangingChars="100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识稻米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1.喜欢接触大自然，对周围的很多事物和现象感兴趣。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3.能听懂短小的儿歌或故事。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4.会看画面，能根据画面说出图中有什么，发生了什么事等。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5.能理解图书上的文字是和画面对应的，是用来表达画面意义的。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6.喜欢用涂涂画画表达一定的意思。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A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阅读：《米饭花样多》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手工：稻草人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益智：谷物分类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lang w:val="en-US" w:eastAsia="zh-CN"/>
              </w:rPr>
              <w:t>集体</w:t>
            </w:r>
            <w:r>
              <w:rPr>
                <w:rFonts w:hint="eastAsia"/>
              </w:rPr>
              <w:t>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科学：认识稻米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美术：稻谷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A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ind w:left="210" w:hanging="210" w:hangingChars="100"/>
              <w:jc w:val="center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品稻米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1.在引导下，不偏食、挑食。喜欢吃瓜果、蔬菜等新鲜食品。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2.对群体活动有兴趣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3.自己的事情愿意自己做。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4.喜欢承担一些小任务。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5.为自己的好行为或活动成果感到高兴。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A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阅读：《一碗米饭的故事》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操作：淘米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lang w:val="en-US" w:eastAsia="zh-CN"/>
              </w:rPr>
              <w:t>集体</w:t>
            </w:r>
            <w:r>
              <w:rPr>
                <w:rFonts w:hint="eastAsia"/>
              </w:rPr>
              <w:t>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体育：小蚂蚁运粮食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谈话：珍惜粮食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半日活动：品稻米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A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asciiTheme="minorEastAsia" w:hAnsiTheme="minorEastAsia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OTQxYzhjODMyMDAzZmE0MDJkMWFkNmJlNDkwYTUifQ=="/>
  </w:docVars>
  <w:rsids>
    <w:rsidRoot w:val="00E761AF"/>
    <w:rsid w:val="000057F4"/>
    <w:rsid w:val="00095555"/>
    <w:rsid w:val="003628CF"/>
    <w:rsid w:val="003B5026"/>
    <w:rsid w:val="003F558F"/>
    <w:rsid w:val="004F6E47"/>
    <w:rsid w:val="0052409C"/>
    <w:rsid w:val="00556B8B"/>
    <w:rsid w:val="006002AA"/>
    <w:rsid w:val="0063319B"/>
    <w:rsid w:val="006A10A3"/>
    <w:rsid w:val="006B7217"/>
    <w:rsid w:val="00726931"/>
    <w:rsid w:val="00775235"/>
    <w:rsid w:val="0096479E"/>
    <w:rsid w:val="009D4BB2"/>
    <w:rsid w:val="00A25651"/>
    <w:rsid w:val="00C36853"/>
    <w:rsid w:val="00C63378"/>
    <w:rsid w:val="00CF0044"/>
    <w:rsid w:val="00E761AF"/>
    <w:rsid w:val="00EA0BBD"/>
    <w:rsid w:val="00EA1359"/>
    <w:rsid w:val="00EF075E"/>
    <w:rsid w:val="00EF350C"/>
    <w:rsid w:val="02C32E43"/>
    <w:rsid w:val="1CAD125B"/>
    <w:rsid w:val="29D35B53"/>
    <w:rsid w:val="2C135551"/>
    <w:rsid w:val="33122EA7"/>
    <w:rsid w:val="3BD9707D"/>
    <w:rsid w:val="3D8354A6"/>
    <w:rsid w:val="606F78A6"/>
    <w:rsid w:val="6D24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174</Words>
  <Characters>994</Characters>
  <Lines>8</Lines>
  <Paragraphs>2</Paragraphs>
  <TotalTime>1</TotalTime>
  <ScaleCrop>false</ScaleCrop>
  <LinksUpToDate>false</LinksUpToDate>
  <CharactersWithSpaces>1166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2022-02-14T06:25:00Z</dcterms:created>
  <dc:creator>Tony</dc:creator>
  <cp:lastModifiedBy>烧饵块</cp:lastModifiedBy>
  <cp:lastPrinted>2022-02-14T06:51:00Z</cp:lastPrinted>
  <dcterms:modified xsi:type="dcterms:W3CDTF">2022-11-20T08:09:09Z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4DE639C32C3E4A39817FAED62366F2AC</vt:lpwstr>
  </property>
</Properties>
</file>