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hint="eastAsia"/>
          <w:b/>
          <w:bCs/>
          <w:color w:val="333333"/>
          <w:sz w:val="30"/>
          <w:szCs w:val="30"/>
          <w:shd w:val="clear" w:color="auto" w:fill="FFFFFF"/>
        </w:rPr>
        <w:t>关于举办</w:t>
      </w:r>
      <w:r>
        <w:rPr>
          <w:rFonts w:hint="eastAsia"/>
          <w:b/>
          <w:bCs/>
          <w:color w:val="333333"/>
          <w:sz w:val="30"/>
          <w:szCs w:val="30"/>
          <w:shd w:val="clear" w:color="auto" w:fill="FFFFFF"/>
          <w:lang w:eastAsia="zh-CN"/>
        </w:rPr>
        <w:t>常州市</w:t>
      </w:r>
      <w:r>
        <w:rPr>
          <w:rFonts w:hint="eastAsia"/>
          <w:b/>
          <w:bCs/>
          <w:color w:val="333333"/>
          <w:sz w:val="30"/>
          <w:szCs w:val="30"/>
          <w:shd w:val="clear" w:color="auto" w:fill="FFFFFF"/>
        </w:rPr>
        <w:t>初中语文教师首届</w:t>
      </w:r>
      <w:r>
        <w:rPr>
          <w:rFonts w:hint="eastAsia"/>
          <w:b/>
          <w:bCs/>
          <w:color w:val="333333"/>
          <w:sz w:val="30"/>
          <w:szCs w:val="30"/>
          <w:shd w:val="clear" w:color="auto" w:fill="FFFFFF"/>
          <w:lang w:eastAsia="zh-CN"/>
        </w:rPr>
        <w:t>讲</w:t>
      </w:r>
      <w:r>
        <w:rPr>
          <w:rFonts w:hint="eastAsia"/>
          <w:b/>
          <w:bCs/>
          <w:color w:val="333333"/>
          <w:sz w:val="30"/>
          <w:szCs w:val="30"/>
          <w:shd w:val="clear" w:color="auto" w:fill="FFFFFF"/>
        </w:rPr>
        <w:t>题比赛的通知</w:t>
      </w:r>
      <w:bookmarkStart w:id="0" w:name="_GoBack"/>
      <w:bookmarkEnd w:id="0"/>
    </w:p>
    <w:p>
      <w:pPr>
        <w:widowControl/>
        <w:spacing w:line="300" w:lineRule="auto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常州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市各辖市区教师发展中心、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各初中校语文组：</w:t>
      </w:r>
    </w:p>
    <w:p>
      <w:pPr>
        <w:widowControl/>
        <w:spacing w:line="300" w:lineRule="auto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  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讲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题能力是教师评价素养的重要体现，为推动我市初中语文教师深入研究2022版新课标学业评价要求、中考命题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改革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新方向，发挥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讲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题对教师专业发展的促进作用，经市教科院领导研究同意，将举办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2022年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常州市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初中语文教师首届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讲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题比赛。现将有关事项通知如下：</w:t>
      </w:r>
    </w:p>
    <w:p>
      <w:pPr>
        <w:widowControl/>
        <w:spacing w:line="300" w:lineRule="auto"/>
        <w:jc w:val="left"/>
        <w:rPr>
          <w:rFonts w:ascii="宋体" w:hAnsi="宋体" w:eastAsia="宋体" w:cs="宋体"/>
          <w:b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color w:val="333333"/>
          <w:kern w:val="0"/>
          <w:szCs w:val="21"/>
        </w:rPr>
        <w:t>一、参加对象</w:t>
      </w:r>
    </w:p>
    <w:p>
      <w:pPr>
        <w:widowControl/>
        <w:spacing w:line="300" w:lineRule="auto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  40周岁以下初中语文在职教师。（</w:t>
      </w:r>
      <w:r>
        <w:rPr>
          <w:rFonts w:hint="eastAsia" w:ascii="宋体" w:hAnsi="宋体" w:eastAsia="宋体" w:cs="宋体"/>
          <w:color w:val="333333"/>
          <w:kern w:val="0"/>
          <w:szCs w:val="21"/>
          <w:em w:val="dot"/>
        </w:rPr>
        <w:t>2022年元月1日未满40周岁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）</w:t>
      </w:r>
    </w:p>
    <w:p>
      <w:pPr>
        <w:widowControl/>
        <w:spacing w:line="300" w:lineRule="auto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 xml:space="preserve">    欢迎临时编制和超龄的教师参赛。</w:t>
      </w:r>
    </w:p>
    <w:p>
      <w:pPr>
        <w:widowControl/>
        <w:spacing w:line="300" w:lineRule="auto"/>
        <w:jc w:val="left"/>
        <w:rPr>
          <w:rFonts w:ascii="宋体" w:hAnsi="宋体" w:eastAsia="宋体" w:cs="宋体"/>
          <w:b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color w:val="333333"/>
          <w:kern w:val="0"/>
          <w:szCs w:val="21"/>
        </w:rPr>
        <w:t>二、时间安排</w:t>
      </w:r>
    </w:p>
    <w:p>
      <w:pPr>
        <w:widowControl/>
        <w:spacing w:line="300" w:lineRule="auto"/>
        <w:ind w:firstLine="420" w:firstLineChars="200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 xml:space="preserve">. 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月底之前，校级选拔，产生校代表队。</w:t>
      </w:r>
    </w:p>
    <w:p>
      <w:pPr>
        <w:widowControl/>
        <w:spacing w:line="300" w:lineRule="auto"/>
        <w:ind w:firstLine="420" w:firstLineChars="200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 xml:space="preserve">. 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暑假期间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，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选手准备数据分析表和讲题教案；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9月初录制参赛视频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。</w:t>
      </w:r>
    </w:p>
    <w:p>
      <w:pPr>
        <w:widowControl/>
        <w:spacing w:line="300" w:lineRule="auto"/>
        <w:ind w:firstLine="420" w:firstLineChars="200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 xml:space="preserve">. 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9月中旬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，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各辖市区评审（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9月15日截稿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;9月下旬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，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大市评审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。</w:t>
      </w:r>
    </w:p>
    <w:p>
      <w:pPr>
        <w:widowControl/>
        <w:spacing w:line="300" w:lineRule="auto"/>
        <w:ind w:firstLine="420" w:firstLineChars="200"/>
        <w:jc w:val="left"/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 xml:space="preserve">. 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9月底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，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公示获奖名单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。</w:t>
      </w:r>
    </w:p>
    <w:p>
      <w:pPr>
        <w:widowControl/>
        <w:spacing w:line="300" w:lineRule="auto"/>
        <w:jc w:val="left"/>
        <w:rPr>
          <w:rFonts w:ascii="宋体" w:hAnsi="宋体" w:eastAsia="宋体" w:cs="宋体"/>
          <w:b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color w:val="333333"/>
          <w:kern w:val="0"/>
          <w:szCs w:val="21"/>
        </w:rPr>
        <w:t>三、</w:t>
      </w:r>
      <w:r>
        <w:rPr>
          <w:rFonts w:hint="eastAsia" w:ascii="宋体" w:hAnsi="宋体" w:eastAsia="宋体" w:cs="宋体"/>
          <w:b/>
          <w:color w:val="333333"/>
          <w:kern w:val="0"/>
          <w:szCs w:val="21"/>
          <w:lang w:eastAsia="zh-CN"/>
        </w:rPr>
        <w:t>讲</w:t>
      </w:r>
      <w:r>
        <w:rPr>
          <w:rFonts w:hint="eastAsia" w:ascii="宋体" w:hAnsi="宋体" w:eastAsia="宋体" w:cs="宋体"/>
          <w:b/>
          <w:color w:val="333333"/>
          <w:kern w:val="0"/>
          <w:szCs w:val="21"/>
        </w:rPr>
        <w:t>题比赛</w:t>
      </w:r>
      <w:r>
        <w:rPr>
          <w:rFonts w:hint="eastAsia" w:ascii="宋体" w:hAnsi="宋体" w:eastAsia="宋体" w:cs="宋体"/>
          <w:b/>
          <w:color w:val="333333"/>
          <w:kern w:val="0"/>
          <w:szCs w:val="21"/>
          <w:lang w:eastAsia="zh-CN"/>
        </w:rPr>
        <w:t>上交参赛材料</w:t>
      </w:r>
      <w:r>
        <w:rPr>
          <w:rFonts w:hint="eastAsia" w:ascii="宋体" w:hAnsi="宋体" w:eastAsia="宋体" w:cs="宋体"/>
          <w:b/>
          <w:color w:val="333333"/>
          <w:kern w:val="0"/>
          <w:szCs w:val="21"/>
        </w:rPr>
        <w:t>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 xml:space="preserve">1. 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本届讲题比赛限定为讲评试卷。参赛选手在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2022年6月七、八年级语文期末统考卷中自行选择一份作为讲题专用试卷（九年级老师要求相同）。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Cs w:val="21"/>
          <w:lang w:val="en-US"/>
        </w:rPr>
      </w:pP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2. 选手参照《常州市学科教学调研情况反馈表》格式，①准备</w:t>
      </w:r>
      <w:r>
        <w:rPr>
          <w:rFonts w:hint="eastAsia" w:ascii="宋体" w:hAnsi="宋体" w:eastAsia="宋体" w:cs="宋体"/>
          <w:color w:val="333333"/>
          <w:kern w:val="0"/>
          <w:szCs w:val="21"/>
          <w:em w:val="dot"/>
          <w:lang w:eastAsia="zh-CN"/>
        </w:rPr>
        <w:t>班级《数据分析表》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；②准备讲题教案；③录制带学生教学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视频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视频长度为40分钟。以上三项材料所有参赛选手都需提供，三份材料单项得分相加即为个人比赛总分。（九年级老师</w:t>
      </w:r>
      <w:r>
        <w:rPr>
          <w:rFonts w:hint="eastAsia" w:ascii="宋体" w:hAnsi="宋体" w:eastAsia="宋体" w:cs="宋体"/>
          <w:color w:val="333333"/>
          <w:kern w:val="0"/>
          <w:szCs w:val="21"/>
          <w:em w:val="dot"/>
          <w:lang w:val="en-US" w:eastAsia="zh-CN"/>
        </w:rPr>
        <w:t>提供本校所选年级的</w:t>
      </w:r>
      <w:r>
        <w:rPr>
          <w:rFonts w:hint="eastAsia" w:ascii="宋体" w:hAnsi="宋体" w:eastAsia="宋体" w:cs="宋体"/>
          <w:color w:val="333333"/>
          <w:kern w:val="0"/>
          <w:szCs w:val="21"/>
          <w:em w:val="dot"/>
          <w:lang w:eastAsia="zh-CN"/>
        </w:rPr>
        <w:t>《数据分析表》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。比赛专用表格见附件）</w:t>
      </w:r>
    </w:p>
    <w:p>
      <w:pPr>
        <w:widowControl/>
        <w:spacing w:line="300" w:lineRule="auto"/>
        <w:jc w:val="left"/>
        <w:rPr>
          <w:rFonts w:ascii="宋体" w:hAnsi="宋体" w:eastAsia="宋体" w:cs="宋体"/>
          <w:b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color w:val="333333"/>
          <w:kern w:val="0"/>
          <w:szCs w:val="21"/>
        </w:rPr>
        <w:t>四、其他事项</w:t>
      </w:r>
    </w:p>
    <w:p>
      <w:pPr>
        <w:widowControl/>
        <w:spacing w:line="300" w:lineRule="auto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  1.请各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区教研员、各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校语文组认真组织学习，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结合学情研究期末卷各项指标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，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确定讲题重点，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提高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讲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题水平，通过实践提高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教研组整体的评价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水平。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请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教研组长认真组织，老教师积极参与指导。</w:t>
      </w:r>
    </w:p>
    <w:p>
      <w:pPr>
        <w:widowControl/>
        <w:spacing w:line="300" w:lineRule="auto"/>
        <w:jc w:val="left"/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  2.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本比赛只设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单项奖。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各辖市区大市决赛名额分配：武进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10人，金坛、溧阳各8人，新北7人，经开6人；截稿时间：9月23日。</w:t>
      </w:r>
    </w:p>
    <w:p>
      <w:pPr>
        <w:widowControl/>
        <w:spacing w:line="300" w:lineRule="auto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  3.市教科院组织相关评委进行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评审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。</w:t>
      </w:r>
    </w:p>
    <w:p>
      <w:pPr>
        <w:widowControl/>
        <w:spacing w:line="300" w:lineRule="auto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 xml:space="preserve">    4.获奖证书由各区教师发展中心和市教科院下发。</w:t>
      </w:r>
    </w:p>
    <w:p>
      <w:pPr>
        <w:widowControl/>
        <w:spacing w:line="300" w:lineRule="auto"/>
        <w:jc w:val="righ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常州市教育科学研究院</w:t>
      </w:r>
    </w:p>
    <w:p>
      <w:pPr>
        <w:widowControl/>
        <w:spacing w:line="300" w:lineRule="auto"/>
        <w:jc w:val="righ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初中语文中心组</w:t>
      </w:r>
    </w:p>
    <w:p>
      <w:pPr>
        <w:spacing w:line="300" w:lineRule="auto"/>
        <w:jc w:val="right"/>
        <w:rPr>
          <w:rFonts w:hint="eastAsia" w:eastAsia="宋体"/>
          <w:b/>
          <w:bCs/>
          <w:color w:val="333333"/>
          <w:sz w:val="36"/>
          <w:szCs w:val="36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 2022.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.</w:t>
      </w:r>
      <w:r>
        <w:rPr>
          <w:rFonts w:ascii="宋体" w:hAnsi="宋体" w:eastAsia="宋体" w:cs="宋体"/>
          <w:color w:val="333333"/>
          <w:kern w:val="0"/>
          <w:szCs w:val="21"/>
        </w:rPr>
        <w:t>2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4</w:t>
      </w:r>
    </w:p>
    <w:sectPr>
      <w:pgSz w:w="11906" w:h="16838"/>
      <w:pgMar w:top="2155" w:right="1797" w:bottom="2155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F9"/>
    <w:rsid w:val="000027A7"/>
    <w:rsid w:val="000A38B4"/>
    <w:rsid w:val="00120949"/>
    <w:rsid w:val="00154FC3"/>
    <w:rsid w:val="001E1508"/>
    <w:rsid w:val="0021404A"/>
    <w:rsid w:val="00297CA0"/>
    <w:rsid w:val="003821E4"/>
    <w:rsid w:val="00432C33"/>
    <w:rsid w:val="00435CF7"/>
    <w:rsid w:val="004678E0"/>
    <w:rsid w:val="0056006E"/>
    <w:rsid w:val="00577A4F"/>
    <w:rsid w:val="005B739B"/>
    <w:rsid w:val="00606DF9"/>
    <w:rsid w:val="00623B76"/>
    <w:rsid w:val="00661B65"/>
    <w:rsid w:val="006709C3"/>
    <w:rsid w:val="007142AC"/>
    <w:rsid w:val="00745355"/>
    <w:rsid w:val="00771D44"/>
    <w:rsid w:val="007B4F2D"/>
    <w:rsid w:val="007E76FC"/>
    <w:rsid w:val="00835682"/>
    <w:rsid w:val="0089069F"/>
    <w:rsid w:val="00896AC1"/>
    <w:rsid w:val="008E4838"/>
    <w:rsid w:val="008F2C67"/>
    <w:rsid w:val="00954A1D"/>
    <w:rsid w:val="009859F9"/>
    <w:rsid w:val="00A308AC"/>
    <w:rsid w:val="00A4398C"/>
    <w:rsid w:val="00AC571F"/>
    <w:rsid w:val="00B31FBB"/>
    <w:rsid w:val="00B404F2"/>
    <w:rsid w:val="00B9218B"/>
    <w:rsid w:val="00BC0789"/>
    <w:rsid w:val="00C61ECE"/>
    <w:rsid w:val="00C81E88"/>
    <w:rsid w:val="00CE1847"/>
    <w:rsid w:val="00DA288C"/>
    <w:rsid w:val="00DC379B"/>
    <w:rsid w:val="00E04F8F"/>
    <w:rsid w:val="00E27543"/>
    <w:rsid w:val="00EC4BF7"/>
    <w:rsid w:val="00F503A1"/>
    <w:rsid w:val="026B0489"/>
    <w:rsid w:val="03703EAC"/>
    <w:rsid w:val="07BA1849"/>
    <w:rsid w:val="09B13ABC"/>
    <w:rsid w:val="1537749E"/>
    <w:rsid w:val="1D267FE1"/>
    <w:rsid w:val="3504576C"/>
    <w:rsid w:val="3CBE6DB0"/>
    <w:rsid w:val="56CA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546</Characters>
  <Lines>4</Lines>
  <Paragraphs>1</Paragraphs>
  <TotalTime>12</TotalTime>
  <ScaleCrop>false</ScaleCrop>
  <LinksUpToDate>false</LinksUpToDate>
  <CharactersWithSpaces>640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2020-10-08T07:45:00Z</dcterms:created>
  <dc:creator>summer</dc:creator>
  <cp:lastModifiedBy>wangminqiu</cp:lastModifiedBy>
  <dcterms:modified xsi:type="dcterms:W3CDTF">2022-06-19T11:49:30Z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