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C03" w:rsidRDefault="00283467" w:rsidP="00283467">
      <w:pPr>
        <w:jc w:val="center"/>
      </w:pPr>
      <w:r>
        <w:rPr>
          <w:rFonts w:hint="eastAsia"/>
        </w:rPr>
        <w:t>《壶口瀑布》教学设计</w:t>
      </w:r>
    </w:p>
    <w:p w:rsidR="00DD29FB" w:rsidRDefault="00DD29FB" w:rsidP="00DD29FB"/>
    <w:p w:rsidR="0047687B" w:rsidRDefault="0047687B" w:rsidP="0047687B">
      <w:r>
        <w:rPr>
          <w:rFonts w:hint="eastAsia"/>
        </w:rPr>
        <w:t>（视频暖场</w:t>
      </w:r>
      <w:r>
        <w:t>PPT1</w:t>
      </w:r>
      <w:r>
        <w:rPr>
          <w:rFonts w:hint="eastAsia"/>
        </w:rPr>
        <w:t>）</w:t>
      </w:r>
    </w:p>
    <w:p w:rsidR="0047687B" w:rsidRPr="00411368" w:rsidRDefault="0047687B" w:rsidP="0047687B">
      <w:pPr>
        <w:pStyle w:val="a7"/>
        <w:numPr>
          <w:ilvl w:val="0"/>
          <w:numId w:val="5"/>
        </w:numPr>
        <w:ind w:firstLineChars="0"/>
        <w:rPr>
          <w:bdr w:val="single" w:sz="4" w:space="0" w:color="auto"/>
        </w:rPr>
      </w:pPr>
      <w:r w:rsidRPr="00411368">
        <w:rPr>
          <w:rFonts w:hint="eastAsia"/>
          <w:bdr w:val="single" w:sz="4" w:space="0" w:color="auto"/>
        </w:rPr>
        <w:t>导入</w:t>
      </w:r>
    </w:p>
    <w:p w:rsidR="0047687B" w:rsidRDefault="0047687B" w:rsidP="0047687B">
      <w:pPr>
        <w:ind w:firstLine="420"/>
      </w:pPr>
      <w:r w:rsidRPr="00AF455C">
        <w:rPr>
          <w:rFonts w:hint="eastAsia"/>
          <w:shd w:val="pct15" w:color="auto" w:fill="FFFFFF"/>
        </w:rPr>
        <w:t>春暖花开，桃红柳绿，正是出游的大好时节，今天就让我们趁着美好春光，追随梁衡的脚步，来一场说走就走的壶口之旅，领略游记独特的魅力。</w:t>
      </w:r>
      <w:r>
        <w:rPr>
          <w:rFonts w:hint="eastAsia"/>
        </w:rPr>
        <w:t>（P</w:t>
      </w:r>
      <w:r>
        <w:t>PT2）</w:t>
      </w:r>
    </w:p>
    <w:p w:rsidR="0047687B" w:rsidRDefault="0047687B" w:rsidP="0047687B">
      <w:pPr>
        <w:rPr>
          <w:bdr w:val="single" w:sz="4" w:space="0" w:color="auto"/>
        </w:rPr>
      </w:pPr>
      <w:r>
        <w:rPr>
          <w:rFonts w:hint="eastAsia"/>
        </w:rPr>
        <w:t>二、</w:t>
      </w:r>
      <w:r>
        <w:rPr>
          <w:rFonts w:hint="eastAsia"/>
          <w:bdr w:val="single" w:sz="4" w:space="0" w:color="auto"/>
        </w:rPr>
        <w:t>行前准备</w:t>
      </w:r>
    </w:p>
    <w:p w:rsidR="00BB2D32" w:rsidRDefault="0047687B" w:rsidP="0047687B">
      <w:r>
        <w:rPr>
          <w:rFonts w:hint="eastAsia"/>
        </w:rPr>
        <w:t>1．旅行前，必要的行前准备可不能少，</w:t>
      </w:r>
      <w:r w:rsidR="00BB2D32">
        <w:rPr>
          <w:rFonts w:hint="eastAsia"/>
        </w:rPr>
        <w:t>请同学们自由地朗读课文，划出文中的四字短语。（P</w:t>
      </w:r>
      <w:r w:rsidR="00BB2D32">
        <w:t>PT3</w:t>
      </w:r>
      <w:r w:rsidR="00BB2D32">
        <w:rPr>
          <w:rFonts w:hint="eastAsia"/>
        </w:rPr>
        <w:t>）</w:t>
      </w:r>
    </w:p>
    <w:p w:rsidR="0047687B" w:rsidRDefault="00BB2D32" w:rsidP="0047687B">
      <w:r>
        <w:t xml:space="preserve">2. </w:t>
      </w:r>
      <w:r w:rsidR="0047687B">
        <w:rPr>
          <w:rFonts w:hint="eastAsia"/>
        </w:rPr>
        <w:t>让我来看看你们做好充分的准备了吗？请同学们开火车猜四字短语。（出示释义猜四字短语P</w:t>
      </w:r>
      <w:r w:rsidR="0047687B">
        <w:t>PT</w:t>
      </w:r>
      <w:r w:rsidR="0047687B">
        <w:rPr>
          <w:rFonts w:hint="eastAsia"/>
        </w:rPr>
        <w:t>4</w:t>
      </w:r>
      <w:r>
        <w:rPr>
          <w:rFonts w:hint="eastAsia"/>
        </w:rPr>
        <w:t>、5</w:t>
      </w:r>
      <w:r w:rsidR="0047687B">
        <w:rPr>
          <w:rFonts w:hint="eastAsia"/>
        </w:rPr>
        <w:t>）</w:t>
      </w:r>
    </w:p>
    <w:p w:rsidR="0047687B" w:rsidRDefault="0047687B" w:rsidP="0047687B">
      <w:pPr>
        <w:widowControl/>
        <w:jc w:val="left"/>
      </w:pPr>
      <w:r>
        <w:rPr>
          <w:rFonts w:hint="eastAsia"/>
        </w:rPr>
        <w:t>浪沫横溢：浪花不断上涨溢出，形容水大而多。</w:t>
      </w:r>
    </w:p>
    <w:p w:rsidR="0047687B" w:rsidRDefault="0047687B" w:rsidP="0047687B">
      <w:pPr>
        <w:widowControl/>
        <w:jc w:val="left"/>
      </w:pPr>
      <w:r>
        <w:rPr>
          <w:rFonts w:hint="eastAsia"/>
        </w:rPr>
        <w:t>震耳欲聋：</w:t>
      </w:r>
      <w:r w:rsidRPr="00CC1710">
        <w:t>耳朵都快震聋了，形容声音很大。</w:t>
      </w:r>
    </w:p>
    <w:p w:rsidR="0047687B" w:rsidRDefault="0047687B" w:rsidP="0047687B">
      <w:r>
        <w:rPr>
          <w:rFonts w:hint="eastAsia"/>
        </w:rPr>
        <w:t>千军万马：形容雄壮的队伍或好大的声势。</w:t>
      </w:r>
    </w:p>
    <w:p w:rsidR="0047687B" w:rsidRDefault="0047687B" w:rsidP="0047687B">
      <w:r>
        <w:rPr>
          <w:rFonts w:hint="eastAsia"/>
        </w:rPr>
        <w:t>推推搡搡：粗暴地、接连不断地猛推。</w:t>
      </w:r>
    </w:p>
    <w:p w:rsidR="0047687B" w:rsidRDefault="0047687B" w:rsidP="0047687B">
      <w:pPr>
        <w:widowControl/>
        <w:jc w:val="left"/>
      </w:pPr>
      <w:r>
        <w:rPr>
          <w:rFonts w:hint="eastAsia"/>
        </w:rPr>
        <w:t>汩汩如泉：像泉水一样源源不断地涌出来。</w:t>
      </w:r>
    </w:p>
    <w:p w:rsidR="0047687B" w:rsidRPr="002A379D" w:rsidRDefault="0047687B" w:rsidP="0047687B">
      <w:r>
        <w:rPr>
          <w:rFonts w:hint="eastAsia"/>
        </w:rPr>
        <w:t>哀哀打旋：水悲哀地回旋流动。</w:t>
      </w:r>
    </w:p>
    <w:p w:rsidR="0047687B" w:rsidRPr="006666C3" w:rsidRDefault="0047687B" w:rsidP="00CD34C1">
      <w:pPr>
        <w:tabs>
          <w:tab w:val="left" w:pos="5017"/>
        </w:tabs>
      </w:pPr>
      <w:r w:rsidRPr="006666C3">
        <w:rPr>
          <w:rFonts w:hint="eastAsia"/>
        </w:rPr>
        <w:t>窟窟窍窍</w:t>
      </w:r>
      <w:r>
        <w:rPr>
          <w:rFonts w:hint="eastAsia"/>
        </w:rPr>
        <w:t>：形容有很多孔洞。</w:t>
      </w:r>
      <w:r w:rsidR="00CD34C1">
        <w:tab/>
      </w:r>
    </w:p>
    <w:p w:rsidR="0047687B" w:rsidRDefault="0047687B" w:rsidP="0047687B">
      <w:r w:rsidRPr="006666C3">
        <w:rPr>
          <w:rFonts w:hint="eastAsia"/>
        </w:rPr>
        <w:t>蜂窝杂陈</w:t>
      </w:r>
      <w:r>
        <w:rPr>
          <w:rFonts w:hint="eastAsia"/>
        </w:rPr>
        <w:t>：如蜂窝错杂陈列。</w:t>
      </w:r>
    </w:p>
    <w:p w:rsidR="0047687B" w:rsidRDefault="0047687B" w:rsidP="0047687B">
      <w:r>
        <w:t>2</w:t>
      </w:r>
      <w:r>
        <w:rPr>
          <w:rFonts w:hint="eastAsia"/>
        </w:rPr>
        <w:t>.老师将这八个四字短语分成了两类，</w:t>
      </w:r>
      <w:r w:rsidR="00BB2D32">
        <w:rPr>
          <w:rFonts w:hint="eastAsia"/>
        </w:rPr>
        <w:t>你能完成下面的填空吗？</w:t>
      </w:r>
      <w:r w:rsidR="006520CA">
        <w:rPr>
          <w:rFonts w:hint="eastAsia"/>
        </w:rPr>
        <w:t>（P</w:t>
      </w:r>
      <w:r w:rsidR="006520CA">
        <w:t>PT6</w:t>
      </w:r>
      <w:r w:rsidR="006520CA">
        <w:rPr>
          <w:rFonts w:hint="eastAsia"/>
        </w:rPr>
        <w:t>）</w:t>
      </w:r>
    </w:p>
    <w:p w:rsidR="0047687B" w:rsidRDefault="0047687B" w:rsidP="0047687B">
      <w:r>
        <w:rPr>
          <w:rFonts w:hint="eastAsia"/>
        </w:rPr>
        <w:t>第一组是</w:t>
      </w:r>
      <w:r w:rsidR="00CD34C1">
        <w:rPr>
          <w:rFonts w:hint="eastAsia"/>
        </w:rPr>
        <w:t>第一次</w:t>
      </w:r>
      <w:r>
        <w:rPr>
          <w:rFonts w:hint="eastAsia"/>
        </w:rPr>
        <w:t>雨季</w:t>
      </w:r>
      <w:r w:rsidR="00CD34C1">
        <w:rPr>
          <w:rFonts w:hint="eastAsia"/>
        </w:rPr>
        <w:t>去</w:t>
      </w:r>
      <w:r>
        <w:rPr>
          <w:rFonts w:hint="eastAsia"/>
        </w:rPr>
        <w:t>壶口瀑布 ，第二组是枯水季</w:t>
      </w:r>
      <w:r w:rsidR="00CD34C1">
        <w:rPr>
          <w:rFonts w:hint="eastAsia"/>
        </w:rPr>
        <w:t>去</w:t>
      </w:r>
      <w:r>
        <w:rPr>
          <w:rFonts w:hint="eastAsia"/>
        </w:rPr>
        <w:t>壶口瀑布。</w:t>
      </w:r>
    </w:p>
    <w:p w:rsidR="00F83108" w:rsidRPr="00BB2D32" w:rsidRDefault="00CD34C1" w:rsidP="0047687B">
      <w:pPr>
        <w:rPr>
          <w:shd w:val="pct15" w:color="auto" w:fill="FFFFFF"/>
        </w:rPr>
      </w:pPr>
      <w:r>
        <w:rPr>
          <w:rFonts w:hint="eastAsia"/>
        </w:rPr>
        <w:t>3</w:t>
      </w:r>
      <w:r>
        <w:t>.</w:t>
      </w:r>
      <w:r w:rsidR="0047687B" w:rsidRPr="00AF455C">
        <w:rPr>
          <w:rFonts w:hint="eastAsia"/>
          <w:shd w:val="pct15" w:color="auto" w:fill="FFFFFF"/>
        </w:rPr>
        <w:t>同学们对答如流，看来预习得相当充分，都是有备而来啊</w:t>
      </w:r>
      <w:r w:rsidR="00CF2DD0" w:rsidRPr="00AF455C">
        <w:rPr>
          <w:rFonts w:hint="eastAsia"/>
          <w:shd w:val="pct15" w:color="auto" w:fill="FFFFFF"/>
        </w:rPr>
        <w:t>。那如何阅读游记呢？我告诉大家一个秘籍</w:t>
      </w:r>
      <w:r w:rsidR="006520CA">
        <w:rPr>
          <w:rFonts w:hint="eastAsia"/>
          <w:shd w:val="pct15" w:color="auto" w:fill="FFFFFF"/>
        </w:rPr>
        <w:t>（</w:t>
      </w:r>
      <w:r w:rsidR="006520CA">
        <w:rPr>
          <w:shd w:val="pct15" w:color="auto" w:fill="FFFFFF"/>
        </w:rPr>
        <w:t>PPT7）</w:t>
      </w:r>
      <w:r w:rsidR="00CF2DD0" w:rsidRPr="00AF455C">
        <w:rPr>
          <w:rFonts w:hint="eastAsia"/>
          <w:shd w:val="pct15" w:color="auto" w:fill="FFFFFF"/>
        </w:rPr>
        <w:t>：一双足一对眸</w:t>
      </w:r>
      <w:r w:rsidR="00BB2D32">
        <w:rPr>
          <w:rFonts w:hint="eastAsia"/>
          <w:shd w:val="pct15" w:color="auto" w:fill="FFFFFF"/>
        </w:rPr>
        <w:t>——作者的所至所见，</w:t>
      </w:r>
      <w:r w:rsidR="00CF2DD0" w:rsidRPr="00AF455C">
        <w:rPr>
          <w:rFonts w:hint="eastAsia"/>
          <w:shd w:val="pct15" w:color="auto" w:fill="FFFFFF"/>
        </w:rPr>
        <w:t>一颗心万千情</w:t>
      </w:r>
      <w:r w:rsidR="00BB2D32">
        <w:rPr>
          <w:rFonts w:hint="eastAsia"/>
          <w:shd w:val="pct15" w:color="auto" w:fill="FFFFFF"/>
        </w:rPr>
        <w:t>——作者的所感所悟。</w:t>
      </w:r>
      <w:r w:rsidR="00F83108" w:rsidRPr="00AF455C">
        <w:rPr>
          <w:rFonts w:hint="eastAsia"/>
          <w:shd w:val="pct15" w:color="auto" w:fill="FFFFFF"/>
        </w:rPr>
        <w:t>我们要循着作者的足迹，用双眸欣赏看到的景物，还要用心去感受作者的情思。相信大家的充分准备加上这个秘籍，我们今天一定会旅行愉快的。</w:t>
      </w:r>
    </w:p>
    <w:p w:rsidR="00682F17" w:rsidRPr="00682F17" w:rsidRDefault="00682F17" w:rsidP="0047687B">
      <w:pPr>
        <w:rPr>
          <w:bdr w:val="single" w:sz="4" w:space="0" w:color="auto"/>
        </w:rPr>
      </w:pPr>
      <w:r w:rsidRPr="00682F17">
        <w:rPr>
          <w:rFonts w:hint="eastAsia"/>
          <w:bdr w:val="single" w:sz="4" w:space="0" w:color="auto"/>
        </w:rPr>
        <w:t>三、欣赏之旅</w:t>
      </w:r>
      <w:r w:rsidR="0047687B">
        <w:rPr>
          <w:rFonts w:hint="eastAsia"/>
          <w:bdr w:val="single" w:sz="4" w:space="0" w:color="auto"/>
        </w:rPr>
        <w:t>——一双足一对眸</w:t>
      </w:r>
    </w:p>
    <w:p w:rsidR="00C262F0" w:rsidRPr="00AF455C" w:rsidRDefault="00F83108" w:rsidP="006C1782">
      <w:pPr>
        <w:rPr>
          <w:shd w:val="pct15" w:color="auto" w:fill="FFFFFF"/>
        </w:rPr>
      </w:pPr>
      <w:r>
        <w:rPr>
          <w:rFonts w:hint="eastAsia"/>
        </w:rPr>
        <w:t>1</w:t>
      </w:r>
      <w:r>
        <w:t>.</w:t>
      </w:r>
      <w:r w:rsidRPr="00AF455C">
        <w:rPr>
          <w:rFonts w:hint="eastAsia"/>
          <w:shd w:val="pct15" w:color="auto" w:fill="FFFFFF"/>
        </w:rPr>
        <w:t>那就</w:t>
      </w:r>
      <w:r w:rsidR="00503DAB" w:rsidRPr="00AF455C">
        <w:rPr>
          <w:rFonts w:hint="eastAsia"/>
          <w:shd w:val="pct15" w:color="auto" w:fill="FFFFFF"/>
        </w:rPr>
        <w:t>让我们迈开一双足，擦亮一对眸，</w:t>
      </w:r>
      <w:r w:rsidR="00DC1CDB" w:rsidRPr="00AF455C">
        <w:rPr>
          <w:rFonts w:hint="eastAsia"/>
          <w:shd w:val="pct15" w:color="auto" w:fill="FFFFFF"/>
        </w:rPr>
        <w:t>跟随梁衡的文字</w:t>
      </w:r>
      <w:r w:rsidRPr="00AF455C">
        <w:rPr>
          <w:rFonts w:hint="eastAsia"/>
          <w:shd w:val="pct15" w:color="auto" w:fill="FFFFFF"/>
        </w:rPr>
        <w:t>去游览壶口瀑布吧。</w:t>
      </w:r>
      <w:r w:rsidR="00B10512" w:rsidRPr="00AF455C">
        <w:rPr>
          <w:rFonts w:hint="eastAsia"/>
          <w:shd w:val="pct15" w:color="auto" w:fill="FFFFFF"/>
        </w:rPr>
        <w:t>今天</w:t>
      </w:r>
      <w:r w:rsidR="00BB2D32">
        <w:rPr>
          <w:rFonts w:hint="eastAsia"/>
          <w:shd w:val="pct15" w:color="auto" w:fill="FFFFFF"/>
        </w:rPr>
        <w:t>我们</w:t>
      </w:r>
      <w:r w:rsidR="00B10512" w:rsidRPr="00AF455C">
        <w:rPr>
          <w:rFonts w:hint="eastAsia"/>
          <w:shd w:val="pct15" w:color="auto" w:fill="FFFFFF"/>
        </w:rPr>
        <w:t>就</w:t>
      </w:r>
      <w:r w:rsidR="00E00034" w:rsidRPr="00AF455C">
        <w:rPr>
          <w:rFonts w:hint="eastAsia"/>
          <w:shd w:val="pct15" w:color="auto" w:fill="FFFFFF"/>
        </w:rPr>
        <w:t>从</w:t>
      </w:r>
      <w:r w:rsidR="00BB2D32">
        <w:rPr>
          <w:rFonts w:hint="eastAsia"/>
          <w:shd w:val="pct15" w:color="auto" w:fill="FFFFFF"/>
        </w:rPr>
        <w:t>文中随处可见的</w:t>
      </w:r>
      <w:r w:rsidR="00E00034" w:rsidRPr="00AF455C">
        <w:rPr>
          <w:rFonts w:hint="eastAsia"/>
          <w:shd w:val="pct15" w:color="auto" w:fill="FFFFFF"/>
        </w:rPr>
        <w:t>四字短语</w:t>
      </w:r>
      <w:r w:rsidR="00BB2D32">
        <w:rPr>
          <w:rFonts w:hint="eastAsia"/>
          <w:shd w:val="pct15" w:color="auto" w:fill="FFFFFF"/>
        </w:rPr>
        <w:t>入手，去</w:t>
      </w:r>
      <w:r w:rsidR="00B10512" w:rsidRPr="00AF455C">
        <w:rPr>
          <w:rFonts w:hint="eastAsia"/>
          <w:shd w:val="pct15" w:color="auto" w:fill="FFFFFF"/>
        </w:rPr>
        <w:t>品味</w:t>
      </w:r>
      <w:r w:rsidR="00E00034" w:rsidRPr="00AF455C">
        <w:rPr>
          <w:rFonts w:hint="eastAsia"/>
          <w:shd w:val="pct15" w:color="auto" w:fill="FFFFFF"/>
        </w:rPr>
        <w:t>作者体物</w:t>
      </w:r>
      <w:r w:rsidR="005516D7" w:rsidRPr="00AF455C">
        <w:rPr>
          <w:rFonts w:hint="eastAsia"/>
          <w:shd w:val="pct15" w:color="auto" w:fill="FFFFFF"/>
        </w:rPr>
        <w:t>（</w:t>
      </w:r>
      <w:r w:rsidR="00D21097" w:rsidRPr="00AF455C">
        <w:rPr>
          <w:rFonts w:hint="eastAsia"/>
          <w:shd w:val="pct15" w:color="auto" w:fill="FFFFFF"/>
        </w:rPr>
        <w:t>描摹</w:t>
      </w:r>
      <w:r w:rsidR="005516D7" w:rsidRPr="00AF455C">
        <w:rPr>
          <w:rFonts w:hint="eastAsia"/>
          <w:shd w:val="pct15" w:color="auto" w:fill="FFFFFF"/>
        </w:rPr>
        <w:t>事物）</w:t>
      </w:r>
      <w:r w:rsidR="00E00034" w:rsidRPr="00AF455C">
        <w:rPr>
          <w:rFonts w:hint="eastAsia"/>
          <w:shd w:val="pct15" w:color="auto" w:fill="FFFFFF"/>
        </w:rPr>
        <w:t>之细，绘景之精</w:t>
      </w:r>
      <w:r w:rsidR="006520CA">
        <w:rPr>
          <w:rFonts w:hint="eastAsia"/>
          <w:shd w:val="pct15" w:color="auto" w:fill="FFFFFF"/>
        </w:rPr>
        <w:t>（</w:t>
      </w:r>
      <w:r w:rsidR="006520CA">
        <w:rPr>
          <w:shd w:val="pct15" w:color="auto" w:fill="FFFFFF"/>
        </w:rPr>
        <w:t>PPT8</w:t>
      </w:r>
      <w:r w:rsidR="006520CA">
        <w:rPr>
          <w:rFonts w:hint="eastAsia"/>
          <w:shd w:val="pct15" w:color="auto" w:fill="FFFFFF"/>
        </w:rPr>
        <w:t>）</w:t>
      </w:r>
      <w:r w:rsidR="005516D7" w:rsidRPr="00AF455C">
        <w:rPr>
          <w:rFonts w:hint="eastAsia"/>
          <w:shd w:val="pct15" w:color="auto" w:fill="FFFFFF"/>
        </w:rPr>
        <w:t>。老师先带领大家一起来</w:t>
      </w:r>
      <w:r w:rsidR="00B10512" w:rsidRPr="00AF455C">
        <w:rPr>
          <w:rFonts w:hint="eastAsia"/>
          <w:shd w:val="pct15" w:color="auto" w:fill="FFFFFF"/>
        </w:rPr>
        <w:t>赏一赏</w:t>
      </w:r>
      <w:r w:rsidR="005516D7" w:rsidRPr="00AF455C">
        <w:rPr>
          <w:rFonts w:hint="eastAsia"/>
          <w:shd w:val="pct15" w:color="auto" w:fill="FFFFFF"/>
        </w:rPr>
        <w:t>雨季的壶口瀑布。</w:t>
      </w:r>
    </w:p>
    <w:p w:rsidR="00304FE1" w:rsidRDefault="00B00D1C" w:rsidP="00503DAB">
      <w:pPr>
        <w:rPr>
          <w:rFonts w:ascii="Arial" w:eastAsia="宋体" w:hAnsi="Arial" w:cs="Arial"/>
          <w:color w:val="333333"/>
          <w:kern w:val="0"/>
          <w:szCs w:val="21"/>
        </w:rPr>
      </w:pPr>
      <w:r>
        <w:rPr>
          <w:rFonts w:hint="eastAsia"/>
        </w:rPr>
        <w:t xml:space="preserve"> </w:t>
      </w:r>
      <w:r w:rsidR="00304FE1">
        <w:rPr>
          <w:rFonts w:hint="eastAsia"/>
        </w:rPr>
        <w:t>(</w:t>
      </w:r>
      <w:r w:rsidR="00304FE1">
        <w:t>PPT</w:t>
      </w:r>
      <w:r w:rsidR="006520CA">
        <w:rPr>
          <w:rFonts w:hint="eastAsia"/>
        </w:rPr>
        <w:t>9</w:t>
      </w:r>
      <w:r w:rsidR="00304FE1">
        <w:rPr>
          <w:rFonts w:hint="eastAsia"/>
        </w:rPr>
        <w:t>)</w:t>
      </w:r>
      <w:r w:rsidR="00475B47" w:rsidRPr="00475B47">
        <w:rPr>
          <w:rFonts w:ascii="Arial" w:eastAsia="宋体" w:hAnsi="Arial" w:cs="Arial"/>
          <w:color w:val="333333"/>
          <w:kern w:val="0"/>
          <w:szCs w:val="21"/>
        </w:rPr>
        <w:t xml:space="preserve"> </w:t>
      </w:r>
      <w:r w:rsidR="00475B47">
        <w:rPr>
          <w:rFonts w:ascii="Arial" w:eastAsia="宋体" w:hAnsi="Arial" w:cs="Arial"/>
          <w:color w:val="333333"/>
          <w:kern w:val="0"/>
          <w:szCs w:val="21"/>
        </w:rPr>
        <w:t>果然，车还在半山腰就听见涛声</w:t>
      </w:r>
      <w:r w:rsidR="00475B47" w:rsidRPr="005516D7">
        <w:rPr>
          <w:rFonts w:ascii="Arial" w:eastAsia="宋体" w:hAnsi="Arial" w:cs="Arial"/>
          <w:color w:val="333333"/>
          <w:kern w:val="0"/>
          <w:szCs w:val="21"/>
          <w:highlight w:val="yellow"/>
        </w:rPr>
        <w:t>隐隐如雷</w:t>
      </w:r>
      <w:r w:rsidR="00475B47">
        <w:rPr>
          <w:rFonts w:ascii="Arial" w:eastAsia="宋体" w:hAnsi="Arial" w:cs="Arial"/>
          <w:color w:val="333333"/>
          <w:kern w:val="0"/>
          <w:szCs w:val="21"/>
        </w:rPr>
        <w:t>，河谷里</w:t>
      </w:r>
      <w:r w:rsidR="00475B47" w:rsidRPr="005516D7">
        <w:rPr>
          <w:rFonts w:ascii="Arial" w:eastAsia="宋体" w:hAnsi="Arial" w:cs="Arial"/>
          <w:color w:val="333333"/>
          <w:kern w:val="0"/>
          <w:szCs w:val="21"/>
          <w:highlight w:val="yellow"/>
        </w:rPr>
        <w:t>雾气弥漫</w:t>
      </w:r>
      <w:r w:rsidR="00C045A2">
        <w:rPr>
          <w:rFonts w:ascii="Arial" w:eastAsia="宋体" w:hAnsi="Arial" w:cs="Arial" w:hint="eastAsia"/>
          <w:color w:val="333333"/>
          <w:kern w:val="0"/>
          <w:szCs w:val="21"/>
        </w:rPr>
        <w:t>（</w:t>
      </w:r>
      <w:r w:rsidR="00C045A2" w:rsidRPr="00C045A2">
        <w:rPr>
          <w:rFonts w:ascii="Arial" w:eastAsia="宋体" w:hAnsi="Arial" w:cs="Arial" w:hint="eastAsia"/>
          <w:color w:val="333333"/>
          <w:kern w:val="0"/>
          <w:szCs w:val="21"/>
        </w:rPr>
        <w:t>充满</w:t>
      </w:r>
      <w:r w:rsidR="00C045A2">
        <w:rPr>
          <w:rFonts w:ascii="Arial" w:eastAsia="宋体" w:hAnsi="Arial" w:cs="Arial" w:hint="eastAsia"/>
          <w:color w:val="333333"/>
          <w:kern w:val="0"/>
          <w:szCs w:val="21"/>
        </w:rPr>
        <w:t>）</w:t>
      </w:r>
      <w:r w:rsidR="00475B47">
        <w:rPr>
          <w:rFonts w:ascii="Arial" w:eastAsia="宋体" w:hAnsi="Arial" w:cs="Arial"/>
          <w:color w:val="333333"/>
          <w:kern w:val="0"/>
          <w:szCs w:val="21"/>
        </w:rPr>
        <w:t>，我们大着胆子下到滩里，那河就像一锅正沸着的水。</w:t>
      </w:r>
    </w:p>
    <w:p w:rsidR="00475B47" w:rsidRDefault="00475B47" w:rsidP="00503DAB">
      <w:pPr>
        <w:rPr>
          <w:rFonts w:ascii="Arial" w:eastAsia="宋体" w:hAnsi="Arial" w:cs="Arial"/>
          <w:color w:val="333333"/>
          <w:kern w:val="0"/>
          <w:szCs w:val="21"/>
        </w:rPr>
      </w:pPr>
      <w:r>
        <w:rPr>
          <w:rFonts w:ascii="Arial" w:eastAsia="宋体" w:hAnsi="Arial" w:cs="Arial"/>
          <w:color w:val="333333"/>
          <w:kern w:val="0"/>
          <w:szCs w:val="21"/>
        </w:rPr>
        <w:t>其时，正是雨季，那沟已被灌得</w:t>
      </w:r>
      <w:r w:rsidRPr="005516D7">
        <w:rPr>
          <w:rFonts w:ascii="Arial" w:eastAsia="宋体" w:hAnsi="Arial" w:cs="Arial"/>
          <w:color w:val="333333"/>
          <w:kern w:val="0"/>
          <w:szCs w:val="21"/>
          <w:highlight w:val="yellow"/>
        </w:rPr>
        <w:t>浪沫横溢</w:t>
      </w:r>
      <w:r w:rsidR="00D27D5C">
        <w:rPr>
          <w:rFonts w:ascii="Arial" w:eastAsia="宋体" w:hAnsi="Arial" w:cs="Arial" w:hint="eastAsia"/>
          <w:color w:val="333333"/>
          <w:kern w:val="0"/>
          <w:szCs w:val="21"/>
        </w:rPr>
        <w:t>（浪沫：波浪激起的泡沫，横溢：盛大溢出河岸；引申：才华横溢、充分流露）</w:t>
      </w:r>
      <w:r>
        <w:rPr>
          <w:rFonts w:ascii="Arial" w:eastAsia="宋体" w:hAnsi="Arial" w:cs="Arial"/>
          <w:color w:val="333333"/>
          <w:kern w:val="0"/>
          <w:szCs w:val="21"/>
        </w:rPr>
        <w:t>，但上面的水还是一股劲地冲进去，冲进去</w:t>
      </w:r>
      <w:r>
        <w:rPr>
          <w:rFonts w:ascii="Arial" w:eastAsia="宋体" w:hAnsi="Arial" w:cs="Arial"/>
          <w:color w:val="333333"/>
          <w:kern w:val="0"/>
          <w:szCs w:val="21"/>
        </w:rPr>
        <w:t>……</w:t>
      </w:r>
    </w:p>
    <w:p w:rsidR="00475B47" w:rsidRDefault="00475B47" w:rsidP="00503DAB">
      <w:r>
        <w:rPr>
          <w:rFonts w:ascii="Arial" w:eastAsia="宋体" w:hAnsi="Arial" w:cs="Arial"/>
          <w:color w:val="333333"/>
          <w:kern w:val="0"/>
          <w:szCs w:val="21"/>
        </w:rPr>
        <w:t>我在雾中想寻找想象中的飞瀑，但</w:t>
      </w:r>
      <w:r w:rsidRPr="005516D7">
        <w:rPr>
          <w:rFonts w:ascii="Arial" w:eastAsia="宋体" w:hAnsi="Arial" w:cs="Arial"/>
          <w:color w:val="333333"/>
          <w:kern w:val="0"/>
          <w:szCs w:val="21"/>
          <w:highlight w:val="yellow"/>
        </w:rPr>
        <w:t>水浸沟岸</w:t>
      </w:r>
      <w:r w:rsidR="00C045A2" w:rsidRPr="00C045A2">
        <w:rPr>
          <w:rFonts w:ascii="Arial" w:eastAsia="宋体" w:hAnsi="Arial" w:cs="Arial" w:hint="eastAsia"/>
          <w:color w:val="333333"/>
          <w:kern w:val="0"/>
          <w:szCs w:val="21"/>
        </w:rPr>
        <w:t>（连沟底河岸都被浸在了水中）</w:t>
      </w:r>
      <w:r>
        <w:rPr>
          <w:rFonts w:ascii="Arial" w:eastAsia="宋体" w:hAnsi="Arial" w:cs="Arial"/>
          <w:color w:val="333333"/>
          <w:kern w:val="0"/>
          <w:szCs w:val="21"/>
        </w:rPr>
        <w:t>，</w:t>
      </w:r>
      <w:r w:rsidRPr="005516D7">
        <w:rPr>
          <w:rFonts w:ascii="Arial" w:eastAsia="宋体" w:hAnsi="Arial" w:cs="Arial"/>
          <w:color w:val="333333"/>
          <w:kern w:val="0"/>
          <w:szCs w:val="21"/>
          <w:highlight w:val="yellow"/>
        </w:rPr>
        <w:t>雾罩乱石</w:t>
      </w:r>
      <w:r w:rsidR="00C045A2">
        <w:rPr>
          <w:rFonts w:ascii="Arial" w:eastAsia="宋体" w:hAnsi="Arial" w:cs="Arial" w:hint="eastAsia"/>
          <w:color w:val="333333"/>
          <w:kern w:val="0"/>
          <w:szCs w:val="21"/>
        </w:rPr>
        <w:t>（水雾罩住了高低错落的石头）</w:t>
      </w:r>
      <w:r>
        <w:rPr>
          <w:rFonts w:ascii="Arial" w:eastAsia="宋体" w:hAnsi="Arial" w:cs="Arial"/>
          <w:color w:val="333333"/>
          <w:kern w:val="0"/>
          <w:szCs w:val="21"/>
        </w:rPr>
        <w:t>除了</w:t>
      </w:r>
      <w:r w:rsidRPr="005516D7">
        <w:rPr>
          <w:rFonts w:ascii="Arial" w:eastAsia="宋体" w:hAnsi="Arial" w:cs="Arial"/>
          <w:color w:val="333333"/>
          <w:kern w:val="0"/>
          <w:szCs w:val="21"/>
          <w:highlight w:val="yellow"/>
        </w:rPr>
        <w:t>扑面而来</w:t>
      </w:r>
      <w:r w:rsidR="003442BA">
        <w:rPr>
          <w:rFonts w:ascii="Arial" w:eastAsia="宋体" w:hAnsi="Arial" w:cs="Arial" w:hint="eastAsia"/>
          <w:color w:val="333333"/>
          <w:kern w:val="0"/>
          <w:szCs w:val="21"/>
        </w:rPr>
        <w:t>（</w:t>
      </w:r>
      <w:r w:rsidR="003442BA" w:rsidRPr="003442BA">
        <w:rPr>
          <w:rFonts w:ascii="Arial" w:eastAsia="宋体" w:hAnsi="Arial" w:cs="Arial" w:hint="eastAsia"/>
          <w:color w:val="333333"/>
          <w:kern w:val="0"/>
          <w:szCs w:val="21"/>
        </w:rPr>
        <w:t>正对着自己的方向急促的袭来</w:t>
      </w:r>
      <w:r w:rsidR="003442BA">
        <w:rPr>
          <w:rFonts w:ascii="Arial" w:eastAsia="宋体" w:hAnsi="Arial" w:cs="Arial" w:hint="eastAsia"/>
          <w:color w:val="333333"/>
          <w:kern w:val="0"/>
          <w:szCs w:val="21"/>
        </w:rPr>
        <w:t>）</w:t>
      </w:r>
      <w:r>
        <w:rPr>
          <w:rFonts w:ascii="Arial" w:eastAsia="宋体" w:hAnsi="Arial" w:cs="Arial"/>
          <w:color w:val="333333"/>
          <w:kern w:val="0"/>
          <w:szCs w:val="21"/>
        </w:rPr>
        <w:t>的水汽，</w:t>
      </w:r>
      <w:r w:rsidRPr="005516D7">
        <w:rPr>
          <w:rFonts w:ascii="Arial" w:eastAsia="宋体" w:hAnsi="Arial" w:cs="Arial"/>
          <w:color w:val="333333"/>
          <w:kern w:val="0"/>
          <w:szCs w:val="21"/>
          <w:highlight w:val="yellow"/>
        </w:rPr>
        <w:t>震耳欲聋</w:t>
      </w:r>
      <w:r w:rsidR="003442BA">
        <w:rPr>
          <w:rFonts w:ascii="Arial" w:eastAsia="宋体" w:hAnsi="Arial" w:cs="Arial" w:hint="eastAsia"/>
          <w:color w:val="333333"/>
          <w:kern w:val="0"/>
          <w:szCs w:val="21"/>
        </w:rPr>
        <w:t>（</w:t>
      </w:r>
      <w:r w:rsidR="003442BA" w:rsidRPr="003442BA">
        <w:rPr>
          <w:rFonts w:ascii="Arial" w:eastAsia="宋体" w:hAnsi="Arial" w:cs="Arial" w:hint="eastAsia"/>
          <w:color w:val="333333"/>
          <w:kern w:val="0"/>
          <w:szCs w:val="21"/>
        </w:rPr>
        <w:t>耳朵都快要震聋了</w:t>
      </w:r>
      <w:r w:rsidR="003442BA">
        <w:rPr>
          <w:rFonts w:ascii="Arial" w:eastAsia="宋体" w:hAnsi="Arial" w:cs="Arial" w:hint="eastAsia"/>
          <w:color w:val="333333"/>
          <w:kern w:val="0"/>
          <w:szCs w:val="21"/>
        </w:rPr>
        <w:t>）</w:t>
      </w:r>
      <w:r>
        <w:rPr>
          <w:rFonts w:ascii="Arial" w:eastAsia="宋体" w:hAnsi="Arial" w:cs="Arial"/>
          <w:color w:val="333333"/>
          <w:kern w:val="0"/>
          <w:szCs w:val="21"/>
        </w:rPr>
        <w:t>的涛声，什么也看不见，什么也听不见，只有一个可怕的警觉：仿佛突然就要出现一个洪峰将我吞没。</w:t>
      </w:r>
    </w:p>
    <w:p w:rsidR="00AC515A" w:rsidRDefault="000918B3" w:rsidP="00503DAB">
      <w:r>
        <w:rPr>
          <w:rFonts w:hint="eastAsia"/>
        </w:rPr>
        <w:t>四字短语角度——</w:t>
      </w:r>
      <w:r w:rsidR="00475B47">
        <w:rPr>
          <w:rFonts w:hint="eastAsia"/>
        </w:rPr>
        <w:t>隐隐如雷、震耳欲聋从</w:t>
      </w:r>
      <w:r w:rsidR="00475B47" w:rsidRPr="005516D7">
        <w:rPr>
          <w:rFonts w:hint="eastAsia"/>
          <w:highlight w:val="yellow"/>
        </w:rPr>
        <w:t>听觉角度</w:t>
      </w:r>
      <w:r w:rsidR="00475B47">
        <w:rPr>
          <w:rFonts w:hint="eastAsia"/>
        </w:rPr>
        <w:t>写出了水声之大，雾气弥漫、浪沫横溢、水浸沟岸、雾罩乱石</w:t>
      </w:r>
      <w:r w:rsidR="00BE024F">
        <w:rPr>
          <w:rFonts w:hint="eastAsia"/>
        </w:rPr>
        <w:t>；</w:t>
      </w:r>
      <w:r w:rsidR="00475B47">
        <w:rPr>
          <w:rFonts w:hint="eastAsia"/>
        </w:rPr>
        <w:t>从</w:t>
      </w:r>
      <w:r w:rsidR="00475B47" w:rsidRPr="005516D7">
        <w:rPr>
          <w:rFonts w:hint="eastAsia"/>
          <w:highlight w:val="yellow"/>
        </w:rPr>
        <w:t>视觉角度</w:t>
      </w:r>
      <w:r w:rsidR="00475B47">
        <w:rPr>
          <w:rFonts w:hint="eastAsia"/>
        </w:rPr>
        <w:t>写出了水势之大</w:t>
      </w:r>
      <w:r w:rsidR="006C1782">
        <w:rPr>
          <w:rFonts w:hint="eastAsia"/>
        </w:rPr>
        <w:t>，同时，雾、浪、水等多种水的形态</w:t>
      </w:r>
      <w:r w:rsidR="00AC515A">
        <w:rPr>
          <w:rFonts w:hint="eastAsia"/>
        </w:rPr>
        <w:t>；</w:t>
      </w:r>
    </w:p>
    <w:p w:rsidR="000918B3" w:rsidRDefault="005516D7" w:rsidP="00503DAB">
      <w:r>
        <w:rPr>
          <w:rFonts w:hint="eastAsia"/>
        </w:rPr>
        <w:t>弥漫、横</w:t>
      </w:r>
      <w:r w:rsidR="00AC515A">
        <w:rPr>
          <w:rFonts w:hint="eastAsia"/>
        </w:rPr>
        <w:t>溢、浸、罩</w:t>
      </w:r>
      <w:r>
        <w:rPr>
          <w:rFonts w:hint="eastAsia"/>
        </w:rPr>
        <w:t>、扑、震</w:t>
      </w:r>
      <w:r w:rsidR="00AC515A">
        <w:rPr>
          <w:rFonts w:hint="eastAsia"/>
        </w:rPr>
        <w:t>等动词连用</w:t>
      </w:r>
      <w:r w:rsidR="00BE024F">
        <w:rPr>
          <w:rFonts w:hint="eastAsia"/>
        </w:rPr>
        <w:t>，给人以强烈的画面感我们仿佛看到了那</w:t>
      </w:r>
      <w:r w:rsidR="00AC515A">
        <w:rPr>
          <w:rFonts w:hint="eastAsia"/>
        </w:rPr>
        <w:t>，</w:t>
      </w:r>
      <w:r w:rsidR="006C1782">
        <w:rPr>
          <w:rFonts w:hint="eastAsia"/>
        </w:rPr>
        <w:t>也能体现</w:t>
      </w:r>
      <w:r w:rsidR="000D736D">
        <w:rPr>
          <w:rFonts w:hint="eastAsia"/>
        </w:rPr>
        <w:t>壶口瀑布的</w:t>
      </w:r>
      <w:r w:rsidR="000D736D" w:rsidRPr="00BA4CA7">
        <w:rPr>
          <w:rFonts w:hint="eastAsia"/>
          <w:bdr w:val="single" w:sz="4" w:space="0" w:color="auto"/>
        </w:rPr>
        <w:t>气势磅礴</w:t>
      </w:r>
      <w:r w:rsidR="000D736D">
        <w:rPr>
          <w:rFonts w:hint="eastAsia"/>
        </w:rPr>
        <w:t>、令人</w:t>
      </w:r>
      <w:r w:rsidR="000D736D" w:rsidRPr="00BA4CA7">
        <w:rPr>
          <w:rFonts w:hint="eastAsia"/>
          <w:bdr w:val="single" w:sz="4" w:space="0" w:color="auto"/>
        </w:rPr>
        <w:t>胆战心惊</w:t>
      </w:r>
      <w:r w:rsidR="000D736D">
        <w:rPr>
          <w:rFonts w:hint="eastAsia"/>
        </w:rPr>
        <w:t>（令人畏惧）的特点。</w:t>
      </w:r>
      <w:r w:rsidR="00C045A2">
        <w:rPr>
          <w:rFonts w:hint="eastAsia"/>
        </w:rPr>
        <w:t>水浸沟岸、雾罩乱石是近景，其他是远景，远近结合。</w:t>
      </w:r>
    </w:p>
    <w:p w:rsidR="0047687B" w:rsidRPr="00AF455C" w:rsidRDefault="00712DD2" w:rsidP="00503DAB">
      <w:pPr>
        <w:rPr>
          <w:shd w:val="pct15" w:color="auto" w:fill="FFFFFF"/>
        </w:rPr>
      </w:pPr>
      <w:r>
        <w:rPr>
          <w:rFonts w:hint="eastAsia"/>
        </w:rPr>
        <w:t>2</w:t>
      </w:r>
      <w:r>
        <w:t>.</w:t>
      </w:r>
      <w:r w:rsidRPr="00AF455C">
        <w:rPr>
          <w:rFonts w:hint="eastAsia"/>
          <w:shd w:val="pct15" w:color="auto" w:fill="FFFFFF"/>
        </w:rPr>
        <w:t>当我们细细地咀嚼这些</w:t>
      </w:r>
      <w:r w:rsidR="003442BA" w:rsidRPr="00AF455C">
        <w:rPr>
          <w:rFonts w:hint="eastAsia"/>
          <w:shd w:val="pct15" w:color="auto" w:fill="FFFFFF"/>
        </w:rPr>
        <w:t>四字短语</w:t>
      </w:r>
      <w:r w:rsidRPr="00AF455C">
        <w:rPr>
          <w:rFonts w:hint="eastAsia"/>
          <w:shd w:val="pct15" w:color="auto" w:fill="FFFFFF"/>
        </w:rPr>
        <w:t>，</w:t>
      </w:r>
      <w:r w:rsidR="003442BA" w:rsidRPr="00AF455C">
        <w:rPr>
          <w:rFonts w:hint="eastAsia"/>
          <w:shd w:val="pct15" w:color="auto" w:fill="FFFFFF"/>
        </w:rPr>
        <w:t>我们已经感受到了雨季壶口瀑布的气势磅礴</w:t>
      </w:r>
      <w:r w:rsidRPr="00AF455C">
        <w:rPr>
          <w:rFonts w:hint="eastAsia"/>
          <w:shd w:val="pct15" w:color="auto" w:fill="FFFFFF"/>
        </w:rPr>
        <w:t>、雄伟壮观，</w:t>
      </w:r>
    </w:p>
    <w:p w:rsidR="006C1782" w:rsidRDefault="00712DD2" w:rsidP="00503DAB">
      <w:pPr>
        <w:rPr>
          <w:shd w:val="pct15" w:color="auto" w:fill="FFFFFF"/>
        </w:rPr>
      </w:pPr>
      <w:r w:rsidRPr="00AF455C">
        <w:rPr>
          <w:rFonts w:hint="eastAsia"/>
          <w:shd w:val="pct15" w:color="auto" w:fill="FFFFFF"/>
        </w:rPr>
        <w:t>甚至是有点令人畏惧的，因此作者急慌慌地便匆匆逃离了。</w:t>
      </w:r>
      <w:r w:rsidR="000D736D" w:rsidRPr="00AF455C">
        <w:rPr>
          <w:rFonts w:hint="eastAsia"/>
          <w:shd w:val="pct15" w:color="auto" w:fill="FFFFFF"/>
        </w:rPr>
        <w:t>那枯水季的壶口瀑布</w:t>
      </w:r>
      <w:r w:rsidRPr="00AF455C">
        <w:rPr>
          <w:rFonts w:hint="eastAsia"/>
          <w:shd w:val="pct15" w:color="auto" w:fill="FFFFFF"/>
        </w:rPr>
        <w:t>又是怎样的</w:t>
      </w:r>
      <w:r w:rsidRPr="00AF455C">
        <w:rPr>
          <w:rFonts w:hint="eastAsia"/>
          <w:shd w:val="pct15" w:color="auto" w:fill="FFFFFF"/>
        </w:rPr>
        <w:lastRenderedPageBreak/>
        <w:t>呢？请同学们沉浸到梁衡的文字中，去细细体味。</w:t>
      </w:r>
      <w:r w:rsidR="006520CA">
        <w:rPr>
          <w:rFonts w:hint="eastAsia"/>
          <w:shd w:val="pct15" w:color="auto" w:fill="FFFFFF"/>
        </w:rPr>
        <w:t>（PPT</w:t>
      </w:r>
      <w:r w:rsidR="006520CA">
        <w:rPr>
          <w:shd w:val="pct15" w:color="auto" w:fill="FFFFFF"/>
        </w:rPr>
        <w:t>10</w:t>
      </w:r>
      <w:r w:rsidR="006520CA">
        <w:rPr>
          <w:rFonts w:hint="eastAsia"/>
          <w:shd w:val="pct15" w:color="auto" w:fill="FFFFFF"/>
        </w:rPr>
        <w:t>要求）</w:t>
      </w:r>
    </w:p>
    <w:p w:rsidR="006520CA" w:rsidRPr="00AF455C" w:rsidRDefault="006520CA" w:rsidP="00503DAB">
      <w:pPr>
        <w:rPr>
          <w:shd w:val="pct15" w:color="auto" w:fill="FFFFFF"/>
        </w:rPr>
      </w:pPr>
      <w:r>
        <w:rPr>
          <w:rFonts w:hint="eastAsia"/>
          <w:shd w:val="pct15" w:color="auto" w:fill="FFFFFF"/>
        </w:rPr>
        <w:t>（P</w:t>
      </w:r>
      <w:r>
        <w:rPr>
          <w:shd w:val="pct15" w:color="auto" w:fill="FFFFFF"/>
        </w:rPr>
        <w:t>PT11</w:t>
      </w:r>
      <w:r>
        <w:rPr>
          <w:rFonts w:hint="eastAsia"/>
          <w:shd w:val="pct15" w:color="auto" w:fill="FFFFFF"/>
        </w:rPr>
        <w:t>四幅图</w:t>
      </w:r>
      <w:r>
        <w:rPr>
          <w:shd w:val="pct15" w:color="auto" w:fill="FFFFFF"/>
        </w:rPr>
        <w:t>）</w:t>
      </w:r>
    </w:p>
    <w:p w:rsidR="00901882" w:rsidRPr="003D032E" w:rsidRDefault="00E04B02" w:rsidP="00503DAB">
      <w:pPr>
        <w:rPr>
          <w:u w:val="single"/>
        </w:rPr>
      </w:pPr>
      <w:r w:rsidRPr="003D032E">
        <w:rPr>
          <w:rFonts w:hint="eastAsia"/>
          <w:u w:val="single"/>
        </w:rPr>
        <w:t>【追问】</w:t>
      </w:r>
      <w:r w:rsidR="00FF1C40" w:rsidRPr="003D032E">
        <w:rPr>
          <w:rFonts w:hint="eastAsia"/>
          <w:u w:val="single"/>
        </w:rPr>
        <w:t>你能不能也用四字短语来形容这些景物的特点？</w:t>
      </w:r>
      <w:r w:rsidR="003D032E">
        <w:rPr>
          <w:rFonts w:hint="eastAsia"/>
          <w:u w:val="single"/>
        </w:rPr>
        <w:t>你能不能读出你的这种感受？</w:t>
      </w:r>
    </w:p>
    <w:p w:rsidR="00D21097" w:rsidRDefault="006520CA" w:rsidP="00901882">
      <w:r>
        <w:rPr>
          <w:rFonts w:hint="eastAsia"/>
          <w:u w:val="single"/>
        </w:rPr>
        <w:t>（P</w:t>
      </w:r>
      <w:r>
        <w:rPr>
          <w:u w:val="single"/>
        </w:rPr>
        <w:t>PT12</w:t>
      </w:r>
      <w:r>
        <w:rPr>
          <w:rFonts w:hint="eastAsia"/>
          <w:u w:val="single"/>
        </w:rPr>
        <w:t>超链接1</w:t>
      </w:r>
      <w:r>
        <w:rPr>
          <w:u w:val="single"/>
        </w:rPr>
        <w:t>）</w:t>
      </w:r>
      <w:r w:rsidR="00901882">
        <w:rPr>
          <w:rFonts w:hint="eastAsia"/>
          <w:u w:val="single"/>
        </w:rPr>
        <w:t>预设1：</w:t>
      </w:r>
      <w:r w:rsidR="00901882" w:rsidRPr="00BA4CA7">
        <w:rPr>
          <w:rFonts w:ascii="Arial" w:eastAsia="宋体" w:hAnsi="Arial" w:cs="Arial" w:hint="eastAsia"/>
          <w:color w:val="333333"/>
          <w:kern w:val="0"/>
          <w:szCs w:val="21"/>
        </w:rPr>
        <w:t>你看，枯水季的壶口瀑布从五百米宽的河道上排排涌来，其势如千军万马，互相挤着、撞着，推推搡搡，前呼后拥，撞向石壁，排排黄浪霎时碎成堆堆白雪</w:t>
      </w:r>
      <w:r w:rsidR="00D21097" w:rsidRPr="00BA4CA7">
        <w:rPr>
          <w:rFonts w:ascii="Arial" w:eastAsia="宋体" w:hAnsi="Arial" w:cs="Arial" w:hint="eastAsia"/>
          <w:color w:val="333333"/>
          <w:kern w:val="0"/>
          <w:szCs w:val="21"/>
        </w:rPr>
        <w:t>。（从五百米奔涌而来）</w:t>
      </w:r>
    </w:p>
    <w:p w:rsidR="00D21097" w:rsidRDefault="00D21097" w:rsidP="00901882">
      <w:r>
        <w:rPr>
          <w:rFonts w:hint="eastAsia"/>
        </w:rPr>
        <w:t>叠词（排排、堆堆）——体物之细体现在何处？一排一排的黄浪（柔和之水）撞向石壁（喷涌而下、姿态改变）还有什么表现力强的词语？为什么是一排排的（5</w:t>
      </w:r>
      <w:r>
        <w:t>00</w:t>
      </w:r>
      <w:r>
        <w:rPr>
          <w:rFonts w:hint="eastAsia"/>
        </w:rPr>
        <w:t>米宽的河道）堆堆（多，表现汹涌）黄、白（撞向石壁变成水汽，整体是黄色，碎了就成了白色，视觉，画面感）排排涌来、千军万马、推推搡搡、前呼后拥、撞向石壁——速度快，涌（水流量大），是千军万马的撞、是推推搡搡的撞、是前呼后拥的撞，你在什么时候会看到这样千军万马、推推搡搡、前呼后拥的场景？</w:t>
      </w:r>
      <w:r w:rsidR="000D736D">
        <w:rPr>
          <w:rFonts w:hint="eastAsia"/>
        </w:rPr>
        <w:t>使文字产生一种韵味的变化，变得更有节奏，渲染气氛，增强水的气势</w:t>
      </w:r>
      <w:r>
        <w:rPr>
          <w:rFonts w:hint="eastAsia"/>
        </w:rPr>
        <w:t>。</w:t>
      </w:r>
      <w:r w:rsidR="00E04B02">
        <w:rPr>
          <w:rFonts w:hint="eastAsia"/>
        </w:rPr>
        <w:t>颜色词</w:t>
      </w:r>
      <w:r>
        <w:rPr>
          <w:rFonts w:hint="eastAsia"/>
        </w:rPr>
        <w:t>——</w:t>
      </w:r>
      <w:r w:rsidR="000D736D">
        <w:rPr>
          <w:rFonts w:hint="eastAsia"/>
        </w:rPr>
        <w:t>黄浪和白雪</w:t>
      </w:r>
      <w:r w:rsidR="00AF455C">
        <w:rPr>
          <w:rFonts w:hint="eastAsia"/>
        </w:rPr>
        <w:t>。推推搡搡（横向）、前呼后拥（纵向）</w:t>
      </w:r>
    </w:p>
    <w:p w:rsidR="00BA4CA7" w:rsidRDefault="00E04B02" w:rsidP="00901882">
      <w:r>
        <w:rPr>
          <w:rFonts w:hint="eastAsia"/>
        </w:rPr>
        <w:t>让我感受到了</w:t>
      </w:r>
      <w:r w:rsidR="003D032E">
        <w:rPr>
          <w:rFonts w:hint="eastAsia"/>
        </w:rPr>
        <w:t>水流快、水密、气势磅礴、</w:t>
      </w:r>
      <w:r w:rsidR="00901882" w:rsidRPr="00712DD2">
        <w:rPr>
          <w:rFonts w:hint="eastAsia"/>
        </w:rPr>
        <w:t>湍急、排山倒海、雄伟壮阔、汹涌澎湃</w:t>
      </w:r>
      <w:r w:rsidRPr="00712DD2">
        <w:rPr>
          <w:rFonts w:hint="eastAsia"/>
        </w:rPr>
        <w:t>。</w:t>
      </w:r>
    </w:p>
    <w:p w:rsidR="00BA4CA7" w:rsidRDefault="00D21097" w:rsidP="00AF455C">
      <w:pPr>
        <w:rPr>
          <w:bdr w:val="single" w:sz="4" w:space="0" w:color="auto"/>
        </w:rPr>
      </w:pPr>
      <w:r w:rsidRPr="00AF455C">
        <w:rPr>
          <w:rFonts w:hint="eastAsia"/>
          <w:bdr w:val="single" w:sz="4" w:space="0" w:color="auto"/>
        </w:rPr>
        <w:t>雄奇跌宕</w:t>
      </w:r>
      <w:r w:rsidR="00BA4CA7" w:rsidRPr="00AF455C">
        <w:rPr>
          <w:rFonts w:hint="eastAsia"/>
          <w:bdr w:val="single" w:sz="4" w:space="0" w:color="auto"/>
        </w:rPr>
        <w:t>、雄浑壮阔、气势磅礴</w:t>
      </w:r>
      <w:r w:rsidR="00AF455C" w:rsidRPr="00AF455C">
        <w:rPr>
          <w:rFonts w:hint="eastAsia"/>
          <w:bdr w:val="single" w:sz="4" w:space="0" w:color="auto"/>
        </w:rPr>
        <w:t xml:space="preserve"> </w:t>
      </w:r>
    </w:p>
    <w:p w:rsidR="00AF455C" w:rsidRPr="00AF455C" w:rsidRDefault="00AF455C" w:rsidP="00AF455C">
      <w:pPr>
        <w:rPr>
          <w:bdr w:val="single" w:sz="4" w:space="0" w:color="auto"/>
        </w:rPr>
      </w:pPr>
    </w:p>
    <w:p w:rsidR="00570FF6" w:rsidRDefault="006520CA" w:rsidP="00901882">
      <w:pPr>
        <w:rPr>
          <w:rFonts w:ascii="Arial" w:eastAsia="宋体" w:hAnsi="Arial" w:cs="Arial"/>
          <w:color w:val="333333"/>
          <w:kern w:val="0"/>
          <w:szCs w:val="21"/>
        </w:rPr>
      </w:pPr>
      <w:r>
        <w:rPr>
          <w:rFonts w:hint="eastAsia"/>
          <w:u w:val="single"/>
        </w:rPr>
        <w:t>（P</w:t>
      </w:r>
      <w:r>
        <w:rPr>
          <w:u w:val="single"/>
        </w:rPr>
        <w:t>PT13</w:t>
      </w:r>
      <w:r>
        <w:rPr>
          <w:rFonts w:hint="eastAsia"/>
          <w:u w:val="single"/>
        </w:rPr>
        <w:t>超链接</w:t>
      </w:r>
      <w:r>
        <w:rPr>
          <w:u w:val="single"/>
        </w:rPr>
        <w:t>2</w:t>
      </w:r>
      <w:r>
        <w:rPr>
          <w:rFonts w:hint="eastAsia"/>
          <w:u w:val="single"/>
        </w:rPr>
        <w:t>）</w:t>
      </w:r>
      <w:r w:rsidR="00901882" w:rsidRPr="005C0F52">
        <w:rPr>
          <w:rFonts w:hint="eastAsia"/>
          <w:u w:val="single"/>
        </w:rPr>
        <w:t>预设</w:t>
      </w:r>
      <w:r w:rsidR="003D032E">
        <w:rPr>
          <w:u w:val="single"/>
        </w:rPr>
        <w:t>2</w:t>
      </w:r>
      <w:r w:rsidR="00901882" w:rsidRPr="005C0F52">
        <w:rPr>
          <w:rFonts w:hint="eastAsia"/>
          <w:u w:val="single"/>
        </w:rPr>
        <w:t>：</w:t>
      </w:r>
      <w:r w:rsidR="00570FF6">
        <w:rPr>
          <w:rFonts w:ascii="Arial" w:eastAsia="宋体" w:hAnsi="Arial" w:cs="Arial"/>
          <w:color w:val="333333"/>
          <w:kern w:val="0"/>
          <w:szCs w:val="21"/>
        </w:rPr>
        <w:t>尽管这样，壶口还是不能尽收这一川黄浪，于是又有一些各自夺路而走的，乘隙而进的，折返迂回的，它们在龙槽两边的滩壁上散开来，或钻石觅缝，汩汩如泉；或淌过石板，潺潺成溪；或被夹在石间，哀哀打</w:t>
      </w:r>
      <w:r w:rsidR="00570FF6">
        <w:rPr>
          <w:rFonts w:ascii="Arial" w:eastAsia="宋体" w:hAnsi="Arial" w:cs="Arial" w:hint="eastAsia"/>
          <w:color w:val="333333"/>
          <w:kern w:val="0"/>
          <w:szCs w:val="21"/>
        </w:rPr>
        <w:t>旋</w:t>
      </w:r>
      <w:r w:rsidR="00570FF6">
        <w:rPr>
          <w:rFonts w:ascii="Arial" w:eastAsia="宋体" w:hAnsi="Arial" w:cs="Arial"/>
          <w:color w:val="333333"/>
          <w:kern w:val="0"/>
          <w:szCs w:val="21"/>
        </w:rPr>
        <w:t>。还有那顺壁挂下的，亮晶晶的如丝如缕</w:t>
      </w:r>
      <w:r w:rsidR="00570FF6">
        <w:rPr>
          <w:rFonts w:ascii="Arial" w:eastAsia="宋体" w:hAnsi="Arial" w:cs="Arial"/>
          <w:color w:val="333333"/>
          <w:kern w:val="0"/>
          <w:szCs w:val="21"/>
        </w:rPr>
        <w:t>……</w:t>
      </w:r>
    </w:p>
    <w:p w:rsidR="00570FF6" w:rsidRDefault="00570FF6" w:rsidP="00901882">
      <w:r>
        <w:rPr>
          <w:rFonts w:hint="eastAsia"/>
        </w:rPr>
        <w:t>夺路而走——强行通过道路</w:t>
      </w:r>
    </w:p>
    <w:p w:rsidR="00570FF6" w:rsidRDefault="00570FF6" w:rsidP="00901882">
      <w:r>
        <w:rPr>
          <w:rFonts w:hint="eastAsia"/>
        </w:rPr>
        <w:t>乘隙而进——找个空隙赶紧向前进</w:t>
      </w:r>
    </w:p>
    <w:p w:rsidR="00570FF6" w:rsidRDefault="00570FF6" w:rsidP="00901882">
      <w:r>
        <w:rPr>
          <w:rFonts w:hint="eastAsia"/>
        </w:rPr>
        <w:t>折返迂回——石头高低起伏，水不是“飞流直下三千尺”那样一泻千里，水会曲折回旋。</w:t>
      </w:r>
    </w:p>
    <w:p w:rsidR="00570FF6" w:rsidRDefault="00570FF6" w:rsidP="00901882">
      <w:r>
        <w:rPr>
          <w:rFonts w:hint="eastAsia"/>
        </w:rPr>
        <w:t>钻石觅缝——什么样的水能钻？能觅？</w:t>
      </w:r>
    </w:p>
    <w:p w:rsidR="00570FF6" w:rsidRDefault="00570FF6" w:rsidP="00901882">
      <w:r>
        <w:rPr>
          <w:rFonts w:hint="eastAsia"/>
        </w:rPr>
        <w:t>汩汩如泉——听觉</w:t>
      </w:r>
    </w:p>
    <w:p w:rsidR="00570FF6" w:rsidRDefault="00570FF6" w:rsidP="00901882">
      <w:r>
        <w:rPr>
          <w:rFonts w:hint="eastAsia"/>
        </w:rPr>
        <w:t>淌过石板——水流量稍多一点</w:t>
      </w:r>
    </w:p>
    <w:p w:rsidR="00570FF6" w:rsidRPr="00570FF6" w:rsidRDefault="00570FF6" w:rsidP="00901882">
      <w:r>
        <w:rPr>
          <w:rFonts w:hint="eastAsia"/>
        </w:rPr>
        <w:t>潺潺成溪——听觉（视觉和听觉想结合）。</w:t>
      </w:r>
    </w:p>
    <w:p w:rsidR="00570FF6" w:rsidRDefault="00570FF6" w:rsidP="00901882">
      <w:r w:rsidRPr="00570FF6">
        <w:rPr>
          <w:rFonts w:hint="eastAsia"/>
        </w:rPr>
        <w:t>哀哀打旋——为什么会有人的情感？被夹在中间，无法前进。</w:t>
      </w:r>
    </w:p>
    <w:p w:rsidR="002A5C66" w:rsidRDefault="002A5C66" w:rsidP="00901882">
      <w:r>
        <w:rPr>
          <w:rFonts w:hint="eastAsia"/>
        </w:rPr>
        <w:t>如丝如缕——</w:t>
      </w:r>
      <w:r w:rsidR="00710758">
        <w:rPr>
          <w:rFonts w:hint="eastAsia"/>
        </w:rPr>
        <w:t>都是非常细小的</w:t>
      </w:r>
    </w:p>
    <w:p w:rsidR="00085AFC" w:rsidRDefault="00901882" w:rsidP="00901882">
      <w:r w:rsidRPr="00BA4CA7">
        <w:rPr>
          <w:rFonts w:hint="eastAsia"/>
          <w:bdr w:val="single" w:sz="4" w:space="0" w:color="auto"/>
        </w:rPr>
        <w:t>千姿百态、纤细柔和</w:t>
      </w:r>
    </w:p>
    <w:p w:rsidR="00AF455C" w:rsidRPr="00AF455C" w:rsidRDefault="00AF455C" w:rsidP="00901882"/>
    <w:p w:rsidR="00901882" w:rsidRDefault="006520CA" w:rsidP="00901882">
      <w:r>
        <w:rPr>
          <w:rFonts w:hint="eastAsia"/>
          <w:u w:val="single"/>
        </w:rPr>
        <w:t>（P</w:t>
      </w:r>
      <w:r>
        <w:rPr>
          <w:u w:val="single"/>
        </w:rPr>
        <w:t>PT14</w:t>
      </w:r>
      <w:r w:rsidR="006D4056">
        <w:rPr>
          <w:rFonts w:hint="eastAsia"/>
          <w:u w:val="single"/>
        </w:rPr>
        <w:t>超链接3</w:t>
      </w:r>
      <w:r>
        <w:rPr>
          <w:u w:val="single"/>
        </w:rPr>
        <w:t>）</w:t>
      </w:r>
      <w:r w:rsidR="00901882" w:rsidRPr="001B7CD2">
        <w:rPr>
          <w:rFonts w:hint="eastAsia"/>
          <w:u w:val="single"/>
        </w:rPr>
        <w:t>预设</w:t>
      </w:r>
      <w:r w:rsidR="003D032E">
        <w:rPr>
          <w:u w:val="single"/>
        </w:rPr>
        <w:t>3</w:t>
      </w:r>
      <w:r w:rsidR="00901882" w:rsidRPr="001B7CD2">
        <w:rPr>
          <w:rFonts w:hint="eastAsia"/>
          <w:u w:val="single"/>
        </w:rPr>
        <w:t>：</w:t>
      </w:r>
      <w:r w:rsidR="00901882" w:rsidRPr="001B7CD2">
        <w:rPr>
          <w:rFonts w:hint="eastAsia"/>
        </w:rPr>
        <w:t>你看，枯水季的壶口瀑布如钢似铁的顽物竟被水凿得窟窟窍窍，如蜂窝杂陈，更有一些地方被旋出一个个光光溜溜的大坑，而整个龙槽就是这样被水齐齐地切下去，切出一道深沟。你看，日夜不止，这柔和的水硬将铁硬的石头一寸寸地剁去</w:t>
      </w:r>
      <w:r w:rsidR="00901882">
        <w:rPr>
          <w:rFonts w:hint="eastAsia"/>
        </w:rPr>
        <w:t>，句中</w:t>
      </w:r>
      <w:r w:rsidR="003D032E">
        <w:rPr>
          <w:rFonts w:hint="eastAsia"/>
        </w:rPr>
        <w:t>窟窟窍窍、蜂窝杂陈从石的形态侧面衬托了水的</w:t>
      </w:r>
      <w:r w:rsidR="00901882" w:rsidRPr="003D032E">
        <w:rPr>
          <w:rFonts w:hint="eastAsia"/>
          <w:u w:val="single"/>
        </w:rPr>
        <w:t>刚硬</w:t>
      </w:r>
      <w:r w:rsidR="003D032E" w:rsidRPr="003D032E">
        <w:rPr>
          <w:rFonts w:hint="eastAsia"/>
          <w:u w:val="single"/>
        </w:rPr>
        <w:t>有力</w:t>
      </w:r>
      <w:r w:rsidR="00901882">
        <w:rPr>
          <w:rFonts w:hint="eastAsia"/>
        </w:rPr>
        <w:t>。</w:t>
      </w:r>
    </w:p>
    <w:p w:rsidR="00AF455C" w:rsidRDefault="00AF455C" w:rsidP="00901882">
      <w:pPr>
        <w:rPr>
          <w:bdr w:val="single" w:sz="4" w:space="0" w:color="auto"/>
        </w:rPr>
      </w:pPr>
      <w:r w:rsidRPr="00AF455C">
        <w:rPr>
          <w:rFonts w:hint="eastAsia"/>
          <w:bdr w:val="single" w:sz="4" w:space="0" w:color="auto"/>
        </w:rPr>
        <w:t>震撼人心</w:t>
      </w:r>
    </w:p>
    <w:p w:rsidR="00AF455C" w:rsidRPr="00AF455C" w:rsidRDefault="00AF455C" w:rsidP="00901882">
      <w:pPr>
        <w:rPr>
          <w:bdr w:val="single" w:sz="4" w:space="0" w:color="auto"/>
        </w:rPr>
      </w:pPr>
    </w:p>
    <w:p w:rsidR="00475B47" w:rsidRDefault="00BA4CA7" w:rsidP="00503DAB">
      <w:pPr>
        <w:rPr>
          <w:shd w:val="pct15" w:color="auto" w:fill="FFFFFF"/>
        </w:rPr>
      </w:pPr>
      <w:r>
        <w:rPr>
          <w:rFonts w:hint="eastAsia"/>
        </w:rPr>
        <w:t>3</w:t>
      </w:r>
      <w:r>
        <w:t>.</w:t>
      </w:r>
      <w:r w:rsidR="00901882" w:rsidRPr="00AF455C">
        <w:rPr>
          <w:rFonts w:hint="eastAsia"/>
          <w:shd w:val="pct15" w:color="auto" w:fill="FFFFFF"/>
        </w:rPr>
        <w:t>你能不能用一个四字短语来形容你看到的景物特点？（刚柔相济</w:t>
      </w:r>
      <w:r w:rsidR="006D4056">
        <w:rPr>
          <w:rFonts w:hint="eastAsia"/>
          <w:shd w:val="pct15" w:color="auto" w:fill="FFFFFF"/>
        </w:rPr>
        <w:t>、柔中带刚</w:t>
      </w:r>
      <w:r w:rsidR="00901882" w:rsidRPr="00AF455C">
        <w:rPr>
          <w:rFonts w:hint="eastAsia"/>
          <w:shd w:val="pct15" w:color="auto" w:fill="FFFFFF"/>
        </w:rPr>
        <w:t>）</w:t>
      </w:r>
    </w:p>
    <w:p w:rsidR="00AF455C" w:rsidRDefault="00AF455C" w:rsidP="00CB587A"/>
    <w:p w:rsidR="002679BE" w:rsidRPr="00AF455C" w:rsidRDefault="00FF1C40" w:rsidP="00CB587A">
      <w:pPr>
        <w:rPr>
          <w:shd w:val="pct15" w:color="auto" w:fill="FFFFFF"/>
        </w:rPr>
      </w:pPr>
      <w:r w:rsidRPr="00AF455C">
        <w:rPr>
          <w:rFonts w:hint="eastAsia"/>
          <w:shd w:val="pct15" w:color="auto" w:fill="FFFFFF"/>
        </w:rPr>
        <w:t>总结：我们</w:t>
      </w:r>
      <w:r w:rsidR="00564486">
        <w:rPr>
          <w:rFonts w:hint="eastAsia"/>
          <w:shd w:val="pct15" w:color="auto" w:fill="FFFFFF"/>
        </w:rPr>
        <w:t>循着梁衡的脚步一直走到了河心，</w:t>
      </w:r>
      <w:r w:rsidR="00F97B8F" w:rsidRPr="00AF455C">
        <w:rPr>
          <w:rFonts w:hint="eastAsia"/>
          <w:shd w:val="pct15" w:color="auto" w:fill="FFFFFF"/>
        </w:rPr>
        <w:t>俯视龙槽，仰观河面，平视龙槽两边，再俯视脚下的石，</w:t>
      </w:r>
      <w:r w:rsidR="002679BE" w:rsidRPr="00AF455C">
        <w:rPr>
          <w:rFonts w:hint="eastAsia"/>
          <w:shd w:val="pct15" w:color="auto" w:fill="FFFFFF"/>
        </w:rPr>
        <w:t>这种立足点不变，观景角度不断变化的写作方法叫做——定点换景。</w:t>
      </w:r>
    </w:p>
    <w:p w:rsidR="003620C4" w:rsidRDefault="005C1DFE" w:rsidP="003620C4">
      <w:r w:rsidRPr="005C1DFE">
        <w:rPr>
          <w:rFonts w:hint="eastAsia"/>
        </w:rPr>
        <w:t>四、</w:t>
      </w:r>
      <w:r w:rsidR="005B25DC" w:rsidRPr="005B25DC">
        <w:rPr>
          <w:rFonts w:hint="eastAsia"/>
          <w:bdr w:val="single" w:sz="4" w:space="0" w:color="auto"/>
        </w:rPr>
        <w:t>感悟之旅——一颗心万千情</w:t>
      </w:r>
    </w:p>
    <w:p w:rsidR="00085AFC" w:rsidRPr="0049054F" w:rsidRDefault="00901882" w:rsidP="00F04861">
      <w:pPr>
        <w:rPr>
          <w:shd w:val="pct15" w:color="auto" w:fill="FFFFFF"/>
        </w:rPr>
      </w:pPr>
      <w:bookmarkStart w:id="0" w:name="_GoBack"/>
      <w:r w:rsidRPr="0049054F">
        <w:rPr>
          <w:rFonts w:hint="eastAsia"/>
          <w:shd w:val="pct15" w:color="auto" w:fill="FFFFFF"/>
        </w:rPr>
        <w:t>1</w:t>
      </w:r>
      <w:r w:rsidRPr="0049054F">
        <w:rPr>
          <w:shd w:val="pct15" w:color="auto" w:fill="FFFFFF"/>
        </w:rPr>
        <w:t>.</w:t>
      </w:r>
      <w:r w:rsidR="00564486">
        <w:rPr>
          <w:rFonts w:hint="eastAsia"/>
          <w:shd w:val="pct15" w:color="auto" w:fill="FFFFFF"/>
        </w:rPr>
        <w:t>当我们跟随梁衡的视角正深深震撼于</w:t>
      </w:r>
      <w:r w:rsidRPr="0049054F">
        <w:rPr>
          <w:rFonts w:hint="eastAsia"/>
          <w:shd w:val="pct15" w:color="auto" w:fill="FFFFFF"/>
        </w:rPr>
        <w:t>壶口瀑布的雄</w:t>
      </w:r>
      <w:r w:rsidR="005B25DC" w:rsidRPr="0049054F">
        <w:rPr>
          <w:rFonts w:hint="eastAsia"/>
          <w:shd w:val="pct15" w:color="auto" w:fill="FFFFFF"/>
        </w:rPr>
        <w:t>奇</w:t>
      </w:r>
      <w:r w:rsidRPr="0049054F">
        <w:rPr>
          <w:rFonts w:hint="eastAsia"/>
          <w:shd w:val="pct15" w:color="auto" w:fill="FFFFFF"/>
        </w:rPr>
        <w:t>跌宕和</w:t>
      </w:r>
      <w:r w:rsidR="00085AFC" w:rsidRPr="0049054F">
        <w:rPr>
          <w:rFonts w:hint="eastAsia"/>
          <w:shd w:val="pct15" w:color="auto" w:fill="FFFFFF"/>
        </w:rPr>
        <w:t>千姿百态</w:t>
      </w:r>
      <w:r w:rsidRPr="0049054F">
        <w:rPr>
          <w:rFonts w:hint="eastAsia"/>
          <w:shd w:val="pct15" w:color="auto" w:fill="FFFFFF"/>
        </w:rPr>
        <w:t>时，作者却陷入了沉思……</w:t>
      </w:r>
      <w:r w:rsidR="00085AFC" w:rsidRPr="0049054F">
        <w:rPr>
          <w:rFonts w:hint="eastAsia"/>
          <w:shd w:val="pct15" w:color="auto" w:fill="FFFFFF"/>
        </w:rPr>
        <w:t>请同学们</w:t>
      </w:r>
      <w:r w:rsidR="00564486">
        <w:rPr>
          <w:rFonts w:hint="eastAsia"/>
          <w:shd w:val="pct15" w:color="auto" w:fill="FFFFFF"/>
        </w:rPr>
        <w:t>结合文章第</w:t>
      </w:r>
      <w:r w:rsidR="00564486">
        <w:rPr>
          <w:shd w:val="pct15" w:color="auto" w:fill="FFFFFF"/>
        </w:rPr>
        <w:t>4-6</w:t>
      </w:r>
      <w:r w:rsidR="00564486">
        <w:rPr>
          <w:rFonts w:hint="eastAsia"/>
          <w:shd w:val="pct15" w:color="auto" w:fill="FFFFFF"/>
        </w:rPr>
        <w:t>自然段，说说壶口瀑布引发了作者怎样的联想</w:t>
      </w:r>
      <w:r w:rsidR="00085AFC" w:rsidRPr="0049054F">
        <w:rPr>
          <w:rFonts w:hint="eastAsia"/>
          <w:shd w:val="pct15" w:color="auto" w:fill="FFFFFF"/>
        </w:rPr>
        <w:t>？</w:t>
      </w:r>
    </w:p>
    <w:bookmarkEnd w:id="0"/>
    <w:p w:rsidR="00D63CF8" w:rsidRDefault="00E17222" w:rsidP="00E17222">
      <w:pPr>
        <w:pStyle w:val="a7"/>
        <w:numPr>
          <w:ilvl w:val="0"/>
          <w:numId w:val="4"/>
        </w:numPr>
        <w:ind w:firstLineChars="0"/>
      </w:pPr>
      <w:r>
        <w:rPr>
          <w:rFonts w:hint="eastAsia"/>
        </w:rPr>
        <w:lastRenderedPageBreak/>
        <w:t>我突然陷入沉思——</w:t>
      </w:r>
      <w:r w:rsidR="00085AFC">
        <w:rPr>
          <w:rFonts w:hint="eastAsia"/>
        </w:rPr>
        <w:t>【追问为什么】</w:t>
      </w:r>
      <w:r w:rsidR="00483C37">
        <w:rPr>
          <w:rFonts w:hint="eastAsia"/>
        </w:rPr>
        <w:t>由</w:t>
      </w:r>
      <w:r w:rsidR="00D63CF8">
        <w:rPr>
          <w:rFonts w:hint="eastAsia"/>
        </w:rPr>
        <w:t>水在石的压迫下变换各种不同的形态好比人一生中遇到各种不同的经历会呈现不同的情感，作者正是因为水和人的这种相似性，由水的各种形态联想到了人的各种情感</w:t>
      </w:r>
      <w:r>
        <w:rPr>
          <w:rFonts w:hint="eastAsia"/>
        </w:rPr>
        <w:t>。</w:t>
      </w:r>
    </w:p>
    <w:p w:rsidR="00085AFC" w:rsidRPr="00830790" w:rsidRDefault="00085AFC" w:rsidP="00085AFC">
      <w:pPr>
        <w:pStyle w:val="a7"/>
        <w:ind w:left="720" w:firstLineChars="0" w:firstLine="0"/>
        <w:rPr>
          <w:shd w:val="pct15" w:color="auto" w:fill="FFFFFF"/>
        </w:rPr>
      </w:pPr>
      <w:r w:rsidRPr="00830790">
        <w:rPr>
          <w:rFonts w:hint="eastAsia"/>
          <w:shd w:val="pct15" w:color="auto" w:fill="FFFFFF"/>
        </w:rPr>
        <w:t>将水的流淌方式写成人的动作，使其一下子就带有了不同的情感，甚至成为人遭遇困难、阻碍时的选择，有的果断放弃、有的伺机而动、有的灰心退却。</w:t>
      </w:r>
    </w:p>
    <w:p w:rsidR="00DC1CDB" w:rsidRPr="00830790" w:rsidRDefault="00AF455C" w:rsidP="00DC1CDB">
      <w:pPr>
        <w:pStyle w:val="a7"/>
        <w:ind w:left="720" w:firstLineChars="0" w:firstLine="0"/>
        <w:rPr>
          <w:shd w:val="pct15" w:color="auto" w:fill="FFFFFF"/>
        </w:rPr>
      </w:pPr>
      <w:r w:rsidRPr="00830790">
        <w:rPr>
          <w:rFonts w:hint="eastAsia"/>
          <w:shd w:val="pct15" w:color="auto" w:fill="FFFFFF"/>
        </w:rPr>
        <w:t>水的种种形态不正是人生百态的象征吗？</w:t>
      </w:r>
    </w:p>
    <w:p w:rsidR="00DC1CDB" w:rsidRDefault="00E17222" w:rsidP="00AF455C">
      <w:pPr>
        <w:pStyle w:val="a7"/>
        <w:numPr>
          <w:ilvl w:val="0"/>
          <w:numId w:val="4"/>
        </w:numPr>
        <w:ind w:firstLineChars="0"/>
      </w:pPr>
      <w:r>
        <w:rPr>
          <w:rFonts w:hint="eastAsia"/>
        </w:rPr>
        <w:t>原来这柔和之中只有宽厚绝无软弱，当她忍耐到一定程度时就会以力相较，奋力抗争。</w:t>
      </w:r>
      <w:r w:rsidR="008912D3">
        <w:rPr>
          <w:rFonts w:hint="eastAsia"/>
        </w:rPr>
        <w:t>——由柔和的水日夜不止，百折不挠，坚持不懈，将铁硬的石寸寸剁去。联想到像水一样</w:t>
      </w:r>
      <w:r w:rsidR="00085AFC">
        <w:rPr>
          <w:rFonts w:hint="eastAsia"/>
        </w:rPr>
        <w:t>柔和</w:t>
      </w:r>
      <w:r w:rsidR="008912D3">
        <w:rPr>
          <w:rFonts w:hint="eastAsia"/>
        </w:rPr>
        <w:t>的人一旦被压迫，就会以力相较。</w:t>
      </w:r>
      <w:r w:rsidR="00085AFC" w:rsidRPr="00830790">
        <w:rPr>
          <w:rFonts w:hint="eastAsia"/>
          <w:shd w:val="pct15" w:color="auto" w:fill="FFFFFF"/>
        </w:rPr>
        <w:t>河水在不断反抗着石壁的约束，冲流激荡，改变着石壁的形态甚至是壶口的位置。</w:t>
      </w:r>
    </w:p>
    <w:p w:rsidR="00BA2690" w:rsidRDefault="008912D3" w:rsidP="00BA2690">
      <w:pPr>
        <w:pStyle w:val="a7"/>
        <w:numPr>
          <w:ilvl w:val="0"/>
          <w:numId w:val="4"/>
        </w:numPr>
        <w:ind w:firstLineChars="0"/>
      </w:pPr>
      <w:r>
        <w:rPr>
          <w:rFonts w:hint="eastAsia"/>
        </w:rPr>
        <w:t>（</w:t>
      </w:r>
      <w:r w:rsidR="00E17222">
        <w:rPr>
          <w:rFonts w:hint="eastAsia"/>
        </w:rPr>
        <w:t>第六自然段</w:t>
      </w:r>
      <w:r>
        <w:rPr>
          <w:rFonts w:hint="eastAsia"/>
        </w:rPr>
        <w:t xml:space="preserve">）博大宽厚 </w:t>
      </w:r>
      <w:r>
        <w:t xml:space="preserve">  </w:t>
      </w:r>
      <w:r>
        <w:rPr>
          <w:rFonts w:hint="eastAsia"/>
        </w:rPr>
        <w:t xml:space="preserve">柔中有刚 </w:t>
      </w:r>
      <w:r>
        <w:t xml:space="preserve">  </w:t>
      </w:r>
      <w:r>
        <w:rPr>
          <w:rFonts w:hint="eastAsia"/>
        </w:rPr>
        <w:t xml:space="preserve">挟而不服 </w:t>
      </w:r>
      <w:r>
        <w:t xml:space="preserve"> </w:t>
      </w:r>
      <w:r>
        <w:rPr>
          <w:rFonts w:hint="eastAsia"/>
        </w:rPr>
        <w:t xml:space="preserve">压而不弯 </w:t>
      </w:r>
      <w:r>
        <w:t xml:space="preserve"> </w:t>
      </w:r>
      <w:r>
        <w:rPr>
          <w:rFonts w:hint="eastAsia"/>
        </w:rPr>
        <w:t xml:space="preserve">不平则呼 </w:t>
      </w:r>
      <w:r>
        <w:t xml:space="preserve"> </w:t>
      </w:r>
      <w:r>
        <w:rPr>
          <w:rFonts w:hint="eastAsia"/>
        </w:rPr>
        <w:t xml:space="preserve">遇强则抗 </w:t>
      </w:r>
      <w:r>
        <w:t xml:space="preserve"> </w:t>
      </w:r>
      <w:r>
        <w:rPr>
          <w:rFonts w:hint="eastAsia"/>
        </w:rPr>
        <w:t xml:space="preserve">死地必生 </w:t>
      </w:r>
      <w:r>
        <w:t xml:space="preserve"> </w:t>
      </w:r>
      <w:r>
        <w:rPr>
          <w:rFonts w:hint="eastAsia"/>
        </w:rPr>
        <w:t>勇往直前——</w:t>
      </w:r>
      <w:r w:rsidR="00830790">
        <w:rPr>
          <w:rFonts w:hint="eastAsia"/>
        </w:rPr>
        <w:t>这只是黄河的精神吗？</w:t>
      </w:r>
      <w:r>
        <w:rPr>
          <w:rFonts w:hint="eastAsia"/>
        </w:rPr>
        <w:t>由黄河的个性联想到中华民族的坚强不屈、百折不挠。</w:t>
      </w:r>
    </w:p>
    <w:p w:rsidR="00DE4EFC" w:rsidRPr="0049054F" w:rsidRDefault="00AF455C" w:rsidP="00C63F45">
      <w:pPr>
        <w:widowControl/>
        <w:jc w:val="left"/>
        <w:rPr>
          <w:rFonts w:ascii="Arial" w:eastAsia="宋体" w:hAnsi="Arial" w:cs="Arial"/>
          <w:b/>
          <w:color w:val="333333"/>
          <w:kern w:val="0"/>
          <w:szCs w:val="21"/>
          <w:shd w:val="pct15" w:color="auto" w:fill="FFFFFF"/>
        </w:rPr>
      </w:pPr>
      <w:r w:rsidRPr="0049054F">
        <w:rPr>
          <w:rFonts w:ascii="Arial" w:eastAsia="宋体" w:hAnsi="Arial" w:cs="Arial"/>
          <w:b/>
          <w:color w:val="333333"/>
          <w:kern w:val="0"/>
          <w:szCs w:val="21"/>
          <w:shd w:val="pct15" w:color="auto" w:fill="FFFFFF"/>
        </w:rPr>
        <w:t>2</w:t>
      </w:r>
      <w:r w:rsidR="00BA2690" w:rsidRPr="0049054F">
        <w:rPr>
          <w:rFonts w:ascii="Arial" w:eastAsia="宋体" w:hAnsi="Arial" w:cs="Arial"/>
          <w:b/>
          <w:color w:val="333333"/>
          <w:kern w:val="0"/>
          <w:szCs w:val="21"/>
          <w:shd w:val="pct15" w:color="auto" w:fill="FFFFFF"/>
        </w:rPr>
        <w:t>.</w:t>
      </w:r>
      <w:r w:rsidR="008912D3" w:rsidRPr="0049054F">
        <w:rPr>
          <w:rFonts w:ascii="Arial" w:eastAsia="宋体" w:hAnsi="Arial" w:cs="Arial" w:hint="eastAsia"/>
          <w:b/>
          <w:color w:val="333333"/>
          <w:kern w:val="0"/>
          <w:szCs w:val="21"/>
          <w:shd w:val="pct15" w:color="auto" w:fill="FFFFFF"/>
        </w:rPr>
        <w:t>我们发现，作者的所感</w:t>
      </w:r>
      <w:r w:rsidR="007518C8" w:rsidRPr="0049054F">
        <w:rPr>
          <w:rFonts w:ascii="Arial" w:eastAsia="宋体" w:hAnsi="Arial" w:cs="Arial" w:hint="eastAsia"/>
          <w:b/>
          <w:color w:val="333333"/>
          <w:kern w:val="0"/>
          <w:szCs w:val="21"/>
          <w:shd w:val="pct15" w:color="auto" w:fill="FFFFFF"/>
        </w:rPr>
        <w:t>都是如此自然，这都是因为</w:t>
      </w:r>
      <w:r w:rsidR="0038238E" w:rsidRPr="0049054F">
        <w:rPr>
          <w:rFonts w:ascii="Arial" w:eastAsia="宋体" w:hAnsi="Arial" w:cs="Arial" w:hint="eastAsia"/>
          <w:b/>
          <w:color w:val="333333"/>
          <w:kern w:val="0"/>
          <w:szCs w:val="21"/>
          <w:shd w:val="pct15" w:color="auto" w:fill="FFFFFF"/>
        </w:rPr>
        <w:t>他的所感</w:t>
      </w:r>
      <w:r w:rsidR="00085AFC" w:rsidRPr="0049054F">
        <w:rPr>
          <w:rFonts w:ascii="Arial" w:eastAsia="宋体" w:hAnsi="Arial" w:cs="Arial" w:hint="eastAsia"/>
          <w:b/>
          <w:color w:val="333333"/>
          <w:kern w:val="0"/>
          <w:szCs w:val="21"/>
          <w:shd w:val="pct15" w:color="auto" w:fill="FFFFFF"/>
        </w:rPr>
        <w:t>都是由景物自然而然地触发出来的，</w:t>
      </w:r>
      <w:r w:rsidR="0038238E" w:rsidRPr="0049054F">
        <w:rPr>
          <w:rFonts w:ascii="Arial" w:eastAsia="宋体" w:hAnsi="Arial" w:cs="Arial" w:hint="eastAsia"/>
          <w:b/>
          <w:color w:val="333333"/>
          <w:kern w:val="0"/>
          <w:szCs w:val="21"/>
          <w:shd w:val="pct15" w:color="auto" w:fill="FFFFFF"/>
        </w:rPr>
        <w:t>与景物的特点存在着某种契合之处。</w:t>
      </w:r>
      <w:r w:rsidR="000A4D0E" w:rsidRPr="0049054F">
        <w:rPr>
          <w:rFonts w:ascii="Arial" w:eastAsia="宋体" w:hAnsi="Arial" w:cs="Arial" w:hint="eastAsia"/>
          <w:b/>
          <w:color w:val="333333"/>
          <w:kern w:val="0"/>
          <w:szCs w:val="21"/>
          <w:shd w:val="pct15" w:color="auto" w:fill="FFFFFF"/>
        </w:rPr>
        <w:t>作者由水的不同形态联想到人的各种情感，再由</w:t>
      </w:r>
      <w:r w:rsidR="002865E8" w:rsidRPr="0049054F">
        <w:rPr>
          <w:rFonts w:ascii="Arial" w:eastAsia="宋体" w:hAnsi="Arial" w:cs="Arial" w:hint="eastAsia"/>
          <w:b/>
          <w:color w:val="333333"/>
          <w:kern w:val="0"/>
          <w:szCs w:val="21"/>
          <w:shd w:val="pct15" w:color="auto" w:fill="FFFFFF"/>
        </w:rPr>
        <w:t>黄河历经磨难后</w:t>
      </w:r>
      <w:r w:rsidR="000B0669" w:rsidRPr="0049054F">
        <w:rPr>
          <w:rFonts w:ascii="Arial" w:eastAsia="宋体" w:hAnsi="Arial" w:cs="Arial" w:hint="eastAsia"/>
          <w:b/>
          <w:color w:val="333333"/>
          <w:kern w:val="0"/>
          <w:szCs w:val="21"/>
          <w:shd w:val="pct15" w:color="auto" w:fill="FFFFFF"/>
        </w:rPr>
        <w:t>仍然勇往直前，</w:t>
      </w:r>
      <w:r w:rsidR="000A4D0E" w:rsidRPr="0049054F">
        <w:rPr>
          <w:rFonts w:ascii="Arial" w:eastAsia="宋体" w:hAnsi="Arial" w:cs="Arial" w:hint="eastAsia"/>
          <w:b/>
          <w:color w:val="333333"/>
          <w:kern w:val="0"/>
          <w:szCs w:val="21"/>
          <w:shd w:val="pct15" w:color="auto" w:fill="FFFFFF"/>
        </w:rPr>
        <w:t>联想到了中华民族的伟大精神</w:t>
      </w:r>
      <w:r w:rsidR="00BA2690" w:rsidRPr="0049054F">
        <w:rPr>
          <w:rFonts w:ascii="Arial" w:eastAsia="宋体" w:hAnsi="Arial" w:cs="Arial" w:hint="eastAsia"/>
          <w:b/>
          <w:color w:val="333333"/>
          <w:kern w:val="0"/>
          <w:szCs w:val="21"/>
          <w:shd w:val="pct15" w:color="auto" w:fill="FFFFFF"/>
        </w:rPr>
        <w:t>。</w:t>
      </w:r>
      <w:r w:rsidR="00C63F45" w:rsidRPr="0049054F">
        <w:rPr>
          <w:rFonts w:ascii="Arial" w:eastAsia="宋体" w:hAnsi="Arial" w:cs="Arial" w:hint="eastAsia"/>
          <w:b/>
          <w:color w:val="333333"/>
          <w:kern w:val="0"/>
          <w:szCs w:val="21"/>
          <w:shd w:val="pct15" w:color="auto" w:fill="FFFFFF"/>
        </w:rPr>
        <w:t>作者写的不仅仅是黄河之水，更是一种精神，一种哲理。作者告诉我们，作为中华儿女的我们，在面对困难的时候，要像黄河一样——不屈不挠、勇往直前。（齐读第六小节）</w:t>
      </w:r>
    </w:p>
    <w:p w:rsidR="00DE4EFC" w:rsidRPr="0049054F" w:rsidRDefault="00AF455C" w:rsidP="00DE4EFC">
      <w:pPr>
        <w:rPr>
          <w:rFonts w:ascii="Arial" w:eastAsia="宋体" w:hAnsi="Arial" w:cs="Arial"/>
          <w:b/>
          <w:color w:val="333333"/>
          <w:kern w:val="0"/>
          <w:szCs w:val="21"/>
          <w:shd w:val="pct15" w:color="auto" w:fill="FFFFFF"/>
        </w:rPr>
      </w:pPr>
      <w:r w:rsidRPr="0049054F">
        <w:rPr>
          <w:rFonts w:ascii="Arial" w:eastAsia="宋体" w:hAnsi="Arial" w:cs="Arial"/>
          <w:b/>
          <w:color w:val="333333"/>
          <w:kern w:val="0"/>
          <w:szCs w:val="21"/>
          <w:shd w:val="pct15" w:color="auto" w:fill="FFFFFF"/>
        </w:rPr>
        <w:t>3</w:t>
      </w:r>
      <w:r w:rsidR="00DE4EFC" w:rsidRPr="0049054F">
        <w:rPr>
          <w:rFonts w:ascii="Arial" w:eastAsia="宋体" w:hAnsi="Arial" w:cs="Arial"/>
          <w:b/>
          <w:color w:val="333333"/>
          <w:kern w:val="0"/>
          <w:szCs w:val="21"/>
          <w:shd w:val="pct15" w:color="auto" w:fill="FFFFFF"/>
        </w:rPr>
        <w:t>.</w:t>
      </w:r>
      <w:r w:rsidR="00DE4EFC" w:rsidRPr="0049054F">
        <w:rPr>
          <w:rFonts w:ascii="Arial" w:eastAsia="宋体" w:hAnsi="Arial" w:cs="Arial" w:hint="eastAsia"/>
          <w:b/>
          <w:color w:val="333333"/>
          <w:kern w:val="0"/>
          <w:szCs w:val="21"/>
          <w:shd w:val="pct15" w:color="auto" w:fill="FFFFFF"/>
        </w:rPr>
        <w:t>读着这些充满着睿智和哲思的诗一</w:t>
      </w:r>
      <w:r w:rsidR="00830790">
        <w:rPr>
          <w:rFonts w:ascii="Arial" w:eastAsia="宋体" w:hAnsi="Arial" w:cs="Arial" w:hint="eastAsia"/>
          <w:b/>
          <w:color w:val="333333"/>
          <w:kern w:val="0"/>
          <w:szCs w:val="21"/>
          <w:shd w:val="pct15" w:color="auto" w:fill="FFFFFF"/>
        </w:rPr>
        <w:t>般</w:t>
      </w:r>
      <w:r w:rsidR="00DE4EFC" w:rsidRPr="0049054F">
        <w:rPr>
          <w:rFonts w:ascii="Arial" w:eastAsia="宋体" w:hAnsi="Arial" w:cs="Arial" w:hint="eastAsia"/>
          <w:b/>
          <w:color w:val="333333"/>
          <w:kern w:val="0"/>
          <w:szCs w:val="21"/>
          <w:shd w:val="pct15" w:color="auto" w:fill="FFFFFF"/>
        </w:rPr>
        <w:t>的语句，让我们也不由陷入了一种庄严的思考——关于历史、关于人生，关于我们这个历经磨难而不屈生存的民族。</w:t>
      </w:r>
      <w:r w:rsidR="00C63F45" w:rsidRPr="0049054F">
        <w:rPr>
          <w:rFonts w:ascii="Arial" w:eastAsia="宋体" w:hAnsi="Arial" w:cs="Arial" w:hint="eastAsia"/>
          <w:b/>
          <w:color w:val="333333"/>
          <w:kern w:val="0"/>
          <w:szCs w:val="21"/>
          <w:shd w:val="pct15" w:color="auto" w:fill="FFFFFF"/>
        </w:rPr>
        <w:t>请同学们结合关于壶口瀑布的视频，</w:t>
      </w:r>
      <w:r w:rsidR="00DE4EFC" w:rsidRPr="0049054F">
        <w:rPr>
          <w:rFonts w:ascii="Arial" w:eastAsia="宋体" w:hAnsi="Arial" w:cs="Arial" w:hint="eastAsia"/>
          <w:b/>
          <w:color w:val="333333"/>
          <w:kern w:val="0"/>
          <w:szCs w:val="21"/>
          <w:shd w:val="pct15" w:color="auto" w:fill="FFFFFF"/>
        </w:rPr>
        <w:t>说说壶口瀑布引发了你怎样的思考？</w:t>
      </w:r>
      <w:r w:rsidR="00C63F45" w:rsidRPr="0049054F">
        <w:rPr>
          <w:rFonts w:ascii="Arial" w:eastAsia="宋体" w:hAnsi="Arial" w:cs="Arial" w:hint="eastAsia"/>
          <w:b/>
          <w:color w:val="333333"/>
          <w:kern w:val="0"/>
          <w:szCs w:val="21"/>
          <w:shd w:val="pct15" w:color="auto" w:fill="FFFFFF"/>
        </w:rPr>
        <w:t>【追问】</w:t>
      </w:r>
      <w:r w:rsidR="00BA2690" w:rsidRPr="0049054F">
        <w:rPr>
          <w:rFonts w:ascii="Arial" w:eastAsia="宋体" w:hAnsi="Arial" w:cs="Arial" w:hint="eastAsia"/>
          <w:b/>
          <w:color w:val="333333"/>
          <w:kern w:val="0"/>
          <w:szCs w:val="21"/>
          <w:shd w:val="pct15" w:color="auto" w:fill="FFFFFF"/>
        </w:rPr>
        <w:t>能不能用上一个四字短语说说你此时此刻的思考？</w:t>
      </w:r>
    </w:p>
    <w:p w:rsidR="00B671ED" w:rsidRDefault="000778B0" w:rsidP="005E361A">
      <w:r>
        <w:rPr>
          <w:rFonts w:hint="eastAsia"/>
        </w:rPr>
        <w:t>四</w:t>
      </w:r>
      <w:r w:rsidR="006747C5">
        <w:rPr>
          <w:rFonts w:hint="eastAsia"/>
        </w:rPr>
        <w:t>、</w:t>
      </w:r>
      <w:r w:rsidRPr="000778B0">
        <w:rPr>
          <w:rFonts w:hint="eastAsia"/>
          <w:bdr w:val="single" w:sz="4" w:space="0" w:color="auto"/>
        </w:rPr>
        <w:t>回顾</w:t>
      </w:r>
      <w:r w:rsidR="00546770">
        <w:rPr>
          <w:rFonts w:hint="eastAsia"/>
          <w:bdr w:val="single" w:sz="4" w:space="0" w:color="auto"/>
        </w:rPr>
        <w:t>旅程</w:t>
      </w:r>
    </w:p>
    <w:p w:rsidR="006747C5" w:rsidRPr="00BA2690" w:rsidRDefault="00BA2690" w:rsidP="00BA2690">
      <w:pPr>
        <w:ind w:firstLineChars="250" w:firstLine="527"/>
        <w:rPr>
          <w:rFonts w:ascii="Arial" w:eastAsia="宋体" w:hAnsi="Arial" w:cs="Arial"/>
          <w:b/>
          <w:color w:val="333333"/>
          <w:kern w:val="0"/>
          <w:szCs w:val="21"/>
        </w:rPr>
      </w:pPr>
      <w:r>
        <w:rPr>
          <w:rFonts w:ascii="Arial" w:eastAsia="宋体" w:hAnsi="Arial" w:cs="Arial" w:hint="eastAsia"/>
          <w:b/>
          <w:color w:val="333333"/>
          <w:kern w:val="0"/>
          <w:szCs w:val="21"/>
        </w:rPr>
        <w:t>读到这里，我想你们已经读懂了梁衡的一颗心。</w:t>
      </w:r>
      <w:r w:rsidR="006747C5" w:rsidRPr="006747C5">
        <w:rPr>
          <w:rFonts w:hint="eastAsia"/>
        </w:rPr>
        <w:t>虽然大多数同学没有见过壶口瀑布，但是我们可以透过这篇游记去浏览这盛况</w:t>
      </w:r>
      <w:r w:rsidR="000B0669">
        <w:rPr>
          <w:rFonts w:hint="eastAsia"/>
        </w:rPr>
        <w:t>与作者感同身受</w:t>
      </w:r>
      <w:r w:rsidR="006747C5" w:rsidRPr="006747C5">
        <w:rPr>
          <w:rFonts w:hint="eastAsia"/>
        </w:rPr>
        <w:t>。</w:t>
      </w:r>
      <w:r w:rsidR="00AA3631">
        <w:rPr>
          <w:rFonts w:hint="eastAsia"/>
        </w:rPr>
        <w:t>在旅行的最后，让我们合作朗读，一起去回顾今天这愉快的旅程。（配乐朗读）</w:t>
      </w:r>
    </w:p>
    <w:p w:rsidR="006747C5" w:rsidRPr="006747C5" w:rsidRDefault="006747C5" w:rsidP="006747C5">
      <w:pPr>
        <w:ind w:firstLineChars="250" w:firstLine="525"/>
      </w:pPr>
      <w:r w:rsidRPr="006747C5">
        <w:rPr>
          <w:rFonts w:hint="eastAsia"/>
        </w:rPr>
        <w:t>（1）师：出现在我们面前的是</w:t>
      </w:r>
      <w:r w:rsidRPr="00830790">
        <w:rPr>
          <w:rFonts w:hint="eastAsia"/>
          <w:shd w:val="pct15" w:color="auto" w:fill="FFFFFF"/>
        </w:rPr>
        <w:t>这样</w:t>
      </w:r>
      <w:r w:rsidRPr="006747C5">
        <w:rPr>
          <w:rFonts w:hint="eastAsia"/>
        </w:rPr>
        <w:t>一幅</w:t>
      </w:r>
      <w:r w:rsidRPr="00830790">
        <w:rPr>
          <w:rFonts w:hint="eastAsia"/>
          <w:shd w:val="pct15" w:color="auto" w:fill="FFFFFF"/>
        </w:rPr>
        <w:t>气势磅礴、惊心动魄</w:t>
      </w:r>
      <w:r w:rsidRPr="006747C5">
        <w:rPr>
          <w:rFonts w:hint="eastAsia"/>
        </w:rPr>
        <w:t>的景象，请同学们以赞美、激昂的语气朗读第二自然段的片段。</w:t>
      </w:r>
    </w:p>
    <w:p w:rsidR="006747C5" w:rsidRPr="006747C5" w:rsidRDefault="006747C5" w:rsidP="006747C5">
      <w:pPr>
        <w:ind w:firstLineChars="250" w:firstLine="525"/>
      </w:pPr>
      <w:r w:rsidRPr="006747C5">
        <w:rPr>
          <w:rFonts w:hint="eastAsia"/>
        </w:rPr>
        <w:t>正是雨季，那沟已被灌得浪沫横溢，但上面的水还是一股劲地冲进去，冲进去……</w:t>
      </w:r>
    </w:p>
    <w:p w:rsidR="006747C5" w:rsidRPr="006747C5" w:rsidRDefault="006747C5" w:rsidP="006747C5">
      <w:pPr>
        <w:ind w:firstLineChars="250" w:firstLine="525"/>
      </w:pPr>
      <w:r w:rsidRPr="006747C5">
        <w:rPr>
          <w:rFonts w:hint="eastAsia"/>
        </w:rPr>
        <w:t>我在雾中想寻找想象中的飞瀑，但水浸沟岸，雾罩乱石，除了扑面而来的水汽，震耳欲聋的涛声，什么也看不见，什么也听不见……</w:t>
      </w:r>
    </w:p>
    <w:p w:rsidR="006747C5" w:rsidRPr="006747C5" w:rsidRDefault="006747C5" w:rsidP="006747C5">
      <w:pPr>
        <w:ind w:firstLineChars="250" w:firstLine="525"/>
      </w:pPr>
      <w:r w:rsidRPr="006747C5">
        <w:rPr>
          <w:rFonts w:hint="eastAsia"/>
        </w:rPr>
        <w:t>（2）然而，</w:t>
      </w:r>
      <w:r w:rsidRPr="00830790">
        <w:rPr>
          <w:rFonts w:hint="eastAsia"/>
          <w:shd w:val="pct15" w:color="auto" w:fill="FFFFFF"/>
        </w:rPr>
        <w:t>惊涛拍岸，波澜壮阔</w:t>
      </w:r>
      <w:r w:rsidRPr="006747C5">
        <w:rPr>
          <w:rFonts w:hint="eastAsia"/>
        </w:rPr>
        <w:t>并不是壶口瀑布的全部，它还有</w:t>
      </w:r>
      <w:r w:rsidRPr="00830790">
        <w:rPr>
          <w:rFonts w:hint="eastAsia"/>
          <w:shd w:val="pct15" w:color="auto" w:fill="FFFFFF"/>
        </w:rPr>
        <w:t>柔美、广博</w:t>
      </w:r>
      <w:r w:rsidRPr="006747C5">
        <w:rPr>
          <w:rFonts w:hint="eastAsia"/>
        </w:rPr>
        <w:t>的一面，女生读第四自然段片段</w:t>
      </w:r>
    </w:p>
    <w:p w:rsidR="006747C5" w:rsidRPr="006747C5" w:rsidRDefault="006747C5" w:rsidP="006747C5">
      <w:pPr>
        <w:ind w:firstLineChars="250" w:firstLine="525"/>
      </w:pPr>
      <w:r w:rsidRPr="006747C5">
        <w:rPr>
          <w:rFonts w:hint="eastAsia"/>
        </w:rPr>
        <w:t>尽管这样，壶口还是不能尽收这一川黄浪，于是又有一些各自夺路而走的，乘隙而进的，折返迂回的，它们在龙槽两边的滩壁上散开来</w:t>
      </w:r>
    </w:p>
    <w:p w:rsidR="006747C5" w:rsidRPr="006747C5" w:rsidRDefault="006747C5" w:rsidP="006747C5">
      <w:pPr>
        <w:ind w:firstLineChars="250" w:firstLine="525"/>
      </w:pPr>
      <w:r w:rsidRPr="006747C5">
        <w:rPr>
          <w:rFonts w:hint="eastAsia"/>
        </w:rPr>
        <w:t>或钻石觅缝，汩汩如泉；</w:t>
      </w:r>
    </w:p>
    <w:p w:rsidR="006747C5" w:rsidRPr="006747C5" w:rsidRDefault="006747C5" w:rsidP="006747C5">
      <w:pPr>
        <w:ind w:firstLineChars="250" w:firstLine="525"/>
      </w:pPr>
      <w:r w:rsidRPr="006747C5">
        <w:rPr>
          <w:rFonts w:hint="eastAsia"/>
        </w:rPr>
        <w:t>或淌过石板，潺潺成溪；或被夹在石间，哀哀打旋。</w:t>
      </w:r>
    </w:p>
    <w:p w:rsidR="006747C5" w:rsidRPr="006747C5" w:rsidRDefault="006747C5" w:rsidP="006747C5">
      <w:pPr>
        <w:ind w:firstLineChars="250" w:firstLine="525"/>
      </w:pPr>
      <w:r w:rsidRPr="006747C5">
        <w:rPr>
          <w:rFonts w:hint="eastAsia"/>
        </w:rPr>
        <w:t>还有那顺壁挂下的，亮晶晶的如丝如缕……</w:t>
      </w:r>
    </w:p>
    <w:p w:rsidR="006747C5" w:rsidRPr="006747C5" w:rsidRDefault="006747C5" w:rsidP="006747C5">
      <w:pPr>
        <w:ind w:firstLineChars="250" w:firstLine="525"/>
      </w:pPr>
      <w:r w:rsidRPr="006747C5">
        <w:rPr>
          <w:rFonts w:hint="eastAsia"/>
        </w:rPr>
        <w:t>（3）柔和不代表软弱，若非得挡住水流的前进，即便是</w:t>
      </w:r>
      <w:r w:rsidRPr="00830790">
        <w:rPr>
          <w:rFonts w:hint="eastAsia"/>
          <w:shd w:val="pct15" w:color="auto" w:fill="FFFFFF"/>
        </w:rPr>
        <w:t>钢铁</w:t>
      </w:r>
      <w:r w:rsidRPr="006747C5">
        <w:rPr>
          <w:rFonts w:hint="eastAsia"/>
        </w:rPr>
        <w:t>也要</w:t>
      </w:r>
      <w:r w:rsidRPr="00830790">
        <w:rPr>
          <w:rFonts w:hint="eastAsia"/>
          <w:shd w:val="pct15" w:color="auto" w:fill="FFFFFF"/>
        </w:rPr>
        <w:t>凿穿</w:t>
      </w:r>
      <w:r w:rsidRPr="006747C5">
        <w:rPr>
          <w:rFonts w:hint="eastAsia"/>
        </w:rPr>
        <w:t>，男生读第5自然段片段</w:t>
      </w:r>
    </w:p>
    <w:p w:rsidR="006747C5" w:rsidRPr="006747C5" w:rsidRDefault="006747C5" w:rsidP="006747C5">
      <w:pPr>
        <w:ind w:firstLineChars="250" w:firstLine="525"/>
      </w:pPr>
      <w:r w:rsidRPr="006747C5">
        <w:rPr>
          <w:rFonts w:hint="eastAsia"/>
        </w:rPr>
        <w:t>我再细观脚下的石。</w:t>
      </w:r>
    </w:p>
    <w:p w:rsidR="006747C5" w:rsidRPr="006747C5" w:rsidRDefault="006747C5" w:rsidP="006747C5">
      <w:pPr>
        <w:ind w:firstLineChars="250" w:firstLine="525"/>
      </w:pPr>
      <w:r w:rsidRPr="006747C5">
        <w:rPr>
          <w:rFonts w:hint="eastAsia"/>
        </w:rPr>
        <w:t>这些如钢似铁的顽物竟被水凿得窟窟窍窍，如蜂窝杂陈，更有些地方被旋出一个个光溜溜的大坑，而整个龙槽就是这样被水齐齐地切下去，切出一道深沟。</w:t>
      </w:r>
    </w:p>
    <w:p w:rsidR="006747C5" w:rsidRPr="006747C5" w:rsidRDefault="006747C5" w:rsidP="006747C5">
      <w:pPr>
        <w:ind w:firstLineChars="250" w:firstLine="525"/>
      </w:pPr>
      <w:r w:rsidRPr="006747C5">
        <w:rPr>
          <w:rFonts w:hint="eastAsia"/>
        </w:rPr>
        <w:t>人常以柔情比水，但这至柔至和的水一旦被压迫竟会这样怒不可遏。</w:t>
      </w:r>
    </w:p>
    <w:p w:rsidR="006747C5" w:rsidRPr="006747C5" w:rsidRDefault="006747C5" w:rsidP="006747C5">
      <w:pPr>
        <w:ind w:firstLineChars="250" w:firstLine="525"/>
      </w:pPr>
      <w:r w:rsidRPr="006747C5">
        <w:rPr>
          <w:rFonts w:hint="eastAsia"/>
        </w:rPr>
        <w:lastRenderedPageBreak/>
        <w:t>（</w:t>
      </w:r>
      <w:r w:rsidR="007A2013">
        <w:t>4</w:t>
      </w:r>
      <w:r w:rsidRPr="006747C5">
        <w:rPr>
          <w:rFonts w:hint="eastAsia"/>
        </w:rPr>
        <w:t>）如此，就是黄河的性格，现在全班用</w:t>
      </w:r>
      <w:r w:rsidRPr="006747C5">
        <w:t>赞颂的语调，</w:t>
      </w:r>
      <w:r w:rsidRPr="006747C5">
        <w:rPr>
          <w:rFonts w:hint="eastAsia"/>
        </w:rPr>
        <w:t>齐读最后一个自然段。</w:t>
      </w:r>
    </w:p>
    <w:p w:rsidR="006747C5" w:rsidRPr="006747C5" w:rsidRDefault="006747C5" w:rsidP="006747C5">
      <w:pPr>
        <w:ind w:firstLineChars="250" w:firstLine="525"/>
      </w:pPr>
      <w:r w:rsidRPr="006747C5">
        <w:rPr>
          <w:rFonts w:hint="eastAsia"/>
        </w:rPr>
        <w:t>黄河博大宽厚，柔中有刚；挟而不服，压而不弯；不平则呼，遇强则抗，死地必生，勇往直前。</w:t>
      </w:r>
    </w:p>
    <w:p w:rsidR="006747C5" w:rsidRPr="006747C5" w:rsidRDefault="006747C5" w:rsidP="006747C5">
      <w:pPr>
        <w:ind w:firstLineChars="250" w:firstLine="525"/>
      </w:pPr>
      <w:r w:rsidRPr="006747C5">
        <w:rPr>
          <w:rFonts w:hint="eastAsia"/>
        </w:rPr>
        <w:t>正像一个人，经</w:t>
      </w:r>
      <w:r w:rsidR="00F04861">
        <w:rPr>
          <w:rFonts w:hint="eastAsia"/>
        </w:rPr>
        <w:t>历了</w:t>
      </w:r>
      <w:r w:rsidRPr="006747C5">
        <w:rPr>
          <w:rFonts w:hint="eastAsia"/>
        </w:rPr>
        <w:t>许多磨难便有了自己的个性；</w:t>
      </w:r>
    </w:p>
    <w:p w:rsidR="006747C5" w:rsidRPr="006747C5" w:rsidRDefault="006747C5" w:rsidP="006747C5">
      <w:pPr>
        <w:ind w:firstLineChars="250" w:firstLine="525"/>
      </w:pPr>
      <w:r w:rsidRPr="006747C5">
        <w:rPr>
          <w:rFonts w:hint="eastAsia"/>
        </w:rPr>
        <w:t>黄河被两岸的山，地下的石逼得忽上忽下，忽左忽右时，也就铸成了自己伟大的性格。</w:t>
      </w:r>
    </w:p>
    <w:p w:rsidR="006747C5" w:rsidRPr="006747C5" w:rsidRDefault="006747C5" w:rsidP="006747C5">
      <w:pPr>
        <w:ind w:firstLineChars="250" w:firstLine="525"/>
      </w:pPr>
      <w:r w:rsidRPr="006747C5">
        <w:rPr>
          <w:rFonts w:hint="eastAsia"/>
        </w:rPr>
        <w:t>这伟大只在冲过壶口的一刹那才闪现出来被我们所看见。</w:t>
      </w:r>
    </w:p>
    <w:p w:rsidR="006747C5" w:rsidRPr="0049054F" w:rsidRDefault="006747C5" w:rsidP="006747C5">
      <w:pPr>
        <w:ind w:firstLineChars="250" w:firstLine="525"/>
        <w:rPr>
          <w:shd w:val="pct15" w:color="auto" w:fill="FFFFFF"/>
        </w:rPr>
      </w:pPr>
    </w:p>
    <w:p w:rsidR="00546770" w:rsidRPr="0049054F" w:rsidRDefault="006747C5" w:rsidP="00546770">
      <w:pPr>
        <w:widowControl/>
        <w:jc w:val="left"/>
        <w:rPr>
          <w:shd w:val="pct15" w:color="auto" w:fill="FFFFFF"/>
        </w:rPr>
      </w:pPr>
      <w:r w:rsidRPr="0049054F">
        <w:rPr>
          <w:rFonts w:hint="eastAsia"/>
          <w:shd w:val="pct15" w:color="auto" w:fill="FFFFFF"/>
        </w:rPr>
        <w:t>结语：</w:t>
      </w:r>
      <w:r w:rsidR="00AF455C" w:rsidRPr="0049054F">
        <w:rPr>
          <w:rFonts w:hint="eastAsia"/>
          <w:shd w:val="pct15" w:color="auto" w:fill="FFFFFF"/>
        </w:rPr>
        <w:t>刚才同学们读得激情澎湃，</w:t>
      </w:r>
      <w:r w:rsidR="0049054F" w:rsidRPr="0049054F">
        <w:rPr>
          <w:rFonts w:hint="eastAsia"/>
          <w:shd w:val="pct15" w:color="auto" w:fill="FFFFFF"/>
        </w:rPr>
        <w:t>用朗读的形式</w:t>
      </w:r>
      <w:r w:rsidR="00830790">
        <w:rPr>
          <w:rFonts w:hint="eastAsia"/>
          <w:shd w:val="pct15" w:color="auto" w:fill="FFFFFF"/>
        </w:rPr>
        <w:t>再次</w:t>
      </w:r>
      <w:r w:rsidR="00546770" w:rsidRPr="0049054F">
        <w:rPr>
          <w:rFonts w:hint="eastAsia"/>
          <w:shd w:val="pct15" w:color="auto" w:fill="FFFFFF"/>
        </w:rPr>
        <w:t>感受了壶口瀑布带给我们</w:t>
      </w:r>
      <w:r w:rsidR="00B112B3" w:rsidRPr="0049054F">
        <w:rPr>
          <w:shd w:val="pct15" w:color="auto" w:fill="FFFFFF"/>
        </w:rPr>
        <w:t>强烈的震撼与美的享受！这就是语言文字的魅力啊！</w:t>
      </w:r>
      <w:r w:rsidR="00AF455C" w:rsidRPr="0049054F">
        <w:rPr>
          <w:rFonts w:hint="eastAsia"/>
          <w:shd w:val="pct15" w:color="auto" w:fill="FFFFFF"/>
        </w:rPr>
        <w:t>激情</w:t>
      </w:r>
      <w:r w:rsidR="00830790">
        <w:rPr>
          <w:rFonts w:hint="eastAsia"/>
          <w:shd w:val="pct15" w:color="auto" w:fill="FFFFFF"/>
        </w:rPr>
        <w:t>澎湃</w:t>
      </w:r>
      <w:r w:rsidR="0049054F" w:rsidRPr="0049054F">
        <w:rPr>
          <w:rFonts w:hint="eastAsia"/>
          <w:shd w:val="pct15" w:color="auto" w:fill="FFFFFF"/>
        </w:rPr>
        <w:t>的同时，</w:t>
      </w:r>
      <w:r w:rsidR="00830790">
        <w:rPr>
          <w:rFonts w:hint="eastAsia"/>
          <w:shd w:val="pct15" w:color="auto" w:fill="FFFFFF"/>
        </w:rPr>
        <w:t>让我们再一起回顾阅读游记的方法，</w:t>
      </w:r>
      <w:r w:rsidR="0049054F" w:rsidRPr="0049054F">
        <w:rPr>
          <w:rFonts w:hint="eastAsia"/>
          <w:shd w:val="pct15" w:color="auto" w:fill="FFFFFF"/>
        </w:rPr>
        <w:t>是</w:t>
      </w:r>
      <w:r w:rsidR="00AF455C" w:rsidRPr="0049054F">
        <w:rPr>
          <w:rFonts w:hint="eastAsia"/>
          <w:shd w:val="pct15" w:color="auto" w:fill="FFFFFF"/>
        </w:rPr>
        <w:t>——一双足一对眸，一</w:t>
      </w:r>
      <w:r w:rsidR="0049054F" w:rsidRPr="0049054F">
        <w:rPr>
          <w:rFonts w:hint="eastAsia"/>
          <w:shd w:val="pct15" w:color="auto" w:fill="FFFFFF"/>
        </w:rPr>
        <w:t>颗心万千情。</w:t>
      </w:r>
      <w:r w:rsidR="00830790">
        <w:rPr>
          <w:rFonts w:hint="eastAsia"/>
          <w:shd w:val="pct15" w:color="auto" w:fill="FFFFFF"/>
        </w:rPr>
        <w:t>让我们以梁衡在《壶口瀑布记》的一段话来结束今天的旅程，请同学们齐读：</w:t>
      </w:r>
    </w:p>
    <w:p w:rsidR="00830790" w:rsidRPr="00830790" w:rsidRDefault="00830790" w:rsidP="00830790">
      <w:pPr>
        <w:widowControl/>
        <w:ind w:firstLineChars="300" w:firstLine="630"/>
        <w:jc w:val="left"/>
        <w:rPr>
          <w:shd w:val="pct15" w:color="auto" w:fill="FFFFFF"/>
        </w:rPr>
      </w:pPr>
      <w:r w:rsidRPr="00830790">
        <w:rPr>
          <w:rFonts w:hint="eastAsia"/>
          <w:shd w:val="pct15" w:color="auto" w:fill="FFFFFF"/>
        </w:rPr>
        <w:t>呜呼，蕴伟力而静持，遇强阻而必摧，绕山岳而顺柔，坦荡荡而存天地。美哉，壮哉，我的黄河 ！</w:t>
      </w:r>
    </w:p>
    <w:p w:rsidR="00830790" w:rsidRPr="00830790" w:rsidRDefault="00830790" w:rsidP="00830790">
      <w:pPr>
        <w:widowControl/>
        <w:ind w:firstLineChars="300" w:firstLine="630"/>
        <w:jc w:val="left"/>
        <w:rPr>
          <w:shd w:val="pct15" w:color="auto" w:fill="FFFFFF"/>
        </w:rPr>
      </w:pPr>
      <w:r w:rsidRPr="00830790">
        <w:rPr>
          <w:rFonts w:hint="eastAsia"/>
          <w:shd w:val="pct15" w:color="auto" w:fill="FFFFFF"/>
        </w:rPr>
        <w:t>——梁衡《壶口瀑布记》</w:t>
      </w:r>
    </w:p>
    <w:p w:rsidR="00AA3631" w:rsidRPr="0049054F" w:rsidRDefault="00B112B3" w:rsidP="00D12DC1">
      <w:pPr>
        <w:widowControl/>
        <w:ind w:firstLineChars="300" w:firstLine="630"/>
        <w:jc w:val="left"/>
        <w:rPr>
          <w:rFonts w:ascii="宋体" w:eastAsia="宋体" w:hAnsi="宋体" w:cs="宋体"/>
          <w:kern w:val="0"/>
          <w:sz w:val="24"/>
          <w:shd w:val="pct15" w:color="auto" w:fill="FFFFFF"/>
        </w:rPr>
      </w:pPr>
      <w:r w:rsidRPr="0049054F">
        <w:rPr>
          <w:rFonts w:hint="eastAsia"/>
          <w:shd w:val="pct15" w:color="auto" w:fill="FFFFFF"/>
        </w:rPr>
        <w:t>今</w:t>
      </w:r>
      <w:r w:rsidR="006747C5" w:rsidRPr="0049054F">
        <w:rPr>
          <w:shd w:val="pct15" w:color="auto" w:fill="FFFFFF"/>
        </w:rPr>
        <w:t>日</w:t>
      </w:r>
      <w:r w:rsidR="006747C5" w:rsidRPr="0049054F">
        <w:rPr>
          <w:rFonts w:hint="eastAsia"/>
          <w:shd w:val="pct15" w:color="auto" w:fill="FFFFFF"/>
        </w:rPr>
        <w:t>与</w:t>
      </w:r>
      <w:r w:rsidR="006747C5" w:rsidRPr="0049054F">
        <w:rPr>
          <w:shd w:val="pct15" w:color="auto" w:fill="FFFFFF"/>
        </w:rPr>
        <w:t>大家共赏壶口瀑布，见黄河之宽广博大，</w:t>
      </w:r>
      <w:r w:rsidR="006747C5" w:rsidRPr="0049054F">
        <w:rPr>
          <w:rFonts w:hint="eastAsia"/>
          <w:shd w:val="pct15" w:color="auto" w:fill="FFFFFF"/>
        </w:rPr>
        <w:t>望同学们的</w:t>
      </w:r>
      <w:r w:rsidR="006747C5" w:rsidRPr="0049054F">
        <w:rPr>
          <w:shd w:val="pct15" w:color="auto" w:fill="FFFFFF"/>
        </w:rPr>
        <w:t>人生</w:t>
      </w:r>
      <w:r w:rsidR="006747C5" w:rsidRPr="0049054F">
        <w:rPr>
          <w:rFonts w:hint="eastAsia"/>
          <w:shd w:val="pct15" w:color="auto" w:fill="FFFFFF"/>
        </w:rPr>
        <w:t>如</w:t>
      </w:r>
      <w:r w:rsidR="006747C5" w:rsidRPr="0049054F">
        <w:rPr>
          <w:shd w:val="pct15" w:color="auto" w:fill="FFFFFF"/>
        </w:rPr>
        <w:t>黄河浪涛般</w:t>
      </w:r>
      <w:r w:rsidR="006747C5" w:rsidRPr="0049054F">
        <w:rPr>
          <w:rFonts w:hint="eastAsia"/>
          <w:shd w:val="pct15" w:color="auto" w:fill="FFFFFF"/>
        </w:rPr>
        <w:t>所向披靡</w:t>
      </w:r>
      <w:r w:rsidR="006747C5" w:rsidRPr="0049054F">
        <w:rPr>
          <w:shd w:val="pct15" w:color="auto" w:fill="FFFFFF"/>
        </w:rPr>
        <w:t>。</w:t>
      </w:r>
      <w:r w:rsidR="00D12DC1" w:rsidRPr="0049054F">
        <w:rPr>
          <w:rFonts w:hint="eastAsia"/>
          <w:shd w:val="pct15" w:color="auto" w:fill="FFFFFF"/>
        </w:rPr>
        <w:t>下课！</w:t>
      </w:r>
    </w:p>
    <w:p w:rsidR="002A7282" w:rsidRPr="002A7282" w:rsidRDefault="002A7282" w:rsidP="00BA2690"/>
    <w:sectPr w:rsidR="002A7282" w:rsidRPr="002A7282" w:rsidSect="00BA439E">
      <w:footerReference w:type="even"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30E" w:rsidRDefault="0024530E" w:rsidP="007C32EC">
      <w:r>
        <w:separator/>
      </w:r>
    </w:p>
  </w:endnote>
  <w:endnote w:type="continuationSeparator" w:id="0">
    <w:p w:rsidR="0024530E" w:rsidRDefault="0024530E" w:rsidP="007C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1648854415"/>
      <w:docPartObj>
        <w:docPartGallery w:val="Page Numbers (Bottom of Page)"/>
        <w:docPartUnique/>
      </w:docPartObj>
    </w:sdtPr>
    <w:sdtEndPr>
      <w:rPr>
        <w:rStyle w:val="ac"/>
      </w:rPr>
    </w:sdtEndPr>
    <w:sdtContent>
      <w:p w:rsidR="000778B0" w:rsidRDefault="000778B0" w:rsidP="00F72CE7">
        <w:pPr>
          <w:pStyle w:val="a5"/>
          <w:framePr w:wrap="none" w:vAnchor="text" w:hAnchor="margin" w:xAlign="right" w:y="1"/>
          <w:rPr>
            <w:rStyle w:val="ac"/>
          </w:rPr>
        </w:pPr>
        <w:r>
          <w:rPr>
            <w:rStyle w:val="ac"/>
          </w:rPr>
          <w:fldChar w:fldCharType="begin"/>
        </w:r>
        <w:r>
          <w:rPr>
            <w:rStyle w:val="ac"/>
          </w:rPr>
          <w:instrText xml:space="preserve"> PAGE </w:instrText>
        </w:r>
        <w:r>
          <w:rPr>
            <w:rStyle w:val="ac"/>
          </w:rPr>
          <w:fldChar w:fldCharType="end"/>
        </w:r>
      </w:p>
    </w:sdtContent>
  </w:sdt>
  <w:p w:rsidR="000778B0" w:rsidRDefault="000778B0" w:rsidP="000778B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c"/>
      </w:rPr>
      <w:id w:val="788406167"/>
      <w:docPartObj>
        <w:docPartGallery w:val="Page Numbers (Bottom of Page)"/>
        <w:docPartUnique/>
      </w:docPartObj>
    </w:sdtPr>
    <w:sdtEndPr>
      <w:rPr>
        <w:rStyle w:val="ac"/>
      </w:rPr>
    </w:sdtEndPr>
    <w:sdtContent>
      <w:p w:rsidR="000778B0" w:rsidRDefault="000778B0" w:rsidP="00F72CE7">
        <w:pPr>
          <w:pStyle w:val="a5"/>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sdtContent>
  </w:sdt>
  <w:p w:rsidR="000778B0" w:rsidRDefault="000778B0" w:rsidP="000778B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30E" w:rsidRDefault="0024530E" w:rsidP="007C32EC">
      <w:r>
        <w:separator/>
      </w:r>
    </w:p>
  </w:footnote>
  <w:footnote w:type="continuationSeparator" w:id="0">
    <w:p w:rsidR="0024530E" w:rsidRDefault="0024530E" w:rsidP="007C3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F1E27"/>
    <w:multiLevelType w:val="hybridMultilevel"/>
    <w:tmpl w:val="FCD62660"/>
    <w:lvl w:ilvl="0" w:tplc="B874D902">
      <w:start w:val="1"/>
      <w:numFmt w:val="japaneseCounting"/>
      <w:lvlText w:val="%1、"/>
      <w:lvlJc w:val="left"/>
      <w:pPr>
        <w:ind w:left="440" w:hanging="440"/>
      </w:pPr>
      <w:rPr>
        <w:rFonts w:hint="default"/>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490B76"/>
    <w:multiLevelType w:val="hybridMultilevel"/>
    <w:tmpl w:val="5A46C9A0"/>
    <w:lvl w:ilvl="0" w:tplc="299E00CE">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15:restartNumberingAfterBreak="0">
    <w:nsid w:val="3FB36649"/>
    <w:multiLevelType w:val="hybridMultilevel"/>
    <w:tmpl w:val="E63E8606"/>
    <w:lvl w:ilvl="0" w:tplc="B380CC8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6841FA"/>
    <w:multiLevelType w:val="hybridMultilevel"/>
    <w:tmpl w:val="16F40CCA"/>
    <w:lvl w:ilvl="0" w:tplc="E5E057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BC51AD6"/>
    <w:multiLevelType w:val="hybridMultilevel"/>
    <w:tmpl w:val="A0C05D32"/>
    <w:lvl w:ilvl="0" w:tplc="165E6DF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67"/>
    <w:rsid w:val="000400CF"/>
    <w:rsid w:val="00050B3F"/>
    <w:rsid w:val="0006090F"/>
    <w:rsid w:val="00064C17"/>
    <w:rsid w:val="00066128"/>
    <w:rsid w:val="00073D7F"/>
    <w:rsid w:val="0007593B"/>
    <w:rsid w:val="00077565"/>
    <w:rsid w:val="000778B0"/>
    <w:rsid w:val="0008086F"/>
    <w:rsid w:val="00080AFD"/>
    <w:rsid w:val="00085AFC"/>
    <w:rsid w:val="00085E8A"/>
    <w:rsid w:val="00087768"/>
    <w:rsid w:val="000918B3"/>
    <w:rsid w:val="000922A8"/>
    <w:rsid w:val="00093872"/>
    <w:rsid w:val="000A0342"/>
    <w:rsid w:val="000A4D0E"/>
    <w:rsid w:val="000A60AF"/>
    <w:rsid w:val="000A7E17"/>
    <w:rsid w:val="000B0669"/>
    <w:rsid w:val="000B177E"/>
    <w:rsid w:val="000B4CA3"/>
    <w:rsid w:val="000D0030"/>
    <w:rsid w:val="000D736D"/>
    <w:rsid w:val="000E06FA"/>
    <w:rsid w:val="000E37AA"/>
    <w:rsid w:val="0010586E"/>
    <w:rsid w:val="00116B01"/>
    <w:rsid w:val="00117C23"/>
    <w:rsid w:val="00126BF8"/>
    <w:rsid w:val="0012772D"/>
    <w:rsid w:val="00127D4A"/>
    <w:rsid w:val="00156251"/>
    <w:rsid w:val="00161691"/>
    <w:rsid w:val="00165EAF"/>
    <w:rsid w:val="001763A1"/>
    <w:rsid w:val="001B35A8"/>
    <w:rsid w:val="001B7CD2"/>
    <w:rsid w:val="001D30E1"/>
    <w:rsid w:val="001E6975"/>
    <w:rsid w:val="001F19A1"/>
    <w:rsid w:val="001F4D88"/>
    <w:rsid w:val="00220D14"/>
    <w:rsid w:val="00225BD2"/>
    <w:rsid w:val="002318AA"/>
    <w:rsid w:val="0024530E"/>
    <w:rsid w:val="00251B50"/>
    <w:rsid w:val="00257675"/>
    <w:rsid w:val="002679BE"/>
    <w:rsid w:val="00275C3A"/>
    <w:rsid w:val="00276C9B"/>
    <w:rsid w:val="00283467"/>
    <w:rsid w:val="00283EF2"/>
    <w:rsid w:val="002861FE"/>
    <w:rsid w:val="002865E8"/>
    <w:rsid w:val="00293889"/>
    <w:rsid w:val="002A379D"/>
    <w:rsid w:val="002A5C66"/>
    <w:rsid w:val="002A7282"/>
    <w:rsid w:val="002B1F7E"/>
    <w:rsid w:val="002B4ED2"/>
    <w:rsid w:val="002B7ED6"/>
    <w:rsid w:val="002C001D"/>
    <w:rsid w:val="002E58F0"/>
    <w:rsid w:val="00304FE1"/>
    <w:rsid w:val="00312F56"/>
    <w:rsid w:val="0032246A"/>
    <w:rsid w:val="00327EB2"/>
    <w:rsid w:val="003442BA"/>
    <w:rsid w:val="0034494D"/>
    <w:rsid w:val="00347BD6"/>
    <w:rsid w:val="00355B02"/>
    <w:rsid w:val="003620C4"/>
    <w:rsid w:val="00370320"/>
    <w:rsid w:val="00371BD2"/>
    <w:rsid w:val="00380B57"/>
    <w:rsid w:val="0038238E"/>
    <w:rsid w:val="00384494"/>
    <w:rsid w:val="0039289B"/>
    <w:rsid w:val="00394DD0"/>
    <w:rsid w:val="003A7292"/>
    <w:rsid w:val="003B219B"/>
    <w:rsid w:val="003D032E"/>
    <w:rsid w:val="003D6A7D"/>
    <w:rsid w:val="003E0A7C"/>
    <w:rsid w:val="00402FA3"/>
    <w:rsid w:val="00411368"/>
    <w:rsid w:val="004160E1"/>
    <w:rsid w:val="00422273"/>
    <w:rsid w:val="00431F04"/>
    <w:rsid w:val="00435EAE"/>
    <w:rsid w:val="00441382"/>
    <w:rsid w:val="004430C8"/>
    <w:rsid w:val="004615F3"/>
    <w:rsid w:val="00475B47"/>
    <w:rsid w:val="004763A6"/>
    <w:rsid w:val="0047687B"/>
    <w:rsid w:val="00483C37"/>
    <w:rsid w:val="004846F7"/>
    <w:rsid w:val="00487D7D"/>
    <w:rsid w:val="0049054F"/>
    <w:rsid w:val="00496F35"/>
    <w:rsid w:val="004A5EAD"/>
    <w:rsid w:val="004B166E"/>
    <w:rsid w:val="004B1AC4"/>
    <w:rsid w:val="004C21BF"/>
    <w:rsid w:val="004E0BB0"/>
    <w:rsid w:val="004E5A1C"/>
    <w:rsid w:val="004F0C5A"/>
    <w:rsid w:val="00500DFE"/>
    <w:rsid w:val="00501A42"/>
    <w:rsid w:val="00501D67"/>
    <w:rsid w:val="00503DAB"/>
    <w:rsid w:val="00520172"/>
    <w:rsid w:val="00532528"/>
    <w:rsid w:val="00541484"/>
    <w:rsid w:val="005423D1"/>
    <w:rsid w:val="00546770"/>
    <w:rsid w:val="005468D2"/>
    <w:rsid w:val="00546B65"/>
    <w:rsid w:val="005516D7"/>
    <w:rsid w:val="00553A15"/>
    <w:rsid w:val="00553FAB"/>
    <w:rsid w:val="005543CE"/>
    <w:rsid w:val="00564486"/>
    <w:rsid w:val="00564E0D"/>
    <w:rsid w:val="00566A43"/>
    <w:rsid w:val="00570FF6"/>
    <w:rsid w:val="00596074"/>
    <w:rsid w:val="00597E3B"/>
    <w:rsid w:val="005A421E"/>
    <w:rsid w:val="005A5A45"/>
    <w:rsid w:val="005B25DC"/>
    <w:rsid w:val="005C0F52"/>
    <w:rsid w:val="005C1CC5"/>
    <w:rsid w:val="005C1DFE"/>
    <w:rsid w:val="005C4A75"/>
    <w:rsid w:val="005E361A"/>
    <w:rsid w:val="005E5168"/>
    <w:rsid w:val="005E644B"/>
    <w:rsid w:val="005E6D28"/>
    <w:rsid w:val="005F376B"/>
    <w:rsid w:val="005F3F3E"/>
    <w:rsid w:val="00603592"/>
    <w:rsid w:val="00616D3C"/>
    <w:rsid w:val="00621C77"/>
    <w:rsid w:val="0064423D"/>
    <w:rsid w:val="006520CA"/>
    <w:rsid w:val="00654C3E"/>
    <w:rsid w:val="00663A2A"/>
    <w:rsid w:val="006651A7"/>
    <w:rsid w:val="006666C3"/>
    <w:rsid w:val="006733A7"/>
    <w:rsid w:val="006747C5"/>
    <w:rsid w:val="00682F17"/>
    <w:rsid w:val="006916CA"/>
    <w:rsid w:val="0069552A"/>
    <w:rsid w:val="006C1782"/>
    <w:rsid w:val="006C572C"/>
    <w:rsid w:val="006C6009"/>
    <w:rsid w:val="006D1D3B"/>
    <w:rsid w:val="006D4056"/>
    <w:rsid w:val="0070148D"/>
    <w:rsid w:val="007029A9"/>
    <w:rsid w:val="00705246"/>
    <w:rsid w:val="00710758"/>
    <w:rsid w:val="00712DD2"/>
    <w:rsid w:val="00720625"/>
    <w:rsid w:val="00722B44"/>
    <w:rsid w:val="007301B3"/>
    <w:rsid w:val="007518C8"/>
    <w:rsid w:val="00792591"/>
    <w:rsid w:val="00793064"/>
    <w:rsid w:val="0079373A"/>
    <w:rsid w:val="007A11FC"/>
    <w:rsid w:val="007A2013"/>
    <w:rsid w:val="007B3C05"/>
    <w:rsid w:val="007C32EC"/>
    <w:rsid w:val="007D6949"/>
    <w:rsid w:val="007E72A7"/>
    <w:rsid w:val="007F082C"/>
    <w:rsid w:val="007F2591"/>
    <w:rsid w:val="007F3EFF"/>
    <w:rsid w:val="0080604C"/>
    <w:rsid w:val="0081017C"/>
    <w:rsid w:val="0081134E"/>
    <w:rsid w:val="008124B0"/>
    <w:rsid w:val="00812A08"/>
    <w:rsid w:val="00812F7C"/>
    <w:rsid w:val="00813844"/>
    <w:rsid w:val="00817113"/>
    <w:rsid w:val="00830790"/>
    <w:rsid w:val="008308FC"/>
    <w:rsid w:val="0084210C"/>
    <w:rsid w:val="0084690E"/>
    <w:rsid w:val="00857A1E"/>
    <w:rsid w:val="008826F4"/>
    <w:rsid w:val="008912D3"/>
    <w:rsid w:val="00891DA3"/>
    <w:rsid w:val="008A43B4"/>
    <w:rsid w:val="008A7BB0"/>
    <w:rsid w:val="008B0414"/>
    <w:rsid w:val="008B3FFE"/>
    <w:rsid w:val="008B6E45"/>
    <w:rsid w:val="008D19C6"/>
    <w:rsid w:val="008D3B3E"/>
    <w:rsid w:val="008D3D68"/>
    <w:rsid w:val="008F20AD"/>
    <w:rsid w:val="008F6519"/>
    <w:rsid w:val="008F65AD"/>
    <w:rsid w:val="00901882"/>
    <w:rsid w:val="00921496"/>
    <w:rsid w:val="009226B3"/>
    <w:rsid w:val="00930FC8"/>
    <w:rsid w:val="00932BDF"/>
    <w:rsid w:val="00944988"/>
    <w:rsid w:val="00960885"/>
    <w:rsid w:val="00971C8A"/>
    <w:rsid w:val="00974B2E"/>
    <w:rsid w:val="00975116"/>
    <w:rsid w:val="00980901"/>
    <w:rsid w:val="009A20DD"/>
    <w:rsid w:val="009D4452"/>
    <w:rsid w:val="009E1ED2"/>
    <w:rsid w:val="009E35E3"/>
    <w:rsid w:val="009E73CC"/>
    <w:rsid w:val="009F5EB1"/>
    <w:rsid w:val="00A005B3"/>
    <w:rsid w:val="00A107A8"/>
    <w:rsid w:val="00A1172A"/>
    <w:rsid w:val="00A20071"/>
    <w:rsid w:val="00A31BEE"/>
    <w:rsid w:val="00A32D23"/>
    <w:rsid w:val="00A41835"/>
    <w:rsid w:val="00A43775"/>
    <w:rsid w:val="00A53253"/>
    <w:rsid w:val="00A55325"/>
    <w:rsid w:val="00A60717"/>
    <w:rsid w:val="00A70C41"/>
    <w:rsid w:val="00A83E1E"/>
    <w:rsid w:val="00A86FD2"/>
    <w:rsid w:val="00AA3631"/>
    <w:rsid w:val="00AC515A"/>
    <w:rsid w:val="00AD05F5"/>
    <w:rsid w:val="00AD6BBC"/>
    <w:rsid w:val="00AD771A"/>
    <w:rsid w:val="00AE5C97"/>
    <w:rsid w:val="00AF455C"/>
    <w:rsid w:val="00AF4AA6"/>
    <w:rsid w:val="00B00D1C"/>
    <w:rsid w:val="00B07CCC"/>
    <w:rsid w:val="00B10512"/>
    <w:rsid w:val="00B112B3"/>
    <w:rsid w:val="00B16C6E"/>
    <w:rsid w:val="00B40250"/>
    <w:rsid w:val="00B41DD3"/>
    <w:rsid w:val="00B47BEE"/>
    <w:rsid w:val="00B641FD"/>
    <w:rsid w:val="00B671ED"/>
    <w:rsid w:val="00B70E39"/>
    <w:rsid w:val="00B718C8"/>
    <w:rsid w:val="00B746BC"/>
    <w:rsid w:val="00B769C3"/>
    <w:rsid w:val="00B814B4"/>
    <w:rsid w:val="00B9518C"/>
    <w:rsid w:val="00BA00C4"/>
    <w:rsid w:val="00BA2690"/>
    <w:rsid w:val="00BA439E"/>
    <w:rsid w:val="00BA4CA7"/>
    <w:rsid w:val="00BB2D32"/>
    <w:rsid w:val="00BC16C2"/>
    <w:rsid w:val="00BC3C99"/>
    <w:rsid w:val="00BC7D4E"/>
    <w:rsid w:val="00BD3DC2"/>
    <w:rsid w:val="00BE024F"/>
    <w:rsid w:val="00BF228E"/>
    <w:rsid w:val="00BF4095"/>
    <w:rsid w:val="00BF6EC7"/>
    <w:rsid w:val="00C045A2"/>
    <w:rsid w:val="00C07175"/>
    <w:rsid w:val="00C07D61"/>
    <w:rsid w:val="00C1539D"/>
    <w:rsid w:val="00C262F0"/>
    <w:rsid w:val="00C3402E"/>
    <w:rsid w:val="00C51711"/>
    <w:rsid w:val="00C5539A"/>
    <w:rsid w:val="00C63F45"/>
    <w:rsid w:val="00C74CAB"/>
    <w:rsid w:val="00C82223"/>
    <w:rsid w:val="00C82939"/>
    <w:rsid w:val="00C84E89"/>
    <w:rsid w:val="00CA06AA"/>
    <w:rsid w:val="00CB32FD"/>
    <w:rsid w:val="00CB561C"/>
    <w:rsid w:val="00CB587A"/>
    <w:rsid w:val="00CC0098"/>
    <w:rsid w:val="00CC1710"/>
    <w:rsid w:val="00CC3738"/>
    <w:rsid w:val="00CD34C1"/>
    <w:rsid w:val="00CE2EE9"/>
    <w:rsid w:val="00CE3200"/>
    <w:rsid w:val="00CF2DD0"/>
    <w:rsid w:val="00CF5EA0"/>
    <w:rsid w:val="00D07190"/>
    <w:rsid w:val="00D1211D"/>
    <w:rsid w:val="00D12DC1"/>
    <w:rsid w:val="00D13E33"/>
    <w:rsid w:val="00D21097"/>
    <w:rsid w:val="00D27D5C"/>
    <w:rsid w:val="00D308CE"/>
    <w:rsid w:val="00D31583"/>
    <w:rsid w:val="00D37B69"/>
    <w:rsid w:val="00D5756F"/>
    <w:rsid w:val="00D63CF8"/>
    <w:rsid w:val="00D659C9"/>
    <w:rsid w:val="00D71FCE"/>
    <w:rsid w:val="00D81B6F"/>
    <w:rsid w:val="00D81E42"/>
    <w:rsid w:val="00D96874"/>
    <w:rsid w:val="00DA0928"/>
    <w:rsid w:val="00DA3A1C"/>
    <w:rsid w:val="00DA3A4B"/>
    <w:rsid w:val="00DA3CA2"/>
    <w:rsid w:val="00DB1804"/>
    <w:rsid w:val="00DB621A"/>
    <w:rsid w:val="00DC1CDB"/>
    <w:rsid w:val="00DC52A3"/>
    <w:rsid w:val="00DC6A7C"/>
    <w:rsid w:val="00DD29FB"/>
    <w:rsid w:val="00DE3C4B"/>
    <w:rsid w:val="00DE4EFC"/>
    <w:rsid w:val="00DE7174"/>
    <w:rsid w:val="00DF3780"/>
    <w:rsid w:val="00E00034"/>
    <w:rsid w:val="00E04B02"/>
    <w:rsid w:val="00E05D28"/>
    <w:rsid w:val="00E17222"/>
    <w:rsid w:val="00E21715"/>
    <w:rsid w:val="00E21D32"/>
    <w:rsid w:val="00E24439"/>
    <w:rsid w:val="00E2689D"/>
    <w:rsid w:val="00E32419"/>
    <w:rsid w:val="00E51C33"/>
    <w:rsid w:val="00E552FF"/>
    <w:rsid w:val="00E5724D"/>
    <w:rsid w:val="00E640CB"/>
    <w:rsid w:val="00E7373A"/>
    <w:rsid w:val="00E85416"/>
    <w:rsid w:val="00E87340"/>
    <w:rsid w:val="00E936D7"/>
    <w:rsid w:val="00E947C7"/>
    <w:rsid w:val="00E95494"/>
    <w:rsid w:val="00EA248C"/>
    <w:rsid w:val="00EB1F1A"/>
    <w:rsid w:val="00EC4AD0"/>
    <w:rsid w:val="00EC793E"/>
    <w:rsid w:val="00EE6C28"/>
    <w:rsid w:val="00EF61DD"/>
    <w:rsid w:val="00F01DCB"/>
    <w:rsid w:val="00F04861"/>
    <w:rsid w:val="00F12ECB"/>
    <w:rsid w:val="00F51826"/>
    <w:rsid w:val="00F5613B"/>
    <w:rsid w:val="00F66CA2"/>
    <w:rsid w:val="00F74DF8"/>
    <w:rsid w:val="00F83108"/>
    <w:rsid w:val="00F95780"/>
    <w:rsid w:val="00F97B73"/>
    <w:rsid w:val="00F97B8F"/>
    <w:rsid w:val="00FA3A18"/>
    <w:rsid w:val="00FA4D6F"/>
    <w:rsid w:val="00FB66D0"/>
    <w:rsid w:val="00FB68D9"/>
    <w:rsid w:val="00FC2DD3"/>
    <w:rsid w:val="00FD7450"/>
    <w:rsid w:val="00FE336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DF41"/>
  <w15:chartTrackingRefBased/>
  <w15:docId w15:val="{12654542-AC9D-FF4F-9FF5-48F806D6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2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32EC"/>
    <w:rPr>
      <w:sz w:val="18"/>
      <w:szCs w:val="18"/>
    </w:rPr>
  </w:style>
  <w:style w:type="paragraph" w:styleId="a5">
    <w:name w:val="footer"/>
    <w:basedOn w:val="a"/>
    <w:link w:val="a6"/>
    <w:uiPriority w:val="99"/>
    <w:unhideWhenUsed/>
    <w:rsid w:val="007C32EC"/>
    <w:pPr>
      <w:tabs>
        <w:tab w:val="center" w:pos="4153"/>
        <w:tab w:val="right" w:pos="8306"/>
      </w:tabs>
      <w:snapToGrid w:val="0"/>
      <w:jc w:val="left"/>
    </w:pPr>
    <w:rPr>
      <w:sz w:val="18"/>
      <w:szCs w:val="18"/>
    </w:rPr>
  </w:style>
  <w:style w:type="character" w:customStyle="1" w:styleId="a6">
    <w:name w:val="页脚 字符"/>
    <w:basedOn w:val="a0"/>
    <w:link w:val="a5"/>
    <w:uiPriority w:val="99"/>
    <w:rsid w:val="007C32EC"/>
    <w:rPr>
      <w:sz w:val="18"/>
      <w:szCs w:val="18"/>
    </w:rPr>
  </w:style>
  <w:style w:type="paragraph" w:styleId="a7">
    <w:name w:val="List Paragraph"/>
    <w:basedOn w:val="a"/>
    <w:uiPriority w:val="34"/>
    <w:qFormat/>
    <w:rsid w:val="003E0A7C"/>
    <w:pPr>
      <w:ind w:firstLineChars="200" w:firstLine="420"/>
    </w:pPr>
  </w:style>
  <w:style w:type="table" w:styleId="a8">
    <w:name w:val="Table Grid"/>
    <w:basedOn w:val="a1"/>
    <w:uiPriority w:val="39"/>
    <w:rsid w:val="00416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0586E"/>
    <w:rPr>
      <w:rFonts w:ascii="宋体" w:eastAsia="宋体"/>
      <w:sz w:val="18"/>
      <w:szCs w:val="18"/>
    </w:rPr>
  </w:style>
  <w:style w:type="character" w:customStyle="1" w:styleId="aa">
    <w:name w:val="批注框文本 字符"/>
    <w:basedOn w:val="a0"/>
    <w:link w:val="a9"/>
    <w:uiPriority w:val="99"/>
    <w:semiHidden/>
    <w:rsid w:val="0010586E"/>
    <w:rPr>
      <w:rFonts w:ascii="宋体" w:eastAsia="宋体"/>
      <w:sz w:val="18"/>
      <w:szCs w:val="18"/>
    </w:rPr>
  </w:style>
  <w:style w:type="character" w:styleId="ab">
    <w:name w:val="Emphasis"/>
    <w:uiPriority w:val="20"/>
    <w:qFormat/>
    <w:rsid w:val="000400CF"/>
    <w:rPr>
      <w:i w:val="0"/>
      <w:color w:val="FF0000"/>
    </w:rPr>
  </w:style>
  <w:style w:type="character" w:styleId="ac">
    <w:name w:val="page number"/>
    <w:basedOn w:val="a0"/>
    <w:uiPriority w:val="99"/>
    <w:semiHidden/>
    <w:unhideWhenUsed/>
    <w:rsid w:val="000778B0"/>
  </w:style>
  <w:style w:type="character" w:customStyle="1" w:styleId="apple-converted-space">
    <w:name w:val="apple-converted-space"/>
    <w:basedOn w:val="a0"/>
    <w:rsid w:val="0081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795819">
      <w:bodyDiv w:val="1"/>
      <w:marLeft w:val="0"/>
      <w:marRight w:val="0"/>
      <w:marTop w:val="0"/>
      <w:marBottom w:val="0"/>
      <w:divBdr>
        <w:top w:val="none" w:sz="0" w:space="0" w:color="auto"/>
        <w:left w:val="none" w:sz="0" w:space="0" w:color="auto"/>
        <w:bottom w:val="none" w:sz="0" w:space="0" w:color="auto"/>
        <w:right w:val="none" w:sz="0" w:space="0" w:color="auto"/>
      </w:divBdr>
    </w:div>
    <w:div w:id="486898905">
      <w:bodyDiv w:val="1"/>
      <w:marLeft w:val="0"/>
      <w:marRight w:val="0"/>
      <w:marTop w:val="0"/>
      <w:marBottom w:val="0"/>
      <w:divBdr>
        <w:top w:val="none" w:sz="0" w:space="0" w:color="auto"/>
        <w:left w:val="none" w:sz="0" w:space="0" w:color="auto"/>
        <w:bottom w:val="none" w:sz="0" w:space="0" w:color="auto"/>
        <w:right w:val="none" w:sz="0" w:space="0" w:color="auto"/>
      </w:divBdr>
    </w:div>
    <w:div w:id="559436559">
      <w:bodyDiv w:val="1"/>
      <w:marLeft w:val="0"/>
      <w:marRight w:val="0"/>
      <w:marTop w:val="0"/>
      <w:marBottom w:val="0"/>
      <w:divBdr>
        <w:top w:val="none" w:sz="0" w:space="0" w:color="auto"/>
        <w:left w:val="none" w:sz="0" w:space="0" w:color="auto"/>
        <w:bottom w:val="none" w:sz="0" w:space="0" w:color="auto"/>
        <w:right w:val="none" w:sz="0" w:space="0" w:color="auto"/>
      </w:divBdr>
    </w:div>
    <w:div w:id="628324092">
      <w:bodyDiv w:val="1"/>
      <w:marLeft w:val="0"/>
      <w:marRight w:val="0"/>
      <w:marTop w:val="0"/>
      <w:marBottom w:val="0"/>
      <w:divBdr>
        <w:top w:val="none" w:sz="0" w:space="0" w:color="auto"/>
        <w:left w:val="none" w:sz="0" w:space="0" w:color="auto"/>
        <w:bottom w:val="none" w:sz="0" w:space="0" w:color="auto"/>
        <w:right w:val="none" w:sz="0" w:space="0" w:color="auto"/>
      </w:divBdr>
    </w:div>
    <w:div w:id="1133324411">
      <w:bodyDiv w:val="1"/>
      <w:marLeft w:val="0"/>
      <w:marRight w:val="0"/>
      <w:marTop w:val="0"/>
      <w:marBottom w:val="0"/>
      <w:divBdr>
        <w:top w:val="none" w:sz="0" w:space="0" w:color="auto"/>
        <w:left w:val="none" w:sz="0" w:space="0" w:color="auto"/>
        <w:bottom w:val="none" w:sz="0" w:space="0" w:color="auto"/>
        <w:right w:val="none" w:sz="0" w:space="0" w:color="auto"/>
      </w:divBdr>
    </w:div>
    <w:div w:id="1199585992">
      <w:bodyDiv w:val="1"/>
      <w:marLeft w:val="0"/>
      <w:marRight w:val="0"/>
      <w:marTop w:val="0"/>
      <w:marBottom w:val="0"/>
      <w:divBdr>
        <w:top w:val="none" w:sz="0" w:space="0" w:color="auto"/>
        <w:left w:val="none" w:sz="0" w:space="0" w:color="auto"/>
        <w:bottom w:val="none" w:sz="0" w:space="0" w:color="auto"/>
        <w:right w:val="none" w:sz="0" w:space="0" w:color="auto"/>
      </w:divBdr>
    </w:div>
    <w:div w:id="1367170408">
      <w:bodyDiv w:val="1"/>
      <w:marLeft w:val="0"/>
      <w:marRight w:val="0"/>
      <w:marTop w:val="0"/>
      <w:marBottom w:val="0"/>
      <w:divBdr>
        <w:top w:val="none" w:sz="0" w:space="0" w:color="auto"/>
        <w:left w:val="none" w:sz="0" w:space="0" w:color="auto"/>
        <w:bottom w:val="none" w:sz="0" w:space="0" w:color="auto"/>
        <w:right w:val="none" w:sz="0" w:space="0" w:color="auto"/>
      </w:divBdr>
    </w:div>
    <w:div w:id="1825193396">
      <w:bodyDiv w:val="1"/>
      <w:marLeft w:val="0"/>
      <w:marRight w:val="0"/>
      <w:marTop w:val="0"/>
      <w:marBottom w:val="0"/>
      <w:divBdr>
        <w:top w:val="none" w:sz="0" w:space="0" w:color="auto"/>
        <w:left w:val="none" w:sz="0" w:space="0" w:color="auto"/>
        <w:bottom w:val="none" w:sz="0" w:space="0" w:color="auto"/>
        <w:right w:val="none" w:sz="0" w:space="0" w:color="auto"/>
      </w:divBdr>
    </w:div>
    <w:div w:id="1882669495">
      <w:bodyDiv w:val="1"/>
      <w:marLeft w:val="0"/>
      <w:marRight w:val="0"/>
      <w:marTop w:val="0"/>
      <w:marBottom w:val="0"/>
      <w:divBdr>
        <w:top w:val="none" w:sz="0" w:space="0" w:color="auto"/>
        <w:left w:val="none" w:sz="0" w:space="0" w:color="auto"/>
        <w:bottom w:val="none" w:sz="0" w:space="0" w:color="auto"/>
        <w:right w:val="none" w:sz="0" w:space="0" w:color="auto"/>
      </w:divBdr>
    </w:div>
    <w:div w:id="19474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侃萱恋</dc:creator>
  <cp:keywords/>
  <dc:description/>
  <cp:lastModifiedBy>侃萱恋</cp:lastModifiedBy>
  <cp:revision>5</cp:revision>
  <cp:lastPrinted>2019-05-08T14:18:00Z</cp:lastPrinted>
  <dcterms:created xsi:type="dcterms:W3CDTF">2019-05-09T01:04:00Z</dcterms:created>
  <dcterms:modified xsi:type="dcterms:W3CDTF">2019-05-14T03:44:00Z</dcterms:modified>
</cp:coreProperties>
</file>