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2022.11.17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今日来园幼儿26人，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于锦楠、邓淼、栾晞纯、邹羽晗、万晞文、丁雅琦、万慕铄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7人请假。能够主动签到、选区、放好物品小朋友有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万煜铂、王翊行、冯钰源、冯皓辰、张佳妮、鞠雨恒、沈沐晨、李沐冉、张琳晞、吴弈鸣、丁沐晞、曹铭轩、臧宇朋、李雨菲、李宗昊、郑丽莎、张轩睿、李一阳、王艺瑾、徐梓皓、陶栀夏、王子嘉、金芳伊。</w:t>
      </w: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horzAnchor="page" w:tblpX="1302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4445" b="8255"/>
                  <wp:wrapSquare wrapText="bothSides"/>
                  <wp:docPr id="5" name="图片 5" descr="IMG_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0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科探区：王艺瑾选择了磁力片拼搭，游戏中王艺瑾能利用正方形和三角形磁力片拼搭出立体的房子，整个游戏中共王艺瑾能专注游戏拼搭出三座房子，游戏后主动交流分享。</w:t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4445" b="8255"/>
                  <wp:wrapSquare wrapText="bothSides"/>
                  <wp:docPr id="6" name="图片 6" descr="IMG_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0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美工区：臧宇朋选择了太空泥和吸管做球状棒棒糖，游戏中臧宇朋能耐心根据步骤图自己独立完成球型棒棒糖的制作，很棒哦！</w:t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28575</wp:posOffset>
                  </wp:positionV>
                  <wp:extent cx="1843405" cy="1382395"/>
                  <wp:effectExtent l="0" t="0" r="4445" b="8255"/>
                  <wp:wrapSquare wrapText="bothSides"/>
                  <wp:docPr id="7" name="图片 7" descr="IMG_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0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美工区：王子嘉能较熟练地使用剪刀帮小狮子理发，理发后禾禾尝试帮小狮子卷毛，分享交流时禾禾提出了遇到的困难，小朋友们给出了好的建议，两只小手一起卷，期待明天禾禾继续完成作品哦！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集 体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音乐：苹果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歌曲《苹果》以四分音符为一拍，是四四拍的歌曲。曲调流畅、旋律简单、规整，情绪欢快，歌曲内容浅显易懂，适合小班幼儿学唱。本次活动我们将创设“秋天大丰收，帮猪妈妈摘苹果”的情境，让幼儿在情境中学唱歌曲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我班幼儿对音乐活动比较感兴趣，已经逐渐能跟随教师学唱歌曲，有意识倾听伴奏。但是，还有部分幼儿音准还有所欠缺，对声音的掌控还不灵活，旋律的节奏也难以把握。表达自己的想法，有的孩子愿意说却不会认真倾听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通过活动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吴弈鸣、丁沐晞、曹铭轩、臧宇朋、李雨菲、李宗昊、郑丽莎、张轩睿、李一阳、王艺瑾、徐梓皓、陶栀夏、高宇辰、王子嘉、金芳伊、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在情境中感受歌曲欢快的旋律并尝试用自然的声音歌唱。</w:t>
      </w:r>
    </w:p>
    <w:p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吴弈鸣、丁沐晞、曹铭轩、臧宇朋、李雨菲、李宗昊、郑丽莎、张轩睿、李一阳、王艺瑾、徐梓皓、陶栀夏、高宇辰、王子嘉、金芳伊、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喜欢参加歌唱活动，体验歌唱的乐趣。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今天午饭吃的是扬州炒饭，老母鸡汤。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万煜铂、王翊行、冯钰源、冯皓辰、张佳妮、鞠雨恒、沈沐晨、李沐冉、李雨萱、吴弈鸣、丁沐晞、曹铭轩、李雨菲、万慕铄、李宗昊、李一阳、王艺瑾、徐梓皓、陶栀夏、王子嘉、金芳伊、王梓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能够自己全部吃完！都很棒哦！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挑食未吃完。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午睡情况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吴弈鸣、丁沐晞、曹铭轩、臧宇朋、李雨菲、李宗昊、郑丽莎、张轩睿、李一阳、王艺瑾、徐梓皓、陶栀夏、高宇辰、王子嘉、金芳伊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能够在1点前入睡。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hint="default"/>
          <w:lang w:eastAsia="zh-Hans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明天</w:t>
      </w:r>
      <w:r>
        <w:rPr>
          <w:rFonts w:ascii="宋体" w:hAnsi="宋体" w:eastAsia="宋体" w:cs="宋体"/>
          <w:sz w:val="24"/>
          <w:szCs w:val="24"/>
        </w:rPr>
        <w:t>上午和孩子一起开展半日活动:制作水果冰糖糖葫芦，提供电磁炉两个，中大号平底锅两个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的家长记得带来哦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DBC9"/>
    <w:multiLevelType w:val="singleLevel"/>
    <w:tmpl w:val="AEA4D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62FF13F0"/>
    <w:rsid w:val="03083C9A"/>
    <w:rsid w:val="0B1F0F86"/>
    <w:rsid w:val="0B607ABD"/>
    <w:rsid w:val="0F9303EC"/>
    <w:rsid w:val="134C4EE2"/>
    <w:rsid w:val="1E2D41AF"/>
    <w:rsid w:val="1FBD7DFA"/>
    <w:rsid w:val="2096010F"/>
    <w:rsid w:val="210146C8"/>
    <w:rsid w:val="29631C90"/>
    <w:rsid w:val="2A205B93"/>
    <w:rsid w:val="2B7C0FC8"/>
    <w:rsid w:val="2CFE5980"/>
    <w:rsid w:val="2F130A19"/>
    <w:rsid w:val="2F136CE2"/>
    <w:rsid w:val="2F797982"/>
    <w:rsid w:val="3C6F5DAF"/>
    <w:rsid w:val="3CD43181"/>
    <w:rsid w:val="3DBE416F"/>
    <w:rsid w:val="3E680310"/>
    <w:rsid w:val="3E8E6B25"/>
    <w:rsid w:val="3F380BAE"/>
    <w:rsid w:val="41833D9F"/>
    <w:rsid w:val="41E20A36"/>
    <w:rsid w:val="42455A15"/>
    <w:rsid w:val="43C56A41"/>
    <w:rsid w:val="475F5804"/>
    <w:rsid w:val="48E61C15"/>
    <w:rsid w:val="4ADD6220"/>
    <w:rsid w:val="4BC9214E"/>
    <w:rsid w:val="4BEE57BC"/>
    <w:rsid w:val="53E6497F"/>
    <w:rsid w:val="5430073B"/>
    <w:rsid w:val="580C6AB6"/>
    <w:rsid w:val="5A1E4C7B"/>
    <w:rsid w:val="5CB123A6"/>
    <w:rsid w:val="5F57707B"/>
    <w:rsid w:val="62FF13F0"/>
    <w:rsid w:val="63B62EAD"/>
    <w:rsid w:val="64CD379E"/>
    <w:rsid w:val="68151DD7"/>
    <w:rsid w:val="68E479CC"/>
    <w:rsid w:val="6A471BD3"/>
    <w:rsid w:val="6AAD624C"/>
    <w:rsid w:val="6FFB26D2"/>
    <w:rsid w:val="729559A3"/>
    <w:rsid w:val="733C2415"/>
    <w:rsid w:val="739F0D45"/>
    <w:rsid w:val="743864A0"/>
    <w:rsid w:val="771B1057"/>
    <w:rsid w:val="7726733C"/>
    <w:rsid w:val="774A6632"/>
    <w:rsid w:val="7906221F"/>
    <w:rsid w:val="79C42D64"/>
    <w:rsid w:val="7CEC70DE"/>
    <w:rsid w:val="7D1E4FB6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  <w:style w:type="character" w:customStyle="1" w:styleId="7">
    <w:name w:val="apple-style-span"/>
    <w:qFormat/>
    <w:uiPriority w:val="0"/>
  </w:style>
  <w:style w:type="character" w:customStyle="1" w:styleId="8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1190</Words>
  <Characters>1201</Characters>
  <Lines>0</Lines>
  <Paragraphs>0</Paragraphs>
  <TotalTime>10</TotalTime>
  <ScaleCrop>false</ScaleCrop>
  <LinksUpToDate>false</LinksUpToDate>
  <CharactersWithSpaces>1241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2022-11-17T05:19:33Z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