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28"/>
          <w:szCs w:val="28"/>
        </w:rPr>
      </w:pPr>
      <w:r>
        <w:rPr>
          <w:rFonts w:hint="eastAsia" w:ascii="黑体" w:hAnsi="黑体" w:eastAsia="黑体" w:cs="Times New Roman"/>
          <w:sz w:val="28"/>
          <w:szCs w:val="28"/>
        </w:rPr>
        <w:t>开展朋辈式心理辅导，守护学生的情绪绿码</w:t>
      </w:r>
    </w:p>
    <w:p>
      <w:pPr>
        <w:spacing w:line="440" w:lineRule="exact"/>
        <w:jc w:val="right"/>
        <w:rPr>
          <w:rFonts w:ascii="宋体" w:hAnsi="宋体" w:eastAsia="宋体"/>
          <w:sz w:val="24"/>
          <w:szCs w:val="24"/>
        </w:rPr>
      </w:pPr>
      <w:r>
        <w:rPr>
          <w:rFonts w:hint="eastAsia" w:ascii="宋体" w:hAnsi="宋体" w:eastAsia="宋体"/>
          <w:sz w:val="24"/>
          <w:szCs w:val="24"/>
        </w:rPr>
        <w:t>武进区星韵学校 周洁</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当前，小学生心理健康问题及其引发的社会问题日益凸显，引发了社会各界的关注，由此可见小学阶段的心理健康教育是何等重要。日前，江苏省教育厅也出台了《关于加强新时代中小学心理健康教育的意见》，但反观我国当前小学阶段的心理健康教育现状，其模式还比较单一，又过于形式化，专业化的师资也比较缺乏，形势不容乐观。朋辈式心理辅导，作为一种新型的心理辅导方式，在这种情况下便成为小学阶段心理健康教育的新起点，其效果值得期待。</w:t>
      </w:r>
      <w:r>
        <w:rPr>
          <w:rFonts w:ascii="宋体" w:hAnsi="宋体" w:eastAsia="宋体"/>
          <w:sz w:val="24"/>
          <w:szCs w:val="24"/>
        </w:rPr>
        <w:t xml:space="preserve"> </w:t>
      </w:r>
    </w:p>
    <w:p>
      <w:pPr>
        <w:spacing w:line="440" w:lineRule="exact"/>
        <w:rPr>
          <w:rFonts w:ascii="宋体" w:hAnsi="宋体" w:eastAsia="宋体"/>
          <w:sz w:val="24"/>
          <w:szCs w:val="24"/>
        </w:rPr>
      </w:pPr>
    </w:p>
    <w:p>
      <w:pPr>
        <w:numPr>
          <w:ilvl w:val="0"/>
          <w:numId w:val="1"/>
        </w:numPr>
        <w:spacing w:line="400" w:lineRule="exact"/>
        <w:ind w:left="0" w:firstLine="0"/>
        <w:rPr>
          <w:rFonts w:ascii="宋体" w:hAnsi="宋体" w:eastAsia="宋体" w:cs="黑体"/>
          <w:b/>
          <w:bCs/>
          <w:sz w:val="24"/>
          <w:szCs w:val="24"/>
        </w:rPr>
      </w:pPr>
      <w:r>
        <w:rPr>
          <w:rFonts w:hint="eastAsia" w:ascii="宋体" w:hAnsi="宋体" w:eastAsia="宋体" w:cs="黑体"/>
          <w:b/>
          <w:bCs/>
          <w:sz w:val="24"/>
          <w:szCs w:val="24"/>
        </w:rPr>
        <w:t>朋辈式心理辅导的概念</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所谓“朋辈”，简单地说就是朋友、同辈，“朋辈群体”即一群年纪相仿，关系要好的伙伴。朋辈式心理辅导起源于美国，2</w:t>
      </w:r>
      <w:r>
        <w:rPr>
          <w:rFonts w:ascii="宋体" w:hAnsi="宋体" w:eastAsia="宋体"/>
          <w:sz w:val="24"/>
          <w:szCs w:val="24"/>
        </w:rPr>
        <w:t>0</w:t>
      </w:r>
      <w:r>
        <w:rPr>
          <w:rFonts w:hint="eastAsia" w:ascii="宋体" w:hAnsi="宋体" w:eastAsia="宋体"/>
          <w:sz w:val="24"/>
          <w:szCs w:val="24"/>
        </w:rPr>
        <w:t>世纪</w:t>
      </w:r>
      <w:r>
        <w:rPr>
          <w:rFonts w:ascii="宋体" w:hAnsi="宋体" w:eastAsia="宋体"/>
          <w:sz w:val="24"/>
          <w:szCs w:val="24"/>
        </w:rPr>
        <w:t>80</w:t>
      </w:r>
      <w:r>
        <w:rPr>
          <w:rFonts w:hint="eastAsia" w:ascii="宋体" w:hAnsi="宋体" w:eastAsia="宋体"/>
          <w:sz w:val="24"/>
          <w:szCs w:val="24"/>
        </w:rPr>
        <w:t>年代逐渐传入我国台湾，随后，我国大陆才开始对此项工作进行研究和实践。朋辈式心理辅导是由朋辈辅导衍生出来的概念，具体指年龄相当者对周围需要心理辅导的同学和朋友给予心理开导、安慰和支持，提供一种具有心理辅导功能的帮助。我们发现在日常的校园心理咨询工作中，大部分学生的心理问题并不需要专业心理教师的处理，很多时候同伴的开导和陪伴就能起到作用，这便为我们开展心理健康教育打开了新思路。</w:t>
      </w:r>
    </w:p>
    <w:p>
      <w:pPr>
        <w:spacing w:line="440" w:lineRule="exact"/>
        <w:ind w:firstLine="480" w:firstLineChars="200"/>
        <w:rPr>
          <w:rFonts w:ascii="宋体" w:hAnsi="宋体" w:eastAsia="宋体"/>
          <w:sz w:val="24"/>
          <w:szCs w:val="24"/>
        </w:rPr>
      </w:pPr>
    </w:p>
    <w:p>
      <w:pPr>
        <w:numPr>
          <w:ilvl w:val="0"/>
          <w:numId w:val="1"/>
        </w:numPr>
        <w:spacing w:line="400" w:lineRule="exact"/>
        <w:ind w:left="0" w:firstLine="0"/>
        <w:rPr>
          <w:rFonts w:ascii="宋体" w:hAnsi="宋体" w:eastAsia="宋体" w:cs="黑体"/>
          <w:b/>
          <w:bCs/>
          <w:sz w:val="24"/>
          <w:szCs w:val="24"/>
        </w:rPr>
      </w:pPr>
      <w:r>
        <w:rPr>
          <w:rFonts w:hint="eastAsia" w:ascii="宋体" w:hAnsi="宋体" w:eastAsia="宋体" w:cs="黑体"/>
          <w:b/>
          <w:bCs/>
          <w:sz w:val="24"/>
          <w:szCs w:val="24"/>
        </w:rPr>
        <w:t>小学阶段开展朋辈式心理辅导的可行性分析</w:t>
      </w:r>
    </w:p>
    <w:p>
      <w:pPr>
        <w:pStyle w:val="6"/>
        <w:numPr>
          <w:ilvl w:val="0"/>
          <w:numId w:val="2"/>
        </w:numPr>
        <w:spacing w:line="440" w:lineRule="exact"/>
        <w:ind w:firstLineChars="0"/>
        <w:rPr>
          <w:rFonts w:ascii="宋体" w:hAnsi="宋体" w:eastAsia="宋体"/>
          <w:sz w:val="24"/>
          <w:szCs w:val="24"/>
        </w:rPr>
      </w:pPr>
      <w:r>
        <w:rPr>
          <w:rFonts w:hint="eastAsia" w:ascii="宋体" w:hAnsi="宋体" w:eastAsia="宋体"/>
          <w:sz w:val="24"/>
          <w:szCs w:val="24"/>
        </w:rPr>
        <w:t>朋辈式心理辅导是现实之需</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随着时代的发展，小学生的心理问题层出不穷，甚至出现了一些自伤行为，令人痛心，而造成这一现象的原因多种多样，所以学生的心理健康教育迫在眉睫。目前学校极度缺乏专业的心理教师资源，很多教师（班主任）无法及时发现有心理异常的学生，也很难在第一时间给予帮助，这也成为学校推进心理健康教育所面临的一大难题。另一方面，在一项关于“碰到问题先找谁商量”的调查中，关于小学生方面的调查结果显示：7</w:t>
      </w:r>
      <w:r>
        <w:rPr>
          <w:rFonts w:ascii="宋体" w:hAnsi="宋体" w:eastAsia="宋体"/>
          <w:sz w:val="24"/>
          <w:szCs w:val="24"/>
        </w:rPr>
        <w:t>0%</w:t>
      </w:r>
      <w:r>
        <w:rPr>
          <w:rFonts w:hint="eastAsia" w:ascii="宋体" w:hAnsi="宋体" w:eastAsia="宋体"/>
          <w:sz w:val="24"/>
          <w:szCs w:val="24"/>
        </w:rPr>
        <w:t>的小学生选择找自己的同伴商量，1</w:t>
      </w:r>
      <w:r>
        <w:rPr>
          <w:rFonts w:ascii="宋体" w:hAnsi="宋体" w:eastAsia="宋体"/>
          <w:sz w:val="24"/>
          <w:szCs w:val="24"/>
        </w:rPr>
        <w:t>0%</w:t>
      </w:r>
      <w:r>
        <w:rPr>
          <w:rFonts w:hint="eastAsia" w:ascii="宋体" w:hAnsi="宋体" w:eastAsia="宋体"/>
          <w:sz w:val="24"/>
          <w:szCs w:val="24"/>
        </w:rPr>
        <w:t>的小学生找父母商量，找老师的数量占8</w:t>
      </w:r>
      <w:r>
        <w:rPr>
          <w:rFonts w:ascii="宋体" w:hAnsi="宋体" w:eastAsia="宋体"/>
          <w:sz w:val="24"/>
          <w:szCs w:val="24"/>
        </w:rPr>
        <w:t>%</w:t>
      </w:r>
      <w:r>
        <w:rPr>
          <w:rFonts w:hint="eastAsia" w:ascii="宋体" w:hAnsi="宋体" w:eastAsia="宋体"/>
          <w:sz w:val="24"/>
          <w:szCs w:val="24"/>
        </w:rPr>
        <w:t>，其他占1</w:t>
      </w:r>
      <w:r>
        <w:rPr>
          <w:rFonts w:ascii="宋体" w:hAnsi="宋体" w:eastAsia="宋体"/>
          <w:sz w:val="24"/>
          <w:szCs w:val="24"/>
        </w:rPr>
        <w:t>2%</w:t>
      </w:r>
      <w:r>
        <w:rPr>
          <w:rFonts w:hint="eastAsia" w:ascii="宋体" w:hAnsi="宋体" w:eastAsia="宋体"/>
          <w:sz w:val="24"/>
          <w:szCs w:val="24"/>
        </w:rPr>
        <w:t>，这表明朋辈群体在小学生的日常生活中扮演者极为重要的角色，同时也意味着朋辈式心理辅导的发展空间很大，它能在很大程度上满足学生对心理辅导的需求。</w:t>
      </w:r>
    </w:p>
    <w:p>
      <w:pPr>
        <w:pStyle w:val="6"/>
        <w:numPr>
          <w:ilvl w:val="0"/>
          <w:numId w:val="2"/>
        </w:numPr>
        <w:spacing w:line="440" w:lineRule="exact"/>
        <w:ind w:firstLineChars="0"/>
        <w:rPr>
          <w:rFonts w:ascii="宋体" w:hAnsi="宋体" w:eastAsia="宋体"/>
          <w:sz w:val="24"/>
          <w:szCs w:val="24"/>
        </w:rPr>
      </w:pPr>
      <w:r>
        <w:rPr>
          <w:rFonts w:hint="eastAsia" w:ascii="宋体" w:hAnsi="宋体" w:eastAsia="宋体"/>
          <w:sz w:val="24"/>
          <w:szCs w:val="24"/>
        </w:rPr>
        <w:t>朋辈式心理辅导便捷可行</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朋辈式心理辅导与专业的心理辅导不同，其过程都是由与当事人关系密切的同学或朋友来担任此工作的，所以不受时间、空间等因素的干扰，同时接受这类心理辅导不需要额外的时间来建立彼此间的信任，寻找舒适的沟通方式，所以效率更高。另外，由于劝慰者与当事人之间接触频繁、关系亲密，所以双方可以随时交流，发现问题及时解决，更具时效性。最重要的是，这种朋辈式心理辅导方式减轻了当事人的心理压力，所以当事人更容易采纳他们的提议和见解，同时劝慰者又能更好地监督提议的实施以及当事人的后期心理变化等，便于及时调整策略，实现动态辅导帮助。</w:t>
      </w:r>
    </w:p>
    <w:p>
      <w:pPr>
        <w:spacing w:line="440" w:lineRule="exact"/>
        <w:rPr>
          <w:rFonts w:ascii="宋体" w:hAnsi="宋体" w:eastAsia="宋体"/>
          <w:sz w:val="24"/>
          <w:szCs w:val="24"/>
        </w:rPr>
      </w:pPr>
    </w:p>
    <w:p>
      <w:pPr>
        <w:numPr>
          <w:ilvl w:val="0"/>
          <w:numId w:val="1"/>
        </w:numPr>
        <w:spacing w:line="400" w:lineRule="exact"/>
        <w:ind w:left="0" w:firstLine="0"/>
        <w:rPr>
          <w:rFonts w:ascii="宋体" w:hAnsi="宋体" w:eastAsia="宋体" w:cs="黑体"/>
          <w:b/>
          <w:bCs/>
          <w:sz w:val="24"/>
          <w:szCs w:val="24"/>
        </w:rPr>
      </w:pPr>
      <w:r>
        <w:rPr>
          <w:rFonts w:hint="eastAsia" w:ascii="宋体" w:hAnsi="宋体" w:eastAsia="宋体" w:cs="黑体"/>
          <w:b/>
          <w:bCs/>
          <w:sz w:val="24"/>
          <w:szCs w:val="24"/>
        </w:rPr>
        <w:t>小学阶段开展朋辈式心理辅导的实施途径</w:t>
      </w:r>
    </w:p>
    <w:p>
      <w:pPr>
        <w:pStyle w:val="6"/>
        <w:spacing w:line="440" w:lineRule="exact"/>
        <w:ind w:left="429" w:firstLine="0" w:firstLineChars="0"/>
        <w:rPr>
          <w:rFonts w:ascii="宋体" w:hAnsi="宋体" w:eastAsia="宋体"/>
          <w:sz w:val="24"/>
          <w:szCs w:val="24"/>
        </w:rPr>
      </w:pPr>
      <w:r>
        <w:rPr>
          <w:rFonts w:hint="eastAsia" w:ascii="宋体" w:hAnsi="宋体" w:eastAsia="宋体"/>
          <w:sz w:val="24"/>
          <w:szCs w:val="24"/>
        </w:rPr>
        <w:t>（一）“源”动力：选拔心理保健委员，形成“1</w:t>
      </w:r>
      <w:r>
        <w:rPr>
          <w:rFonts w:ascii="宋体" w:hAnsi="宋体" w:eastAsia="宋体"/>
          <w:sz w:val="24"/>
          <w:szCs w:val="24"/>
        </w:rPr>
        <w:t>+N</w:t>
      </w:r>
      <w:r>
        <w:rPr>
          <w:rFonts w:hint="eastAsia" w:ascii="宋体" w:hAnsi="宋体" w:eastAsia="宋体"/>
          <w:sz w:val="24"/>
          <w:szCs w:val="24"/>
        </w:rPr>
        <w:t>”型的组织架构模式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开展朋辈式心理辅导的“源”动力在于建立朋辈式心理辅导团队，打破常规的“一班一委员”机制，组建一支以心理保健委员为中心，宿舍心理联络员、心理社团负责人、小队心育委员等多维互通的朋辈心理辅导队伍。</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心理保健委员作为班委会的一员，其主要任务在于协助班主任老师开展各类心理健康活动，承接、安排学校或班级的相关心理辅导工作，是团队的核心人物，需要具备高乐群性、情绪稳定、责任感强、有团队精神、人际关系好等特点。除此之外，基于我校寄宿制的特点，以宿舍为单位各选拔一名宿舍心理联络员，主要负责了解本宿舍成员的心理动态或潜在问题。基于小队建设的需要，进一步完善队内成员的分工，增设一名心育委员，主要负责协调活动中成员间因矛盾产生的心理问题。基于男女生身心发展的不同规律，鼓励开展心理社团活动，分别选择一名男生和女生，主要负责协调因青春期问题引发的心理问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当然，我们还可以根据班级发展的实际需求以及学生产生的实际心理问题，增设或调整心理保健委员的岗位，形成“1</w:t>
      </w:r>
      <w:r>
        <w:rPr>
          <w:rFonts w:ascii="宋体" w:hAnsi="宋体" w:eastAsia="宋体"/>
          <w:sz w:val="24"/>
          <w:szCs w:val="24"/>
        </w:rPr>
        <w:t>+N</w:t>
      </w:r>
      <w:r>
        <w:rPr>
          <w:rFonts w:hint="eastAsia" w:ascii="宋体" w:hAnsi="宋体" w:eastAsia="宋体"/>
          <w:sz w:val="24"/>
          <w:szCs w:val="24"/>
        </w:rPr>
        <w:t>”的联动模式，充分发挥朋辈式心理辅导的作用。</w:t>
      </w:r>
    </w:p>
    <w:p>
      <w:pPr>
        <w:pStyle w:val="6"/>
        <w:spacing w:line="440" w:lineRule="exact"/>
        <w:ind w:left="429" w:firstLine="0" w:firstLineChars="0"/>
        <w:rPr>
          <w:rFonts w:ascii="宋体" w:hAnsi="宋体" w:eastAsia="宋体"/>
          <w:sz w:val="24"/>
          <w:szCs w:val="24"/>
        </w:rPr>
      </w:pPr>
      <w:r>
        <w:rPr>
          <w:rFonts w:hint="eastAsia" w:ascii="宋体" w:hAnsi="宋体" w:eastAsia="宋体"/>
          <w:sz w:val="24"/>
          <w:szCs w:val="24"/>
        </w:rPr>
        <w:t>（二）“新”攻略：进行岗前培训，实现理论知识与实操技能的双进阶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朋辈式心理辅导仅凭一腔热情或一颗善解人意的心是远远不够的，还需要劝慰者具备一定的心理知识，掌握一些沟通技巧，基于此，心理保健委员必须先接受岗前培训。第一阶段，以集中培训为主，具体内容包括：小学生心理健康的标准，小学生常见的心理问题及应对措施，心理辅导的基本原则，了解一些有益的心理读物等。</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除了学习相关的理论知识，班主任老师更要结合身边的事例，组织学生模拟心理辅导过程，引导其总结提炼心理辅导的方法和注意事项。比如最近小庄同学因为要参加舞蹈训练导致作业来不及完成，产生了要退出舞蹈队的想法，心里很苦恼，但又不敢跟老师说，作为她的好朋友，你会怎么跟她交流？大家集思广益，献计献策，取得了很好的效果。第二阶段，开启“旁听生”模式，班主任老师选择合适的案例，带领学生进入真实的情境，示范心理辅导的方式，同时鼓励心理保健委员进行实操，并适时给予指导。比如小刘同学马上就要参加区里的演讲比赛了，最近特别紧张，甚至开始怀疑自己，你又该怎么开导他呢？首先，班主任老师以朋友的身份与小刘同学进行沟通，心理保健委员在一旁“观战”，同时班主任适时鼓励心理保健委员出谋划策：“你又想对他说些什么呢？”几个回合下来，相关的心理健康知识和技能便能在潜移默化中吸收与消化，一名合格的心理保健委员就此诞生。</w:t>
      </w:r>
    </w:p>
    <w:p>
      <w:pPr>
        <w:pStyle w:val="6"/>
        <w:spacing w:line="440" w:lineRule="exact"/>
        <w:ind w:left="429" w:firstLine="0" w:firstLineChars="0"/>
        <w:rPr>
          <w:rFonts w:ascii="宋体" w:hAnsi="宋体" w:eastAsia="宋体"/>
          <w:sz w:val="24"/>
          <w:szCs w:val="24"/>
        </w:rPr>
      </w:pPr>
      <w:r>
        <w:rPr>
          <w:rFonts w:hint="eastAsia" w:ascii="宋体" w:hAnsi="宋体" w:eastAsia="宋体"/>
          <w:sz w:val="24"/>
          <w:szCs w:val="24"/>
        </w:rPr>
        <w:t>（三）“式”运行：健全规章制度，实现朋辈式心理辅导的常态化管理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为了更好地发挥朋辈式心理辅导的作用，笔者首先与全体心理保健委员一起商定了心理保健委员的职责，具体包括：遵守保密原则，不泄露同学的隐私；热情、真诚地对待每一位同学；积极参加各类心理健康活动，以身垂范；认真倾听，努力帮助同学解决问题，实在无法解决的问题及时告诉老师等。各委员必须严格遵守相关要求，积极履行各项职责，不断提高本班同学的心理素质，借此也避免心理保健委员的一些随意性行为，更具规范性。</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其次，每两周召开一次心理保健委员例会，就半个月内的工作进行反馈、总结，学习他人好的做法，反思自己的不足，为后面的工作蓄力。同时将例会与第三阶段的培训活动相结合，内容有学习观察倾听的技巧，交谈劝导的技巧，尝试分析本班学生心理方面存在的共性问题以及策划相关心理辅导活动等，不断提高心理保健委员的业务能力，形成具有班级特色的心理管理范式。</w:t>
      </w:r>
    </w:p>
    <w:p>
      <w:pPr>
        <w:pStyle w:val="6"/>
        <w:numPr>
          <w:ilvl w:val="0"/>
          <w:numId w:val="2"/>
        </w:numPr>
        <w:spacing w:line="440" w:lineRule="exact"/>
        <w:ind w:firstLineChars="0"/>
        <w:rPr>
          <w:rFonts w:ascii="宋体" w:hAnsi="宋体" w:eastAsia="宋体"/>
          <w:sz w:val="24"/>
          <w:szCs w:val="24"/>
        </w:rPr>
      </w:pPr>
      <w:r>
        <w:rPr>
          <w:rFonts w:hint="eastAsia" w:ascii="宋体" w:hAnsi="宋体" w:eastAsia="宋体"/>
          <w:sz w:val="24"/>
          <w:szCs w:val="24"/>
        </w:rPr>
        <w:t>“心”赋能：创新心辅活动，助力学生心理健康的持续发展</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活动是心理健康教育的重要组成部分，对促进学生的心理健康发展起着举足轻重的作用。我们不难发现，从活动的准备到活动的进行，整个过程都是学生成长的平台，他们边学习边锻炼，边思考边感悟，有效促进了自身良好心理素质的形成。</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干了这碗“心灵鸡汤”。利用晨会、夕会等零碎时间，开启心灵之旅。以小队为单位，围绕不同的主题，比如东奥会、《长津湖》、东航等，通过一张照片、一组数据或者一段语音，与大家分享一个小故事，从而在思考中汲取能力，洗涤我们的心灵。</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不一般的“青春模样”。青春期教育是小学中高年段学生的必修课，由于性别不同，身体发育的表征也大不相同，但如果学生缺少正确的认识，对异性过分好奇，将影响其心理健康。由心理社团组织开展相关活动，各负责人在班主任老师的指导下，宣传学习相关健康知识，得以形成正确的认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心理团辅”竟这般有趣。心理团辅活动是一种重要的心理辅导形式，可以以小队、宿舍、班级为单位开展，对象不同，负责的心理保健委员也就不同。其中，游戏的形式最受同学们的欢迎。比如：沙盘游戏、扑克牌排排队、集体过河、运球接力等，都在一定程度上提高了同学们的心理素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除此之外，读书分享、心理知识宣讲等活动，不仅丰富了学生的校园生活，改变了传统的心理辅导模式，更是充分发挥了心理保健委员的作用，有效推动了学生心理的持续健康发展。</w:t>
      </w:r>
    </w:p>
    <w:p>
      <w:pPr>
        <w:pStyle w:val="6"/>
        <w:spacing w:line="440" w:lineRule="exact"/>
        <w:ind w:left="360" w:firstLine="0" w:firstLineChars="0"/>
        <w:rPr>
          <w:rFonts w:ascii="宋体" w:hAnsi="宋体" w:eastAsia="宋体"/>
          <w:sz w:val="24"/>
          <w:szCs w:val="24"/>
        </w:rPr>
      </w:pPr>
    </w:p>
    <w:p>
      <w:pPr>
        <w:numPr>
          <w:ilvl w:val="0"/>
          <w:numId w:val="1"/>
        </w:numPr>
        <w:spacing w:line="400" w:lineRule="exact"/>
        <w:ind w:left="0" w:firstLine="0"/>
        <w:rPr>
          <w:rFonts w:ascii="宋体" w:hAnsi="宋体" w:eastAsia="宋体" w:cs="黑体"/>
          <w:b/>
          <w:bCs/>
          <w:sz w:val="24"/>
          <w:szCs w:val="24"/>
        </w:rPr>
      </w:pPr>
      <w:r>
        <w:rPr>
          <w:rFonts w:hint="eastAsia" w:ascii="宋体" w:hAnsi="宋体" w:eastAsia="宋体" w:cs="黑体"/>
          <w:b/>
          <w:bCs/>
          <w:sz w:val="24"/>
          <w:szCs w:val="24"/>
        </w:rPr>
        <w:t>小学阶段开展朋辈式心理辅导的效果与意义</w:t>
      </w:r>
    </w:p>
    <w:p>
      <w:pPr>
        <w:pStyle w:val="6"/>
        <w:numPr>
          <w:ilvl w:val="0"/>
          <w:numId w:val="3"/>
        </w:numPr>
        <w:spacing w:line="440" w:lineRule="exact"/>
        <w:ind w:firstLineChars="0"/>
        <w:rPr>
          <w:rFonts w:ascii="宋体" w:hAnsi="宋体" w:eastAsia="宋体"/>
          <w:sz w:val="24"/>
          <w:szCs w:val="24"/>
        </w:rPr>
      </w:pPr>
      <w:r>
        <w:rPr>
          <w:rFonts w:hint="eastAsia" w:ascii="宋体" w:hAnsi="宋体" w:eastAsia="宋体"/>
          <w:sz w:val="24"/>
          <w:szCs w:val="24"/>
        </w:rPr>
        <w:t>缓解教师压力，开创心理辅导的新形式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直观地说，朋辈群体的引入，朋辈心理辅导机制的运用，从侧面增加了小学校园里的“心理健康教育老师”，这也在一定程度上解决了心理老师数量不足的问题。其次，朋辈式心理辅导的引入，使得令人头疼的早恋、小团体、网瘾、紧张的亲子关系等问题得以及时发现，班主任老师与心理保健委员的通力配合，也取得了事半功倍的效果，大大缓解了教师的教育压力，实现了学生的健康发展。</w:t>
      </w:r>
    </w:p>
    <w:p>
      <w:pPr>
        <w:pStyle w:val="6"/>
        <w:numPr>
          <w:ilvl w:val="0"/>
          <w:numId w:val="3"/>
        </w:numPr>
        <w:spacing w:line="440" w:lineRule="exact"/>
        <w:ind w:firstLineChars="0"/>
        <w:rPr>
          <w:rFonts w:ascii="宋体" w:hAnsi="宋体" w:eastAsia="宋体"/>
          <w:sz w:val="24"/>
          <w:szCs w:val="24"/>
        </w:rPr>
      </w:pPr>
      <w:r>
        <w:rPr>
          <w:rFonts w:hint="eastAsia" w:ascii="宋体" w:hAnsi="宋体" w:eastAsia="宋体"/>
          <w:sz w:val="24"/>
          <w:szCs w:val="24"/>
        </w:rPr>
        <w:t>实现个性辅导，满足不同学生的心理需求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小学生的心理发展需求各不相同，对心理援助的需求也不尽相同，朋辈式心理辅导便从根本上实现了学生对个性化心理辅导的需求。比如当学生的家庭遭遇变故，她往往对老师难以启齿，却愿意与好朋友倾诉；比如当学生网络成瘾，无心学习时，他会选择逃避，更不愿寻求老师、家长的求助，这时“志同道合”的伙伴往往能成为很好的突破口；再比如当学生受到了不公平的对待，郁郁寡欢，她常常畏葸不前，朋辈式心理辅导在此时就显得尤为重要。当然，朋辈群体的多样性，也为多角度满足学生的心理辅导提供了可能性，有效弥补了专业心理辅导的不足。</w:t>
      </w:r>
    </w:p>
    <w:p>
      <w:pPr>
        <w:pStyle w:val="6"/>
        <w:numPr>
          <w:ilvl w:val="0"/>
          <w:numId w:val="3"/>
        </w:numPr>
        <w:spacing w:line="440" w:lineRule="exact"/>
        <w:ind w:firstLineChars="0"/>
        <w:rPr>
          <w:rFonts w:ascii="宋体" w:hAnsi="宋体" w:eastAsia="宋体"/>
          <w:sz w:val="24"/>
          <w:szCs w:val="24"/>
        </w:rPr>
      </w:pPr>
      <w:r>
        <w:rPr>
          <w:rFonts w:hint="eastAsia" w:ascii="宋体" w:hAnsi="宋体" w:eastAsia="宋体"/>
          <w:sz w:val="24"/>
          <w:szCs w:val="24"/>
        </w:rPr>
        <w:t>激发学生潜能，实现学生的自主管理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于朋辈式心理辅导来说，有问题有需要的群体是学生，解决问题满足需要的群体也是学生。这也就意味着当事人是主动的，他们主动地寻求朋辈的帮助，满足自身的需要，同时也会去帮助其他的同学。劝慰者最大的收获也不仅仅是问题的解决，还包括他们在无形中掌握的知识与技能，大大促进了自身潜能的发挥，最终实现助人自助的目标。</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 </w:t>
      </w:r>
    </w:p>
    <w:p>
      <w:pPr>
        <w:numPr>
          <w:ilvl w:val="0"/>
          <w:numId w:val="1"/>
        </w:numPr>
        <w:spacing w:line="400" w:lineRule="exact"/>
        <w:ind w:left="0" w:firstLine="0"/>
        <w:rPr>
          <w:rFonts w:ascii="宋体" w:hAnsi="宋体" w:eastAsia="宋体" w:cs="黑体"/>
          <w:b/>
          <w:bCs/>
          <w:sz w:val="24"/>
          <w:szCs w:val="24"/>
        </w:rPr>
      </w:pPr>
      <w:r>
        <w:rPr>
          <w:rFonts w:hint="eastAsia" w:ascii="宋体" w:hAnsi="宋体" w:eastAsia="宋体" w:cs="黑体"/>
          <w:b/>
          <w:bCs/>
          <w:sz w:val="24"/>
          <w:szCs w:val="24"/>
        </w:rPr>
        <w:t>结语</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实践证明，在小学阶段开展朋辈式心理辅导，能够有效解决一些心理问题，比如协调学生间人际关系、调适过重的学业压力、克服自卑或嫉妒心理等，不少学生也能掌握一些自我调适的方法，不再出现极端的行为，令人欣喜。当然，这种心理辅导方式也存在着一些问题，比如如何在低年段学生中开展朋辈式心理辅导？如何界定其方式的科学性或有效性等？如何加强教师对其工作的跟进和监督等？作为专业的心理健康教育者，我们应该更加努力地去探索朋辈式心理辅导方式与小学生心理健康教育的有效结合，让朋辈式心理辅导切切实实地在小学生心理健康发展过程中发挥更大的作用。</w:t>
      </w:r>
    </w:p>
    <w:p>
      <w:pPr>
        <w:numPr>
          <w:numId w:val="0"/>
        </w:numPr>
        <w:spacing w:line="440" w:lineRule="exact"/>
        <w:rPr>
          <w:rFonts w:hint="eastAsia" w:ascii="宋体" w:hAnsi="宋体" w:eastAsia="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C5C5C"/>
    <w:multiLevelType w:val="multilevel"/>
    <w:tmpl w:val="12BC5C5C"/>
    <w:lvl w:ilvl="0" w:tentative="0">
      <w:start w:val="1"/>
      <w:numFmt w:val="japaneseCounting"/>
      <w:lvlText w:val="（%1）"/>
      <w:lvlJc w:val="left"/>
      <w:pPr>
        <w:ind w:left="1149" w:hanging="720"/>
      </w:pPr>
      <w:rPr>
        <w:rFonts w:hint="default"/>
      </w:rPr>
    </w:lvl>
    <w:lvl w:ilvl="1" w:tentative="0">
      <w:start w:val="1"/>
      <w:numFmt w:val="lowerLetter"/>
      <w:lvlText w:val="%2)"/>
      <w:lvlJc w:val="left"/>
      <w:pPr>
        <w:ind w:left="1269" w:hanging="420"/>
      </w:pPr>
    </w:lvl>
    <w:lvl w:ilvl="2" w:tentative="0">
      <w:start w:val="1"/>
      <w:numFmt w:val="lowerRoman"/>
      <w:lvlText w:val="%3."/>
      <w:lvlJc w:val="right"/>
      <w:pPr>
        <w:ind w:left="1689" w:hanging="420"/>
      </w:pPr>
    </w:lvl>
    <w:lvl w:ilvl="3" w:tentative="0">
      <w:start w:val="1"/>
      <w:numFmt w:val="decimal"/>
      <w:lvlText w:val="%4."/>
      <w:lvlJc w:val="left"/>
      <w:pPr>
        <w:ind w:left="2109" w:hanging="420"/>
      </w:pPr>
    </w:lvl>
    <w:lvl w:ilvl="4" w:tentative="0">
      <w:start w:val="1"/>
      <w:numFmt w:val="lowerLetter"/>
      <w:lvlText w:val="%5)"/>
      <w:lvlJc w:val="left"/>
      <w:pPr>
        <w:ind w:left="2529" w:hanging="420"/>
      </w:pPr>
    </w:lvl>
    <w:lvl w:ilvl="5" w:tentative="0">
      <w:start w:val="1"/>
      <w:numFmt w:val="lowerRoman"/>
      <w:lvlText w:val="%6."/>
      <w:lvlJc w:val="right"/>
      <w:pPr>
        <w:ind w:left="2949" w:hanging="420"/>
      </w:pPr>
    </w:lvl>
    <w:lvl w:ilvl="6" w:tentative="0">
      <w:start w:val="1"/>
      <w:numFmt w:val="decimal"/>
      <w:lvlText w:val="%7."/>
      <w:lvlJc w:val="left"/>
      <w:pPr>
        <w:ind w:left="3369" w:hanging="420"/>
      </w:pPr>
    </w:lvl>
    <w:lvl w:ilvl="7" w:tentative="0">
      <w:start w:val="1"/>
      <w:numFmt w:val="lowerLetter"/>
      <w:lvlText w:val="%8)"/>
      <w:lvlJc w:val="left"/>
      <w:pPr>
        <w:ind w:left="3789" w:hanging="420"/>
      </w:pPr>
    </w:lvl>
    <w:lvl w:ilvl="8" w:tentative="0">
      <w:start w:val="1"/>
      <w:numFmt w:val="lowerRoman"/>
      <w:lvlText w:val="%9."/>
      <w:lvlJc w:val="right"/>
      <w:pPr>
        <w:ind w:left="4209" w:hanging="420"/>
      </w:pPr>
    </w:lvl>
  </w:abstractNum>
  <w:abstractNum w:abstractNumId="1">
    <w:nsid w:val="1C145C9A"/>
    <w:multiLevelType w:val="multilevel"/>
    <w:tmpl w:val="1C145C9A"/>
    <w:lvl w:ilvl="0" w:tentative="0">
      <w:start w:val="1"/>
      <w:numFmt w:val="japaneseCounting"/>
      <w:lvlText w:val="%1、"/>
      <w:lvlJc w:val="left"/>
      <w:pPr>
        <w:ind w:left="429" w:hanging="42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805A19"/>
    <w:multiLevelType w:val="multilevel"/>
    <w:tmpl w:val="76805A19"/>
    <w:lvl w:ilvl="0" w:tentative="0">
      <w:start w:val="1"/>
      <w:numFmt w:val="japaneseCounting"/>
      <w:lvlText w:val="（%1）"/>
      <w:lvlJc w:val="left"/>
      <w:pPr>
        <w:ind w:left="1149" w:hanging="720"/>
      </w:pPr>
      <w:rPr>
        <w:rFonts w:hint="default"/>
      </w:rPr>
    </w:lvl>
    <w:lvl w:ilvl="1" w:tentative="0">
      <w:start w:val="1"/>
      <w:numFmt w:val="lowerLetter"/>
      <w:lvlText w:val="%2)"/>
      <w:lvlJc w:val="left"/>
      <w:pPr>
        <w:ind w:left="1269" w:hanging="420"/>
      </w:pPr>
    </w:lvl>
    <w:lvl w:ilvl="2" w:tentative="0">
      <w:start w:val="1"/>
      <w:numFmt w:val="lowerRoman"/>
      <w:lvlText w:val="%3."/>
      <w:lvlJc w:val="right"/>
      <w:pPr>
        <w:ind w:left="1689" w:hanging="420"/>
      </w:pPr>
    </w:lvl>
    <w:lvl w:ilvl="3" w:tentative="0">
      <w:start w:val="1"/>
      <w:numFmt w:val="decimal"/>
      <w:lvlText w:val="%4."/>
      <w:lvlJc w:val="left"/>
      <w:pPr>
        <w:ind w:left="2109" w:hanging="420"/>
      </w:pPr>
    </w:lvl>
    <w:lvl w:ilvl="4" w:tentative="0">
      <w:start w:val="1"/>
      <w:numFmt w:val="lowerLetter"/>
      <w:lvlText w:val="%5)"/>
      <w:lvlJc w:val="left"/>
      <w:pPr>
        <w:ind w:left="2529" w:hanging="420"/>
      </w:pPr>
    </w:lvl>
    <w:lvl w:ilvl="5" w:tentative="0">
      <w:start w:val="1"/>
      <w:numFmt w:val="lowerRoman"/>
      <w:lvlText w:val="%6."/>
      <w:lvlJc w:val="right"/>
      <w:pPr>
        <w:ind w:left="2949" w:hanging="420"/>
      </w:pPr>
    </w:lvl>
    <w:lvl w:ilvl="6" w:tentative="0">
      <w:start w:val="1"/>
      <w:numFmt w:val="decimal"/>
      <w:lvlText w:val="%7."/>
      <w:lvlJc w:val="left"/>
      <w:pPr>
        <w:ind w:left="3369" w:hanging="420"/>
      </w:pPr>
    </w:lvl>
    <w:lvl w:ilvl="7" w:tentative="0">
      <w:start w:val="1"/>
      <w:numFmt w:val="lowerLetter"/>
      <w:lvlText w:val="%8)"/>
      <w:lvlJc w:val="left"/>
      <w:pPr>
        <w:ind w:left="3789" w:hanging="420"/>
      </w:pPr>
    </w:lvl>
    <w:lvl w:ilvl="8" w:tentative="0">
      <w:start w:val="1"/>
      <w:numFmt w:val="lowerRoman"/>
      <w:lvlText w:val="%9."/>
      <w:lvlJc w:val="right"/>
      <w:pPr>
        <w:ind w:left="420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2UyNDhkOTNiYTc3MDMyNGVjYjNjZDkyMzA4YTk2NTcifQ=="/>
  </w:docVars>
  <w:rsids>
    <w:rsidRoot w:val="004470C7"/>
    <w:rsid w:val="00001EA5"/>
    <w:rsid w:val="00005312"/>
    <w:rsid w:val="00011374"/>
    <w:rsid w:val="0002355A"/>
    <w:rsid w:val="00023EBA"/>
    <w:rsid w:val="00037146"/>
    <w:rsid w:val="0003719B"/>
    <w:rsid w:val="00045C52"/>
    <w:rsid w:val="000612D6"/>
    <w:rsid w:val="000656AA"/>
    <w:rsid w:val="00067038"/>
    <w:rsid w:val="000735E1"/>
    <w:rsid w:val="00076D8D"/>
    <w:rsid w:val="000913FA"/>
    <w:rsid w:val="00093587"/>
    <w:rsid w:val="000A3D10"/>
    <w:rsid w:val="000A4C2A"/>
    <w:rsid w:val="000A708A"/>
    <w:rsid w:val="000A7FE1"/>
    <w:rsid w:val="000B125E"/>
    <w:rsid w:val="000B62C3"/>
    <w:rsid w:val="000C1648"/>
    <w:rsid w:val="000C2E6C"/>
    <w:rsid w:val="000C32C3"/>
    <w:rsid w:val="000C5213"/>
    <w:rsid w:val="000D04B4"/>
    <w:rsid w:val="000D1405"/>
    <w:rsid w:val="000D4373"/>
    <w:rsid w:val="000D5985"/>
    <w:rsid w:val="000D5C91"/>
    <w:rsid w:val="000D5EEF"/>
    <w:rsid w:val="000D5F19"/>
    <w:rsid w:val="000E038B"/>
    <w:rsid w:val="000E1B25"/>
    <w:rsid w:val="000E57E9"/>
    <w:rsid w:val="000E6447"/>
    <w:rsid w:val="000F1F6F"/>
    <w:rsid w:val="000F3371"/>
    <w:rsid w:val="0010252C"/>
    <w:rsid w:val="00103598"/>
    <w:rsid w:val="001048C5"/>
    <w:rsid w:val="00105D06"/>
    <w:rsid w:val="00115DCE"/>
    <w:rsid w:val="00121D2D"/>
    <w:rsid w:val="00121DAB"/>
    <w:rsid w:val="00124BD0"/>
    <w:rsid w:val="0013420B"/>
    <w:rsid w:val="00134345"/>
    <w:rsid w:val="00137206"/>
    <w:rsid w:val="00143057"/>
    <w:rsid w:val="00146436"/>
    <w:rsid w:val="00151137"/>
    <w:rsid w:val="00151A80"/>
    <w:rsid w:val="00151C2C"/>
    <w:rsid w:val="00152F46"/>
    <w:rsid w:val="00167327"/>
    <w:rsid w:val="00167D7F"/>
    <w:rsid w:val="00170645"/>
    <w:rsid w:val="00171D3E"/>
    <w:rsid w:val="00172E88"/>
    <w:rsid w:val="001745B6"/>
    <w:rsid w:val="001772D6"/>
    <w:rsid w:val="00180AF8"/>
    <w:rsid w:val="001810A0"/>
    <w:rsid w:val="0019312D"/>
    <w:rsid w:val="0019776B"/>
    <w:rsid w:val="001A1277"/>
    <w:rsid w:val="001B3CAA"/>
    <w:rsid w:val="001B6409"/>
    <w:rsid w:val="001C261F"/>
    <w:rsid w:val="001D0C03"/>
    <w:rsid w:val="001D63DC"/>
    <w:rsid w:val="001D6DFC"/>
    <w:rsid w:val="001E443B"/>
    <w:rsid w:val="001E4974"/>
    <w:rsid w:val="001E4F78"/>
    <w:rsid w:val="001E67FB"/>
    <w:rsid w:val="001E6E8C"/>
    <w:rsid w:val="001F4EC8"/>
    <w:rsid w:val="001F53AF"/>
    <w:rsid w:val="001F5C0C"/>
    <w:rsid w:val="002066D5"/>
    <w:rsid w:val="00216CC9"/>
    <w:rsid w:val="00232DDB"/>
    <w:rsid w:val="002338D6"/>
    <w:rsid w:val="002342F1"/>
    <w:rsid w:val="00236D2F"/>
    <w:rsid w:val="00246CDD"/>
    <w:rsid w:val="00250930"/>
    <w:rsid w:val="002548A0"/>
    <w:rsid w:val="00262755"/>
    <w:rsid w:val="002675FC"/>
    <w:rsid w:val="00276843"/>
    <w:rsid w:val="00277313"/>
    <w:rsid w:val="0027799E"/>
    <w:rsid w:val="00281D8E"/>
    <w:rsid w:val="00283873"/>
    <w:rsid w:val="002871C1"/>
    <w:rsid w:val="002906DE"/>
    <w:rsid w:val="00292CEC"/>
    <w:rsid w:val="00292FA4"/>
    <w:rsid w:val="002944F4"/>
    <w:rsid w:val="002A6CC8"/>
    <w:rsid w:val="002B6033"/>
    <w:rsid w:val="002B76C5"/>
    <w:rsid w:val="002C144B"/>
    <w:rsid w:val="002C1D2A"/>
    <w:rsid w:val="002C51B3"/>
    <w:rsid w:val="002E1FF5"/>
    <w:rsid w:val="002E2719"/>
    <w:rsid w:val="002F04A4"/>
    <w:rsid w:val="002F092B"/>
    <w:rsid w:val="002F3361"/>
    <w:rsid w:val="002F750B"/>
    <w:rsid w:val="00303D0F"/>
    <w:rsid w:val="00305636"/>
    <w:rsid w:val="00314412"/>
    <w:rsid w:val="00314655"/>
    <w:rsid w:val="003225E2"/>
    <w:rsid w:val="00322679"/>
    <w:rsid w:val="00324ED6"/>
    <w:rsid w:val="00331CDC"/>
    <w:rsid w:val="00333123"/>
    <w:rsid w:val="003333CC"/>
    <w:rsid w:val="003412C9"/>
    <w:rsid w:val="00343DE8"/>
    <w:rsid w:val="00345C7B"/>
    <w:rsid w:val="00351052"/>
    <w:rsid w:val="003535A6"/>
    <w:rsid w:val="0036348F"/>
    <w:rsid w:val="003829CB"/>
    <w:rsid w:val="003833AD"/>
    <w:rsid w:val="003853B1"/>
    <w:rsid w:val="00391334"/>
    <w:rsid w:val="003A3AA1"/>
    <w:rsid w:val="003B4844"/>
    <w:rsid w:val="003B6839"/>
    <w:rsid w:val="003B7E37"/>
    <w:rsid w:val="003C7832"/>
    <w:rsid w:val="003D0554"/>
    <w:rsid w:val="003E08F1"/>
    <w:rsid w:val="003E74A8"/>
    <w:rsid w:val="003F1178"/>
    <w:rsid w:val="003F165D"/>
    <w:rsid w:val="00401954"/>
    <w:rsid w:val="00403B90"/>
    <w:rsid w:val="0040411A"/>
    <w:rsid w:val="00404322"/>
    <w:rsid w:val="00405B16"/>
    <w:rsid w:val="004120C9"/>
    <w:rsid w:val="00420FCC"/>
    <w:rsid w:val="00421413"/>
    <w:rsid w:val="00424DC9"/>
    <w:rsid w:val="00426F25"/>
    <w:rsid w:val="004360D2"/>
    <w:rsid w:val="00442B4D"/>
    <w:rsid w:val="00444621"/>
    <w:rsid w:val="004470C7"/>
    <w:rsid w:val="004510CB"/>
    <w:rsid w:val="00452CAF"/>
    <w:rsid w:val="00463B81"/>
    <w:rsid w:val="00463FAF"/>
    <w:rsid w:val="004644F0"/>
    <w:rsid w:val="004654A5"/>
    <w:rsid w:val="00471C43"/>
    <w:rsid w:val="004729AB"/>
    <w:rsid w:val="00476D54"/>
    <w:rsid w:val="0048449D"/>
    <w:rsid w:val="00487A2B"/>
    <w:rsid w:val="00497578"/>
    <w:rsid w:val="00497724"/>
    <w:rsid w:val="004A10A9"/>
    <w:rsid w:val="004A1262"/>
    <w:rsid w:val="004A1F6D"/>
    <w:rsid w:val="004A2D2E"/>
    <w:rsid w:val="004A3477"/>
    <w:rsid w:val="004A3B0C"/>
    <w:rsid w:val="004A5324"/>
    <w:rsid w:val="004C0366"/>
    <w:rsid w:val="004C3CAA"/>
    <w:rsid w:val="004C3CD8"/>
    <w:rsid w:val="004D2334"/>
    <w:rsid w:val="004D2D6C"/>
    <w:rsid w:val="004D51FA"/>
    <w:rsid w:val="004D5D56"/>
    <w:rsid w:val="004D6447"/>
    <w:rsid w:val="004E518F"/>
    <w:rsid w:val="004E6B37"/>
    <w:rsid w:val="004F1946"/>
    <w:rsid w:val="004F45B2"/>
    <w:rsid w:val="004F4BBD"/>
    <w:rsid w:val="004F6358"/>
    <w:rsid w:val="00501A15"/>
    <w:rsid w:val="005050CF"/>
    <w:rsid w:val="00516774"/>
    <w:rsid w:val="005245FC"/>
    <w:rsid w:val="005255C1"/>
    <w:rsid w:val="00533B83"/>
    <w:rsid w:val="0053569B"/>
    <w:rsid w:val="00542307"/>
    <w:rsid w:val="00547C9C"/>
    <w:rsid w:val="0055530E"/>
    <w:rsid w:val="005566B4"/>
    <w:rsid w:val="00556FD2"/>
    <w:rsid w:val="00561A0D"/>
    <w:rsid w:val="00570171"/>
    <w:rsid w:val="00571C4D"/>
    <w:rsid w:val="00581204"/>
    <w:rsid w:val="005A4D88"/>
    <w:rsid w:val="005B2993"/>
    <w:rsid w:val="005B29D6"/>
    <w:rsid w:val="005B3760"/>
    <w:rsid w:val="005B7C8D"/>
    <w:rsid w:val="005C12DA"/>
    <w:rsid w:val="005C1768"/>
    <w:rsid w:val="005C56ED"/>
    <w:rsid w:val="005C78B7"/>
    <w:rsid w:val="005D6EF4"/>
    <w:rsid w:val="005E4EB3"/>
    <w:rsid w:val="005F1ACF"/>
    <w:rsid w:val="005F266E"/>
    <w:rsid w:val="006007D7"/>
    <w:rsid w:val="006075C4"/>
    <w:rsid w:val="00607994"/>
    <w:rsid w:val="00610D30"/>
    <w:rsid w:val="00611D77"/>
    <w:rsid w:val="0061272A"/>
    <w:rsid w:val="006157AC"/>
    <w:rsid w:val="006161F1"/>
    <w:rsid w:val="00626DB9"/>
    <w:rsid w:val="00627F3A"/>
    <w:rsid w:val="00630F3B"/>
    <w:rsid w:val="00633513"/>
    <w:rsid w:val="00634528"/>
    <w:rsid w:val="0063642A"/>
    <w:rsid w:val="00640213"/>
    <w:rsid w:val="00641638"/>
    <w:rsid w:val="00642F7D"/>
    <w:rsid w:val="00645C95"/>
    <w:rsid w:val="00654250"/>
    <w:rsid w:val="00660B6C"/>
    <w:rsid w:val="00661C5F"/>
    <w:rsid w:val="00663AD2"/>
    <w:rsid w:val="0066520E"/>
    <w:rsid w:val="00666D79"/>
    <w:rsid w:val="00666FBF"/>
    <w:rsid w:val="00670463"/>
    <w:rsid w:val="006746F5"/>
    <w:rsid w:val="00677A85"/>
    <w:rsid w:val="00684831"/>
    <w:rsid w:val="0069276D"/>
    <w:rsid w:val="00693BA2"/>
    <w:rsid w:val="006A1820"/>
    <w:rsid w:val="006A3C99"/>
    <w:rsid w:val="006A4CB7"/>
    <w:rsid w:val="006A6F3D"/>
    <w:rsid w:val="006B4EDC"/>
    <w:rsid w:val="006B5B74"/>
    <w:rsid w:val="006B629F"/>
    <w:rsid w:val="006B755F"/>
    <w:rsid w:val="006C2F75"/>
    <w:rsid w:val="006C54CE"/>
    <w:rsid w:val="006D6579"/>
    <w:rsid w:val="00703C87"/>
    <w:rsid w:val="00705716"/>
    <w:rsid w:val="00705E3F"/>
    <w:rsid w:val="00707326"/>
    <w:rsid w:val="00720D2D"/>
    <w:rsid w:val="007244AA"/>
    <w:rsid w:val="0072604E"/>
    <w:rsid w:val="00732640"/>
    <w:rsid w:val="00733B7E"/>
    <w:rsid w:val="00734571"/>
    <w:rsid w:val="0073759D"/>
    <w:rsid w:val="00740B7A"/>
    <w:rsid w:val="007411CF"/>
    <w:rsid w:val="007418A1"/>
    <w:rsid w:val="00741C9D"/>
    <w:rsid w:val="00743678"/>
    <w:rsid w:val="00743BC9"/>
    <w:rsid w:val="00751CD0"/>
    <w:rsid w:val="0075342D"/>
    <w:rsid w:val="00753BF3"/>
    <w:rsid w:val="00757A4C"/>
    <w:rsid w:val="00765E66"/>
    <w:rsid w:val="00767F0D"/>
    <w:rsid w:val="00780005"/>
    <w:rsid w:val="00782196"/>
    <w:rsid w:val="007838B9"/>
    <w:rsid w:val="00783E01"/>
    <w:rsid w:val="00784A42"/>
    <w:rsid w:val="007A20AC"/>
    <w:rsid w:val="007B0A0D"/>
    <w:rsid w:val="007C1DE0"/>
    <w:rsid w:val="007C3569"/>
    <w:rsid w:val="007C5C1B"/>
    <w:rsid w:val="007C7E4D"/>
    <w:rsid w:val="007D75CF"/>
    <w:rsid w:val="007E3130"/>
    <w:rsid w:val="007F06FD"/>
    <w:rsid w:val="00801F7B"/>
    <w:rsid w:val="00815B77"/>
    <w:rsid w:val="00815F99"/>
    <w:rsid w:val="0081756B"/>
    <w:rsid w:val="00824558"/>
    <w:rsid w:val="008257A1"/>
    <w:rsid w:val="00832C60"/>
    <w:rsid w:val="00840405"/>
    <w:rsid w:val="00846349"/>
    <w:rsid w:val="00846D94"/>
    <w:rsid w:val="008565A6"/>
    <w:rsid w:val="00856E62"/>
    <w:rsid w:val="00862EAD"/>
    <w:rsid w:val="008633CB"/>
    <w:rsid w:val="00866055"/>
    <w:rsid w:val="0087092C"/>
    <w:rsid w:val="00871BBE"/>
    <w:rsid w:val="008729EF"/>
    <w:rsid w:val="0087622C"/>
    <w:rsid w:val="008803D4"/>
    <w:rsid w:val="008825FA"/>
    <w:rsid w:val="00885990"/>
    <w:rsid w:val="00886AEE"/>
    <w:rsid w:val="0088713F"/>
    <w:rsid w:val="00891534"/>
    <w:rsid w:val="008938EE"/>
    <w:rsid w:val="00895705"/>
    <w:rsid w:val="00895F55"/>
    <w:rsid w:val="008B2366"/>
    <w:rsid w:val="008B7D71"/>
    <w:rsid w:val="008C2425"/>
    <w:rsid w:val="008C424A"/>
    <w:rsid w:val="008C57FF"/>
    <w:rsid w:val="008D0E81"/>
    <w:rsid w:val="008D469E"/>
    <w:rsid w:val="008D79CF"/>
    <w:rsid w:val="008E49CF"/>
    <w:rsid w:val="008E77DD"/>
    <w:rsid w:val="008F008B"/>
    <w:rsid w:val="00906F3E"/>
    <w:rsid w:val="009100F7"/>
    <w:rsid w:val="00910326"/>
    <w:rsid w:val="009137A3"/>
    <w:rsid w:val="00913AA9"/>
    <w:rsid w:val="00914EB7"/>
    <w:rsid w:val="009157B7"/>
    <w:rsid w:val="00917227"/>
    <w:rsid w:val="00920FE3"/>
    <w:rsid w:val="009241A7"/>
    <w:rsid w:val="00937252"/>
    <w:rsid w:val="009408D6"/>
    <w:rsid w:val="00943034"/>
    <w:rsid w:val="009513E6"/>
    <w:rsid w:val="009540F7"/>
    <w:rsid w:val="00960E54"/>
    <w:rsid w:val="009631EC"/>
    <w:rsid w:val="0096362A"/>
    <w:rsid w:val="00964D66"/>
    <w:rsid w:val="00966B8F"/>
    <w:rsid w:val="00967631"/>
    <w:rsid w:val="0097142E"/>
    <w:rsid w:val="00973D34"/>
    <w:rsid w:val="00976B43"/>
    <w:rsid w:val="009959A6"/>
    <w:rsid w:val="009A5507"/>
    <w:rsid w:val="009A6682"/>
    <w:rsid w:val="009A6D1B"/>
    <w:rsid w:val="009A6FC0"/>
    <w:rsid w:val="009B2F1E"/>
    <w:rsid w:val="009B3B86"/>
    <w:rsid w:val="009B43DC"/>
    <w:rsid w:val="009B4BF5"/>
    <w:rsid w:val="009C0E00"/>
    <w:rsid w:val="009C63C0"/>
    <w:rsid w:val="009D0E27"/>
    <w:rsid w:val="009D609A"/>
    <w:rsid w:val="009D6ABF"/>
    <w:rsid w:val="009E1F30"/>
    <w:rsid w:val="009E2E85"/>
    <w:rsid w:val="009E5198"/>
    <w:rsid w:val="009F36CC"/>
    <w:rsid w:val="009F70DD"/>
    <w:rsid w:val="009F75CD"/>
    <w:rsid w:val="00A01802"/>
    <w:rsid w:val="00A020F5"/>
    <w:rsid w:val="00A034EF"/>
    <w:rsid w:val="00A07769"/>
    <w:rsid w:val="00A079EC"/>
    <w:rsid w:val="00A118CF"/>
    <w:rsid w:val="00A12E3A"/>
    <w:rsid w:val="00A13DD2"/>
    <w:rsid w:val="00A15EC2"/>
    <w:rsid w:val="00A16EC2"/>
    <w:rsid w:val="00A20683"/>
    <w:rsid w:val="00A20779"/>
    <w:rsid w:val="00A2552A"/>
    <w:rsid w:val="00A34065"/>
    <w:rsid w:val="00A341AE"/>
    <w:rsid w:val="00A40233"/>
    <w:rsid w:val="00A515C2"/>
    <w:rsid w:val="00A55AAF"/>
    <w:rsid w:val="00A628CA"/>
    <w:rsid w:val="00A630BA"/>
    <w:rsid w:val="00A73DA0"/>
    <w:rsid w:val="00A75FCC"/>
    <w:rsid w:val="00A778AE"/>
    <w:rsid w:val="00A81C4D"/>
    <w:rsid w:val="00A8204E"/>
    <w:rsid w:val="00A832CC"/>
    <w:rsid w:val="00A937AE"/>
    <w:rsid w:val="00A94CDE"/>
    <w:rsid w:val="00AA0F19"/>
    <w:rsid w:val="00AA3C3C"/>
    <w:rsid w:val="00AA58D3"/>
    <w:rsid w:val="00AA638A"/>
    <w:rsid w:val="00AA6D18"/>
    <w:rsid w:val="00AB22A9"/>
    <w:rsid w:val="00AB243B"/>
    <w:rsid w:val="00AB590E"/>
    <w:rsid w:val="00AB59C6"/>
    <w:rsid w:val="00AB5D42"/>
    <w:rsid w:val="00AB607B"/>
    <w:rsid w:val="00AC2975"/>
    <w:rsid w:val="00AC3DC9"/>
    <w:rsid w:val="00AC4A78"/>
    <w:rsid w:val="00AD1D77"/>
    <w:rsid w:val="00AD1ED5"/>
    <w:rsid w:val="00AD1FF0"/>
    <w:rsid w:val="00AD5B8B"/>
    <w:rsid w:val="00AE0383"/>
    <w:rsid w:val="00AE1622"/>
    <w:rsid w:val="00AE363F"/>
    <w:rsid w:val="00B007A0"/>
    <w:rsid w:val="00B071A1"/>
    <w:rsid w:val="00B14E34"/>
    <w:rsid w:val="00B14F91"/>
    <w:rsid w:val="00B15CC7"/>
    <w:rsid w:val="00B210A9"/>
    <w:rsid w:val="00B21BEC"/>
    <w:rsid w:val="00B302C6"/>
    <w:rsid w:val="00B31E07"/>
    <w:rsid w:val="00B436A4"/>
    <w:rsid w:val="00B47438"/>
    <w:rsid w:val="00B50B52"/>
    <w:rsid w:val="00B53EDF"/>
    <w:rsid w:val="00B5469C"/>
    <w:rsid w:val="00B60843"/>
    <w:rsid w:val="00B710F7"/>
    <w:rsid w:val="00B72389"/>
    <w:rsid w:val="00B72E48"/>
    <w:rsid w:val="00B75085"/>
    <w:rsid w:val="00B807DE"/>
    <w:rsid w:val="00B84E08"/>
    <w:rsid w:val="00B901B4"/>
    <w:rsid w:val="00B9208F"/>
    <w:rsid w:val="00BA4E01"/>
    <w:rsid w:val="00BA51A7"/>
    <w:rsid w:val="00BB352A"/>
    <w:rsid w:val="00BC0EEA"/>
    <w:rsid w:val="00BC3266"/>
    <w:rsid w:val="00BC66F2"/>
    <w:rsid w:val="00BE3875"/>
    <w:rsid w:val="00BE46CF"/>
    <w:rsid w:val="00BE5E5B"/>
    <w:rsid w:val="00BF016A"/>
    <w:rsid w:val="00BF2737"/>
    <w:rsid w:val="00BF27AD"/>
    <w:rsid w:val="00BF2AD6"/>
    <w:rsid w:val="00BF4093"/>
    <w:rsid w:val="00C04F22"/>
    <w:rsid w:val="00C06E80"/>
    <w:rsid w:val="00C13ED6"/>
    <w:rsid w:val="00C1571A"/>
    <w:rsid w:val="00C16B6A"/>
    <w:rsid w:val="00C21AA6"/>
    <w:rsid w:val="00C365B4"/>
    <w:rsid w:val="00C370BB"/>
    <w:rsid w:val="00C40A0C"/>
    <w:rsid w:val="00C45A5C"/>
    <w:rsid w:val="00C46784"/>
    <w:rsid w:val="00C46DD8"/>
    <w:rsid w:val="00C53E36"/>
    <w:rsid w:val="00C6008C"/>
    <w:rsid w:val="00C709F0"/>
    <w:rsid w:val="00C7349C"/>
    <w:rsid w:val="00C73DAF"/>
    <w:rsid w:val="00C80F6C"/>
    <w:rsid w:val="00C84564"/>
    <w:rsid w:val="00C859E1"/>
    <w:rsid w:val="00C9118A"/>
    <w:rsid w:val="00C96750"/>
    <w:rsid w:val="00C96BF0"/>
    <w:rsid w:val="00C97C97"/>
    <w:rsid w:val="00CA0858"/>
    <w:rsid w:val="00CA272A"/>
    <w:rsid w:val="00CA454F"/>
    <w:rsid w:val="00CA546A"/>
    <w:rsid w:val="00CA5840"/>
    <w:rsid w:val="00CB0C32"/>
    <w:rsid w:val="00CB3908"/>
    <w:rsid w:val="00CC016B"/>
    <w:rsid w:val="00CC23CE"/>
    <w:rsid w:val="00CD0E02"/>
    <w:rsid w:val="00CD41EC"/>
    <w:rsid w:val="00CD6429"/>
    <w:rsid w:val="00CE0FDF"/>
    <w:rsid w:val="00CE3B9D"/>
    <w:rsid w:val="00CE5060"/>
    <w:rsid w:val="00CF12FF"/>
    <w:rsid w:val="00CF3157"/>
    <w:rsid w:val="00CF603A"/>
    <w:rsid w:val="00D0493E"/>
    <w:rsid w:val="00D14D28"/>
    <w:rsid w:val="00D2026C"/>
    <w:rsid w:val="00D27867"/>
    <w:rsid w:val="00D31F05"/>
    <w:rsid w:val="00D42A23"/>
    <w:rsid w:val="00D5244C"/>
    <w:rsid w:val="00D53B71"/>
    <w:rsid w:val="00D54ED4"/>
    <w:rsid w:val="00D61B2B"/>
    <w:rsid w:val="00D7112D"/>
    <w:rsid w:val="00D75B85"/>
    <w:rsid w:val="00D763A2"/>
    <w:rsid w:val="00D84880"/>
    <w:rsid w:val="00D86566"/>
    <w:rsid w:val="00D93346"/>
    <w:rsid w:val="00DA4F11"/>
    <w:rsid w:val="00DB1184"/>
    <w:rsid w:val="00DB261B"/>
    <w:rsid w:val="00DB5EB5"/>
    <w:rsid w:val="00DB79A2"/>
    <w:rsid w:val="00DC2BDD"/>
    <w:rsid w:val="00DC48AD"/>
    <w:rsid w:val="00DD0B61"/>
    <w:rsid w:val="00DD56C2"/>
    <w:rsid w:val="00DD5A5C"/>
    <w:rsid w:val="00DD5D24"/>
    <w:rsid w:val="00DD72A5"/>
    <w:rsid w:val="00DE103E"/>
    <w:rsid w:val="00DE1B23"/>
    <w:rsid w:val="00DE2C08"/>
    <w:rsid w:val="00DE350B"/>
    <w:rsid w:val="00DF0D88"/>
    <w:rsid w:val="00DF44ED"/>
    <w:rsid w:val="00E05F85"/>
    <w:rsid w:val="00E0698E"/>
    <w:rsid w:val="00E134B8"/>
    <w:rsid w:val="00E17A97"/>
    <w:rsid w:val="00E2583F"/>
    <w:rsid w:val="00E26F0A"/>
    <w:rsid w:val="00E30439"/>
    <w:rsid w:val="00E33439"/>
    <w:rsid w:val="00E3735C"/>
    <w:rsid w:val="00E426ED"/>
    <w:rsid w:val="00E4316E"/>
    <w:rsid w:val="00E43B1E"/>
    <w:rsid w:val="00E44D68"/>
    <w:rsid w:val="00E53C66"/>
    <w:rsid w:val="00E5665A"/>
    <w:rsid w:val="00E56FBD"/>
    <w:rsid w:val="00E60020"/>
    <w:rsid w:val="00E6160A"/>
    <w:rsid w:val="00E658BB"/>
    <w:rsid w:val="00E66727"/>
    <w:rsid w:val="00E66A5E"/>
    <w:rsid w:val="00E730BD"/>
    <w:rsid w:val="00E756D1"/>
    <w:rsid w:val="00E76828"/>
    <w:rsid w:val="00E7714D"/>
    <w:rsid w:val="00E80419"/>
    <w:rsid w:val="00E83D2E"/>
    <w:rsid w:val="00E86B17"/>
    <w:rsid w:val="00E92790"/>
    <w:rsid w:val="00E941B5"/>
    <w:rsid w:val="00EB4F46"/>
    <w:rsid w:val="00EB5CB3"/>
    <w:rsid w:val="00EB6863"/>
    <w:rsid w:val="00EC07D2"/>
    <w:rsid w:val="00EC0B0C"/>
    <w:rsid w:val="00EC1C0C"/>
    <w:rsid w:val="00EC291A"/>
    <w:rsid w:val="00EC3215"/>
    <w:rsid w:val="00EC3F16"/>
    <w:rsid w:val="00EC471D"/>
    <w:rsid w:val="00ED0D63"/>
    <w:rsid w:val="00ED2557"/>
    <w:rsid w:val="00ED4C71"/>
    <w:rsid w:val="00ED5653"/>
    <w:rsid w:val="00EE57DC"/>
    <w:rsid w:val="00F044A9"/>
    <w:rsid w:val="00F066FF"/>
    <w:rsid w:val="00F07ED1"/>
    <w:rsid w:val="00F13705"/>
    <w:rsid w:val="00F16946"/>
    <w:rsid w:val="00F2253F"/>
    <w:rsid w:val="00F234D1"/>
    <w:rsid w:val="00F30604"/>
    <w:rsid w:val="00F34AFC"/>
    <w:rsid w:val="00F35D91"/>
    <w:rsid w:val="00F42BF2"/>
    <w:rsid w:val="00F51F8C"/>
    <w:rsid w:val="00F5214C"/>
    <w:rsid w:val="00F57A8D"/>
    <w:rsid w:val="00F67B3F"/>
    <w:rsid w:val="00F71D8F"/>
    <w:rsid w:val="00F77512"/>
    <w:rsid w:val="00F778F6"/>
    <w:rsid w:val="00F90D8B"/>
    <w:rsid w:val="00FA2C62"/>
    <w:rsid w:val="00FA46EE"/>
    <w:rsid w:val="00FA492E"/>
    <w:rsid w:val="00FA6301"/>
    <w:rsid w:val="00FB3D6C"/>
    <w:rsid w:val="00FB4FEA"/>
    <w:rsid w:val="00FB647A"/>
    <w:rsid w:val="00FC1AA5"/>
    <w:rsid w:val="00FC283E"/>
    <w:rsid w:val="00FC4BFD"/>
    <w:rsid w:val="00FD085E"/>
    <w:rsid w:val="00FD1FD5"/>
    <w:rsid w:val="00FD2D0B"/>
    <w:rsid w:val="00FD39C6"/>
    <w:rsid w:val="00FF272E"/>
    <w:rsid w:val="00FF4123"/>
    <w:rsid w:val="00FF5A08"/>
    <w:rsid w:val="00FF7002"/>
    <w:rsid w:val="5AB5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401D-695A-402F-8140-53247D9FA3FA}">
  <ds:schemaRefs/>
</ds:datastoreItem>
</file>

<file path=docProps/app.xml><?xml version="1.0" encoding="utf-8"?>
<Properties xmlns="http://schemas.openxmlformats.org/officeDocument/2006/extended-properties" xmlns:vt="http://schemas.openxmlformats.org/officeDocument/2006/docPropsVTypes">
  <Template>Normal</Template>
  <Pages>5</Pages>
  <Words>4317</Words>
  <Characters>4365</Characters>
  <Lines>31</Lines>
  <Paragraphs>8</Paragraphs>
  <TotalTime>594</TotalTime>
  <ScaleCrop>false</ScaleCrop>
  <LinksUpToDate>false</LinksUpToDate>
  <CharactersWithSpaces>4368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2022-08-10T03:08:00Z</dcterms:created>
  <dc:creator>8613961405785</dc:creator>
  <cp:lastModifiedBy>周洁</cp:lastModifiedBy>
  <dcterms:modified xsi:type="dcterms:W3CDTF">2022-11-16T00:48:47Z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08AE8B5E1D5B4F3898810A3356F7F35A</vt:lpwstr>
  </property>
</Properties>
</file>