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78" w:rsidRPr="00515D84" w:rsidRDefault="00BF7278" w:rsidP="00BF7278">
      <w:pPr>
        <w:widowControl/>
        <w:spacing w:line="520" w:lineRule="exact"/>
        <w:jc w:val="center"/>
        <w:rPr>
          <w:rFonts w:ascii="仿宋_GB2312" w:eastAsia="仿宋_GB2312" w:hAnsi="黑体" w:cs="宋体" w:hint="eastAsia"/>
          <w:b/>
          <w:kern w:val="0"/>
          <w:sz w:val="32"/>
          <w:szCs w:val="32"/>
        </w:rPr>
      </w:pPr>
      <w:r w:rsidRPr="00515D84">
        <w:rPr>
          <w:rFonts w:ascii="仿宋_GB2312" w:eastAsia="仿宋_GB2312" w:hAnsi="黑体" w:cs="宋体" w:hint="eastAsia"/>
          <w:b/>
          <w:kern w:val="0"/>
          <w:sz w:val="32"/>
          <w:szCs w:val="32"/>
        </w:rPr>
        <w:t>江苏省教育学会“十三五”教育科研规划重点课题选题</w:t>
      </w:r>
    </w:p>
    <w:p w:rsidR="00BF7278" w:rsidRPr="009618F7" w:rsidRDefault="00BF7278" w:rsidP="00BF7278">
      <w:pPr>
        <w:widowControl/>
        <w:spacing w:line="520" w:lineRule="exact"/>
        <w:jc w:val="center"/>
        <w:rPr>
          <w:rFonts w:ascii="仿宋_GB2312" w:eastAsia="仿宋_GB2312" w:hAnsi="黑体" w:cs="宋体" w:hint="eastAsia"/>
          <w:kern w:val="0"/>
          <w:sz w:val="32"/>
          <w:szCs w:val="32"/>
        </w:rPr>
      </w:pPr>
      <w:r w:rsidRPr="009618F7">
        <w:rPr>
          <w:rFonts w:ascii="仿宋_GB2312" w:eastAsia="仿宋_GB2312" w:hAnsi="黑体" w:cs="宋体" w:hint="eastAsia"/>
          <w:kern w:val="0"/>
          <w:sz w:val="32"/>
          <w:szCs w:val="32"/>
        </w:rPr>
        <w:t>(2016年)</w:t>
      </w:r>
    </w:p>
    <w:p w:rsidR="00BF7278" w:rsidRPr="009618F7" w:rsidRDefault="00BF7278" w:rsidP="00BF7278">
      <w:pPr>
        <w:widowControl/>
        <w:spacing w:line="52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F7278" w:rsidRPr="009618F7" w:rsidRDefault="00BF7278" w:rsidP="00BF7278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江苏推进教育现代化的实践研究</w:t>
      </w:r>
    </w:p>
    <w:p w:rsidR="00BF7278" w:rsidRPr="009618F7" w:rsidRDefault="00BF7278" w:rsidP="00BF7278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教育信息化与教学深度融合的实践研究</w:t>
      </w:r>
    </w:p>
    <w:p w:rsidR="00BF7278" w:rsidRPr="009618F7" w:rsidRDefault="00BF7278" w:rsidP="00BF7278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江苏中小学名校办学特色研究</w:t>
      </w:r>
    </w:p>
    <w:p w:rsidR="00BF7278" w:rsidRPr="009618F7" w:rsidRDefault="00BF7278" w:rsidP="00BF7278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新人口政策下的江苏基础教育学校布局与新师资培养研究</w:t>
      </w:r>
    </w:p>
    <w:p w:rsidR="00BF7278" w:rsidRPr="009618F7" w:rsidRDefault="00BF7278" w:rsidP="00BF7278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江苏素质教育研究</w:t>
      </w:r>
    </w:p>
    <w:p w:rsidR="00BF7278" w:rsidRPr="009618F7" w:rsidRDefault="00BF7278" w:rsidP="00BF7278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江苏中小学课程改革的实践反思与发展趋势研究</w:t>
      </w:r>
    </w:p>
    <w:p w:rsidR="00BF7278" w:rsidRPr="009618F7" w:rsidRDefault="00BF7278" w:rsidP="00BF7278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苏版中小学教材研究</w:t>
      </w:r>
    </w:p>
    <w:p w:rsidR="00BF7278" w:rsidRPr="009618F7" w:rsidRDefault="00BF7278" w:rsidP="00BF7278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江苏基础教育教学改革的行动与思考</w:t>
      </w:r>
    </w:p>
    <w:p w:rsidR="00BF7278" w:rsidRPr="009618F7" w:rsidRDefault="00BF7278" w:rsidP="00BF7278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江苏中小学教学名师个案跟踪研究</w:t>
      </w:r>
    </w:p>
    <w:p w:rsidR="00BF7278" w:rsidRPr="009618F7" w:rsidRDefault="00BF7278" w:rsidP="00BF7278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江苏农村中小学教师专业发展研究</w:t>
      </w:r>
    </w:p>
    <w:p w:rsidR="00BF7278" w:rsidRPr="009618F7" w:rsidRDefault="00BF7278" w:rsidP="00BF7278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江苏教育家办学的实践研究</w:t>
      </w:r>
    </w:p>
    <w:p w:rsidR="00BF7278" w:rsidRPr="009618F7" w:rsidRDefault="00BF7278" w:rsidP="00BF7278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江苏中小学民办教育发展政策及发展史研究</w:t>
      </w:r>
    </w:p>
    <w:p w:rsidR="00BF7278" w:rsidRPr="009618F7" w:rsidRDefault="00BF7278" w:rsidP="00BF7278">
      <w:pPr>
        <w:widowControl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A11887" w:rsidRPr="00BF7278" w:rsidRDefault="00A11887">
      <w:bookmarkStart w:id="0" w:name="_GoBack"/>
      <w:bookmarkEnd w:id="0"/>
    </w:p>
    <w:sectPr w:rsidR="00A11887" w:rsidRPr="00BF7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F4" w:rsidRDefault="00A264F4" w:rsidP="00BF7278">
      <w:r>
        <w:separator/>
      </w:r>
    </w:p>
  </w:endnote>
  <w:endnote w:type="continuationSeparator" w:id="0">
    <w:p w:rsidR="00A264F4" w:rsidRDefault="00A264F4" w:rsidP="00BF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F4" w:rsidRDefault="00A264F4" w:rsidP="00BF7278">
      <w:r>
        <w:separator/>
      </w:r>
    </w:p>
  </w:footnote>
  <w:footnote w:type="continuationSeparator" w:id="0">
    <w:p w:rsidR="00A264F4" w:rsidRDefault="00A264F4" w:rsidP="00BF7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C4E"/>
    <w:multiLevelType w:val="hybridMultilevel"/>
    <w:tmpl w:val="741CD5BC"/>
    <w:lvl w:ilvl="0" w:tplc="39946342">
      <w:start w:val="1"/>
      <w:numFmt w:val="chineseCountingThousand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77"/>
    <w:rsid w:val="007D2577"/>
    <w:rsid w:val="00A11887"/>
    <w:rsid w:val="00A264F4"/>
    <w:rsid w:val="00B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36FA17-8EFA-4060-AD55-F813DC0A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F7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72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7278"/>
    <w:rPr>
      <w:sz w:val="18"/>
      <w:szCs w:val="18"/>
    </w:rPr>
  </w:style>
  <w:style w:type="paragraph" w:customStyle="1" w:styleId="ListParagraph">
    <w:name w:val="List Paragraph"/>
    <w:basedOn w:val="a"/>
    <w:rsid w:val="00BF72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Shengqin Tao</dc:creator>
  <cp:keywords/>
  <dc:description/>
  <cp:lastModifiedBy>Shengqin Tao</cp:lastModifiedBy>
  <cp:revision>2</cp:revision>
  <dcterms:created xsi:type="dcterms:W3CDTF">2016-06-26T01:22:00Z</dcterms:created>
  <dcterms:modified xsi:type="dcterms:W3CDTF">2016-06-26T01:22:00Z</dcterms:modified>
</cp:coreProperties>
</file>