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5F" w:rsidRDefault="00272EBA">
      <w:pPr>
        <w:rPr>
          <w:rFonts w:hint="eastAsia"/>
        </w:rPr>
      </w:pPr>
      <w:r>
        <w:rPr>
          <w:rFonts w:hint="eastAsia"/>
        </w:rPr>
        <w:t>关于组织</w:t>
      </w:r>
      <w:r w:rsidR="00B72CD5">
        <w:rPr>
          <w:rFonts w:hint="eastAsia"/>
        </w:rPr>
        <w:t>全市部分学生</w:t>
      </w:r>
      <w:r>
        <w:rPr>
          <w:rFonts w:hint="eastAsia"/>
        </w:rPr>
        <w:t>参加</w:t>
      </w:r>
      <w:r w:rsidR="00332F0E" w:rsidRPr="00332F0E">
        <w:rPr>
          <w:rFonts w:hint="eastAsia"/>
        </w:rPr>
        <w:t>第十九届全国青少年信息学奥林匹克联赛（</w:t>
      </w:r>
      <w:r w:rsidR="00332F0E" w:rsidRPr="00332F0E">
        <w:rPr>
          <w:rFonts w:hint="eastAsia"/>
        </w:rPr>
        <w:t>NOIP2013</w:t>
      </w:r>
      <w:r w:rsidR="00332F0E" w:rsidRPr="00332F0E">
        <w:rPr>
          <w:rFonts w:hint="eastAsia"/>
        </w:rPr>
        <w:t>江苏赛区</w:t>
      </w:r>
      <w:r w:rsidR="00B72CD5">
        <w:rPr>
          <w:rFonts w:hint="eastAsia"/>
        </w:rPr>
        <w:t>）</w:t>
      </w:r>
      <w:r w:rsidR="00332F0E" w:rsidRPr="00332F0E">
        <w:rPr>
          <w:rFonts w:hint="eastAsia"/>
        </w:rPr>
        <w:t>报名</w:t>
      </w:r>
      <w:r w:rsidR="00B72CD5">
        <w:rPr>
          <w:rFonts w:hint="eastAsia"/>
        </w:rPr>
        <w:t>工作</w:t>
      </w:r>
      <w:bookmarkStart w:id="0" w:name="_GoBack"/>
      <w:bookmarkEnd w:id="0"/>
      <w:r>
        <w:rPr>
          <w:rFonts w:hint="eastAsia"/>
        </w:rPr>
        <w:t>的</w:t>
      </w:r>
      <w:r w:rsidR="00332F0E" w:rsidRPr="00332F0E">
        <w:rPr>
          <w:rFonts w:hint="eastAsia"/>
        </w:rPr>
        <w:t>通知</w:t>
      </w:r>
    </w:p>
    <w:p w:rsidR="00332F0E" w:rsidRDefault="00272EBA">
      <w:pPr>
        <w:rPr>
          <w:rFonts w:hint="eastAsia"/>
        </w:rPr>
      </w:pPr>
      <w:r>
        <w:rPr>
          <w:rFonts w:hint="eastAsia"/>
        </w:rPr>
        <w:t>全市各有关学校：</w:t>
      </w:r>
    </w:p>
    <w:p w:rsidR="00332F0E" w:rsidRDefault="00332F0E" w:rsidP="00272EBA">
      <w:pPr>
        <w:ind w:firstLineChars="200" w:firstLine="420"/>
        <w:rPr>
          <w:rFonts w:hint="eastAsia"/>
        </w:rPr>
      </w:pPr>
      <w:r>
        <w:rPr>
          <w:rFonts w:hint="eastAsia"/>
        </w:rPr>
        <w:t>由中国科协主管、中国计算机学会主办的第十九届全国青少年信息学奥林匹克联赛（</w:t>
      </w:r>
      <w:r>
        <w:rPr>
          <w:rFonts w:hint="eastAsia"/>
        </w:rPr>
        <w:t>NOIP2013</w:t>
      </w:r>
      <w:r>
        <w:rPr>
          <w:rFonts w:hint="eastAsia"/>
        </w:rPr>
        <w:t>）根据相关条例将于</w:t>
      </w:r>
      <w:r>
        <w:rPr>
          <w:rFonts w:hint="eastAsia"/>
        </w:rPr>
        <w:t>2013</w:t>
      </w:r>
      <w:r>
        <w:rPr>
          <w:rFonts w:hint="eastAsia"/>
        </w:rPr>
        <w:t>年</w:t>
      </w:r>
      <w:r>
        <w:rPr>
          <w:rFonts w:hint="eastAsia"/>
        </w:rPr>
        <w:t>10</w:t>
      </w:r>
      <w:r>
        <w:rPr>
          <w:rFonts w:hint="eastAsia"/>
        </w:rPr>
        <w:t>月</w:t>
      </w:r>
      <w:r>
        <w:rPr>
          <w:rFonts w:hint="eastAsia"/>
        </w:rPr>
        <w:t>13</w:t>
      </w:r>
      <w:r>
        <w:rPr>
          <w:rFonts w:hint="eastAsia"/>
        </w:rPr>
        <w:t>日举行初赛，</w:t>
      </w:r>
      <w:r>
        <w:rPr>
          <w:rFonts w:hint="eastAsia"/>
        </w:rPr>
        <w:t>11</w:t>
      </w:r>
      <w:r>
        <w:rPr>
          <w:rFonts w:hint="eastAsia"/>
        </w:rPr>
        <w:t>月的第二个周末举办复赛。为组织好我省中学生参加本届竞赛活动，兹将第十九届全国青少年信息学奥林匹克联赛江苏赛区报名工作的有关事宜通知如下：</w:t>
      </w:r>
    </w:p>
    <w:p w:rsidR="00332F0E" w:rsidRDefault="00332F0E" w:rsidP="00332F0E">
      <w:pPr>
        <w:rPr>
          <w:rFonts w:hint="eastAsia"/>
        </w:rPr>
      </w:pPr>
      <w:r>
        <w:rPr>
          <w:rFonts w:hint="eastAsia"/>
        </w:rPr>
        <w:t>一、参赛对象：</w:t>
      </w:r>
    </w:p>
    <w:p w:rsidR="00332F0E" w:rsidRDefault="00332F0E" w:rsidP="00721681">
      <w:pPr>
        <w:ind w:firstLineChars="200" w:firstLine="420"/>
        <w:rPr>
          <w:rFonts w:hint="eastAsia"/>
        </w:rPr>
      </w:pPr>
      <w:r>
        <w:rPr>
          <w:rFonts w:hint="eastAsia"/>
        </w:rPr>
        <w:t>根据全国联赛条例，采取学生自愿报名参加的原则，参加者须是</w:t>
      </w:r>
      <w:r>
        <w:rPr>
          <w:rFonts w:hint="eastAsia"/>
        </w:rPr>
        <w:t>2013</w:t>
      </w:r>
      <w:r>
        <w:rPr>
          <w:rFonts w:hint="eastAsia"/>
        </w:rPr>
        <w:t>年在校的中学生，比赛</w:t>
      </w:r>
      <w:proofErr w:type="gramStart"/>
      <w:r>
        <w:rPr>
          <w:rFonts w:hint="eastAsia"/>
        </w:rPr>
        <w:t>设提高</w:t>
      </w:r>
      <w:proofErr w:type="gramEnd"/>
      <w:r>
        <w:rPr>
          <w:rFonts w:hint="eastAsia"/>
        </w:rPr>
        <w:t>组和</w:t>
      </w:r>
      <w:proofErr w:type="gramStart"/>
      <w:r>
        <w:rPr>
          <w:rFonts w:hint="eastAsia"/>
        </w:rPr>
        <w:t>普及组</w:t>
      </w:r>
      <w:proofErr w:type="gramEnd"/>
      <w:r>
        <w:rPr>
          <w:rFonts w:hint="eastAsia"/>
        </w:rPr>
        <w:t>两个组别。中等专业技术学校、师范学校、职业技术学校的非计算机专业的学生，可报名参加提高组的竞赛。根据《中国计算机学会关于</w:t>
      </w:r>
      <w:r>
        <w:rPr>
          <w:rFonts w:hint="eastAsia"/>
        </w:rPr>
        <w:t>CCF NOI</w:t>
      </w:r>
      <w:r>
        <w:rPr>
          <w:rFonts w:hint="eastAsia"/>
        </w:rPr>
        <w:t>省内选拔的若干规定》，初中生只有参加当年</w:t>
      </w:r>
      <w:r>
        <w:rPr>
          <w:rFonts w:hint="eastAsia"/>
        </w:rPr>
        <w:t>NOIP</w:t>
      </w:r>
      <w:r>
        <w:rPr>
          <w:rFonts w:hint="eastAsia"/>
        </w:rPr>
        <w:t>提高组竞赛，方有资格参加下年省队选拔。</w:t>
      </w:r>
      <w:r>
        <w:rPr>
          <w:rFonts w:hint="eastAsia"/>
        </w:rPr>
        <w:t xml:space="preserve"> </w:t>
      </w:r>
    </w:p>
    <w:p w:rsidR="00332F0E" w:rsidRDefault="00332F0E" w:rsidP="00332F0E">
      <w:pPr>
        <w:rPr>
          <w:rFonts w:hint="eastAsia"/>
        </w:rPr>
      </w:pPr>
      <w:r>
        <w:rPr>
          <w:rFonts w:hint="eastAsia"/>
        </w:rPr>
        <w:t>二、竞赛政策</w:t>
      </w:r>
      <w:r>
        <w:rPr>
          <w:rFonts w:hint="eastAsia"/>
        </w:rPr>
        <w:t>:</w:t>
      </w:r>
    </w:p>
    <w:p w:rsidR="00332F0E" w:rsidRDefault="00332F0E" w:rsidP="00721681">
      <w:pPr>
        <w:ind w:firstLineChars="200" w:firstLine="420"/>
        <w:rPr>
          <w:rFonts w:hint="eastAsia"/>
        </w:rPr>
      </w:pPr>
      <w:r>
        <w:rPr>
          <w:rFonts w:hint="eastAsia"/>
        </w:rPr>
        <w:t>根据教育部等五部委相关文件，自</w:t>
      </w:r>
      <w:r>
        <w:rPr>
          <w:rFonts w:hint="eastAsia"/>
        </w:rPr>
        <w:t>2013</w:t>
      </w:r>
      <w:r>
        <w:rPr>
          <w:rFonts w:hint="eastAsia"/>
        </w:rPr>
        <w:t>年起，在高级中等教育阶段，获得全国中学生五学科奥林匹克</w:t>
      </w:r>
      <w:proofErr w:type="gramStart"/>
      <w:r>
        <w:rPr>
          <w:rFonts w:hint="eastAsia"/>
        </w:rPr>
        <w:t>竞赛省</w:t>
      </w:r>
      <w:proofErr w:type="gramEnd"/>
      <w:r>
        <w:rPr>
          <w:rFonts w:hint="eastAsia"/>
        </w:rPr>
        <w:t>赛区一等奖的学生，不再具备高校招生保送资格和高考加分资格，仅进入五学科全国竞赛国家集训队的同学具有保送资格。</w:t>
      </w:r>
    </w:p>
    <w:p w:rsidR="00332F0E" w:rsidRDefault="00332F0E" w:rsidP="00332F0E">
      <w:pPr>
        <w:rPr>
          <w:rFonts w:hint="eastAsia"/>
        </w:rPr>
      </w:pPr>
      <w:r>
        <w:rPr>
          <w:rFonts w:hint="eastAsia"/>
        </w:rPr>
        <w:t>三、竞赛形式</w:t>
      </w:r>
      <w:r>
        <w:rPr>
          <w:rFonts w:hint="eastAsia"/>
        </w:rPr>
        <w:t>:</w:t>
      </w:r>
    </w:p>
    <w:p w:rsidR="00332F0E" w:rsidRDefault="00332F0E" w:rsidP="00721681">
      <w:pPr>
        <w:ind w:firstLineChars="200" w:firstLine="420"/>
        <w:rPr>
          <w:rFonts w:hint="eastAsia"/>
        </w:rPr>
      </w:pPr>
      <w:r>
        <w:rPr>
          <w:rFonts w:hint="eastAsia"/>
        </w:rPr>
        <w:t>全国青少年信息学奥林匹克联赛共进行两轮</w:t>
      </w:r>
      <w:r>
        <w:rPr>
          <w:rFonts w:hint="eastAsia"/>
        </w:rPr>
        <w:t>(</w:t>
      </w:r>
      <w:r>
        <w:rPr>
          <w:rFonts w:hint="eastAsia"/>
        </w:rPr>
        <w:t>初赛、复赛</w:t>
      </w:r>
      <w:r>
        <w:rPr>
          <w:rFonts w:hint="eastAsia"/>
        </w:rPr>
        <w:t>)</w:t>
      </w:r>
      <w:r>
        <w:rPr>
          <w:rFonts w:hint="eastAsia"/>
        </w:rPr>
        <w:t>，根据已公布的相关条例，初赛为笔试，复赛为上机。</w:t>
      </w:r>
    </w:p>
    <w:p w:rsidR="00332F0E" w:rsidRDefault="00332F0E" w:rsidP="00332F0E">
      <w:pPr>
        <w:rPr>
          <w:rFonts w:hint="eastAsia"/>
        </w:rPr>
      </w:pPr>
      <w:r>
        <w:rPr>
          <w:rFonts w:hint="eastAsia"/>
        </w:rPr>
        <w:t>初赛为纸制卷面答题方式，以普及与提高相结合为原则，侧重于普及。初赛的组织工作由各市相关部门具体负责。试卷的批阅工作由省青少年信息学</w:t>
      </w:r>
      <w:proofErr w:type="gramStart"/>
      <w:r>
        <w:rPr>
          <w:rFonts w:hint="eastAsia"/>
        </w:rPr>
        <w:t>奥赛委负责</w:t>
      </w:r>
      <w:proofErr w:type="gramEnd"/>
      <w:r>
        <w:rPr>
          <w:rFonts w:hint="eastAsia"/>
        </w:rPr>
        <w:t>。复赛由省信息学</w:t>
      </w:r>
      <w:proofErr w:type="gramStart"/>
      <w:r>
        <w:rPr>
          <w:rFonts w:hint="eastAsia"/>
        </w:rPr>
        <w:t>奥赛委采取</w:t>
      </w:r>
      <w:proofErr w:type="gramEnd"/>
      <w:r>
        <w:rPr>
          <w:rFonts w:hint="eastAsia"/>
        </w:rPr>
        <w:t>集中竞赛的方式进行，为上机编程解题，以全面考察学生的计算机程序设计与上机调试操作的能力。复赛的组织工作由省信息学</w:t>
      </w:r>
      <w:proofErr w:type="gramStart"/>
      <w:r>
        <w:rPr>
          <w:rFonts w:hint="eastAsia"/>
        </w:rPr>
        <w:t>奥赛委负责</w:t>
      </w:r>
      <w:proofErr w:type="gramEnd"/>
      <w:r>
        <w:rPr>
          <w:rFonts w:hint="eastAsia"/>
        </w:rPr>
        <w:t>，评判工作由中国计算机学会负责实施。</w:t>
      </w:r>
    </w:p>
    <w:p w:rsidR="00332F0E" w:rsidRDefault="00332F0E" w:rsidP="00721681">
      <w:pPr>
        <w:ind w:firstLineChars="250" w:firstLine="525"/>
        <w:rPr>
          <w:rFonts w:hint="eastAsia"/>
        </w:rPr>
      </w:pPr>
      <w:r>
        <w:rPr>
          <w:rFonts w:hint="eastAsia"/>
        </w:rPr>
        <w:t>普及组、提高组的初赛和复赛使用的程序设计语言为</w:t>
      </w:r>
      <w:r>
        <w:rPr>
          <w:rFonts w:hint="eastAsia"/>
        </w:rPr>
        <w:t>Free Pascal</w:t>
      </w:r>
      <w:r>
        <w:rPr>
          <w:rFonts w:hint="eastAsia"/>
        </w:rPr>
        <w:t>、</w:t>
      </w:r>
      <w:r>
        <w:rPr>
          <w:rFonts w:hint="eastAsia"/>
        </w:rPr>
        <w:t>C</w:t>
      </w:r>
      <w:r>
        <w:rPr>
          <w:rFonts w:hint="eastAsia"/>
        </w:rPr>
        <w:t>或</w:t>
      </w:r>
      <w:r>
        <w:rPr>
          <w:rFonts w:hint="eastAsia"/>
        </w:rPr>
        <w:t>C++</w:t>
      </w:r>
      <w:r>
        <w:rPr>
          <w:rFonts w:hint="eastAsia"/>
        </w:rPr>
        <w:t>语言。</w:t>
      </w:r>
    </w:p>
    <w:p w:rsidR="00332F0E" w:rsidRDefault="00332F0E" w:rsidP="00332F0E">
      <w:pPr>
        <w:rPr>
          <w:rFonts w:hint="eastAsia"/>
        </w:rPr>
      </w:pPr>
      <w:r>
        <w:rPr>
          <w:rFonts w:hint="eastAsia"/>
        </w:rPr>
        <w:t>四、竞赛时间：</w:t>
      </w:r>
    </w:p>
    <w:p w:rsidR="00332F0E" w:rsidRDefault="00332F0E" w:rsidP="00332F0E">
      <w:pPr>
        <w:rPr>
          <w:rFonts w:hint="eastAsia"/>
        </w:rPr>
      </w:pPr>
      <w:r>
        <w:rPr>
          <w:rFonts w:hint="eastAsia"/>
        </w:rPr>
        <w:t>1</w:t>
      </w:r>
      <w:r>
        <w:rPr>
          <w:rFonts w:hint="eastAsia"/>
        </w:rPr>
        <w:t>、初赛（提高组、普及组）：</w:t>
      </w:r>
      <w:r>
        <w:rPr>
          <w:rFonts w:hint="eastAsia"/>
        </w:rPr>
        <w:t>2013</w:t>
      </w:r>
      <w:r>
        <w:rPr>
          <w:rFonts w:hint="eastAsia"/>
        </w:rPr>
        <w:t>年</w:t>
      </w:r>
      <w:r>
        <w:rPr>
          <w:rFonts w:hint="eastAsia"/>
        </w:rPr>
        <w:t>10</w:t>
      </w:r>
      <w:r>
        <w:rPr>
          <w:rFonts w:hint="eastAsia"/>
        </w:rPr>
        <w:t>月</w:t>
      </w:r>
      <w:r>
        <w:rPr>
          <w:rFonts w:hint="eastAsia"/>
        </w:rPr>
        <w:t>13</w:t>
      </w:r>
      <w:r>
        <w:rPr>
          <w:rFonts w:hint="eastAsia"/>
        </w:rPr>
        <w:t>日（周日），</w:t>
      </w:r>
      <w:r>
        <w:rPr>
          <w:rFonts w:hint="eastAsia"/>
        </w:rPr>
        <w:t>14:30-16:30</w:t>
      </w:r>
      <w:r>
        <w:rPr>
          <w:rFonts w:hint="eastAsia"/>
        </w:rPr>
        <w:t>。</w:t>
      </w:r>
    </w:p>
    <w:p w:rsidR="00332F0E" w:rsidRDefault="00332F0E" w:rsidP="00332F0E">
      <w:pPr>
        <w:rPr>
          <w:rFonts w:hint="eastAsia"/>
        </w:rPr>
      </w:pPr>
      <w:r>
        <w:rPr>
          <w:rFonts w:hint="eastAsia"/>
        </w:rPr>
        <w:t>2</w:t>
      </w:r>
      <w:r>
        <w:rPr>
          <w:rFonts w:hint="eastAsia"/>
        </w:rPr>
        <w:t>、复赛时间：</w:t>
      </w:r>
    </w:p>
    <w:p w:rsidR="00332F0E" w:rsidRDefault="00332F0E" w:rsidP="00721681">
      <w:pPr>
        <w:ind w:firstLineChars="200" w:firstLine="420"/>
        <w:rPr>
          <w:rFonts w:hint="eastAsia"/>
        </w:rPr>
      </w:pPr>
      <w:r>
        <w:rPr>
          <w:rFonts w:hint="eastAsia"/>
        </w:rPr>
        <w:t>一试：</w:t>
      </w:r>
      <w:r>
        <w:rPr>
          <w:rFonts w:hint="eastAsia"/>
        </w:rPr>
        <w:t>11</w:t>
      </w:r>
      <w:r>
        <w:rPr>
          <w:rFonts w:hint="eastAsia"/>
        </w:rPr>
        <w:t>月</w:t>
      </w:r>
      <w:r>
        <w:rPr>
          <w:rFonts w:hint="eastAsia"/>
        </w:rPr>
        <w:t>9</w:t>
      </w:r>
      <w:r>
        <w:rPr>
          <w:rFonts w:hint="eastAsia"/>
        </w:rPr>
        <w:t>日（周六）</w:t>
      </w:r>
      <w:r w:rsidR="00721681">
        <w:rPr>
          <w:rFonts w:hint="eastAsia"/>
        </w:rPr>
        <w:t>，</w:t>
      </w:r>
      <w:r>
        <w:rPr>
          <w:rFonts w:hint="eastAsia"/>
        </w:rPr>
        <w:t>提高组</w:t>
      </w:r>
      <w:r>
        <w:rPr>
          <w:rFonts w:hint="eastAsia"/>
        </w:rPr>
        <w:t xml:space="preserve">8:30-12:00  </w:t>
      </w:r>
      <w:r w:rsidR="00721681">
        <w:rPr>
          <w:rFonts w:hint="eastAsia"/>
        </w:rPr>
        <w:t>，</w:t>
      </w:r>
      <w:r>
        <w:rPr>
          <w:rFonts w:hint="eastAsia"/>
        </w:rPr>
        <w:t xml:space="preserve"> </w:t>
      </w:r>
      <w:proofErr w:type="gramStart"/>
      <w:r>
        <w:rPr>
          <w:rFonts w:hint="eastAsia"/>
        </w:rPr>
        <w:t>普及组</w:t>
      </w:r>
      <w:proofErr w:type="gramEnd"/>
      <w:r>
        <w:rPr>
          <w:rFonts w:hint="eastAsia"/>
        </w:rPr>
        <w:t>14:30-18:00</w:t>
      </w:r>
      <w:r>
        <w:rPr>
          <w:rFonts w:hint="eastAsia"/>
        </w:rPr>
        <w:t>；</w:t>
      </w:r>
    </w:p>
    <w:p w:rsidR="00332F0E" w:rsidRDefault="00332F0E" w:rsidP="00332F0E">
      <w:pPr>
        <w:rPr>
          <w:rFonts w:hint="eastAsia"/>
        </w:rPr>
      </w:pPr>
      <w:r>
        <w:rPr>
          <w:rFonts w:hint="eastAsia"/>
        </w:rPr>
        <w:t xml:space="preserve">    </w:t>
      </w:r>
      <w:r>
        <w:rPr>
          <w:rFonts w:hint="eastAsia"/>
        </w:rPr>
        <w:t>二试：</w:t>
      </w:r>
      <w:r>
        <w:rPr>
          <w:rFonts w:hint="eastAsia"/>
        </w:rPr>
        <w:t>11</w:t>
      </w:r>
      <w:r>
        <w:rPr>
          <w:rFonts w:hint="eastAsia"/>
        </w:rPr>
        <w:t>月</w:t>
      </w:r>
      <w:r>
        <w:rPr>
          <w:rFonts w:hint="eastAsia"/>
        </w:rPr>
        <w:t>10</w:t>
      </w:r>
      <w:r>
        <w:rPr>
          <w:rFonts w:hint="eastAsia"/>
        </w:rPr>
        <w:t>日（周日）</w:t>
      </w:r>
      <w:r w:rsidR="00721681">
        <w:rPr>
          <w:rFonts w:hint="eastAsia"/>
        </w:rPr>
        <w:t>，</w:t>
      </w:r>
      <w:r>
        <w:rPr>
          <w:rFonts w:hint="eastAsia"/>
        </w:rPr>
        <w:t>提高组</w:t>
      </w:r>
      <w:r>
        <w:rPr>
          <w:rFonts w:hint="eastAsia"/>
        </w:rPr>
        <w:t>8:30-12:00</w:t>
      </w:r>
      <w:r>
        <w:rPr>
          <w:rFonts w:hint="eastAsia"/>
        </w:rPr>
        <w:t>。</w:t>
      </w:r>
    </w:p>
    <w:p w:rsidR="00332F0E" w:rsidRDefault="00332F0E" w:rsidP="00332F0E">
      <w:pPr>
        <w:rPr>
          <w:rFonts w:hint="eastAsia"/>
        </w:rPr>
      </w:pPr>
      <w:r>
        <w:rPr>
          <w:rFonts w:hint="eastAsia"/>
        </w:rPr>
        <w:t>五、竞赛报名：</w:t>
      </w:r>
    </w:p>
    <w:p w:rsidR="00332F0E" w:rsidRDefault="00332F0E" w:rsidP="00721681">
      <w:pPr>
        <w:ind w:firstLineChars="200" w:firstLine="420"/>
        <w:rPr>
          <w:rFonts w:hint="eastAsia"/>
        </w:rPr>
      </w:pPr>
      <w:r>
        <w:rPr>
          <w:rFonts w:hint="eastAsia"/>
        </w:rPr>
        <w:t>根据中国计算机学会《</w:t>
      </w:r>
      <w:r>
        <w:rPr>
          <w:rFonts w:hint="eastAsia"/>
        </w:rPr>
        <w:t>CCF NOIP2013</w:t>
      </w:r>
      <w:r>
        <w:rPr>
          <w:rFonts w:hint="eastAsia"/>
        </w:rPr>
        <w:t>报名通知》要求，初赛采用传统邮件报名方式（附件</w:t>
      </w:r>
      <w:r>
        <w:rPr>
          <w:rFonts w:hint="eastAsia"/>
        </w:rPr>
        <w:t>1</w:t>
      </w:r>
      <w:r>
        <w:rPr>
          <w:rFonts w:hint="eastAsia"/>
        </w:rPr>
        <w:t>），复赛则完全采用网上注册报名方式。参加</w:t>
      </w:r>
      <w:proofErr w:type="gramStart"/>
      <w:r>
        <w:rPr>
          <w:rFonts w:hint="eastAsia"/>
        </w:rPr>
        <w:t>普及组</w:t>
      </w:r>
      <w:proofErr w:type="gramEnd"/>
      <w:r>
        <w:rPr>
          <w:rFonts w:hint="eastAsia"/>
        </w:rPr>
        <w:t>及提高组（初赛、复赛）的选手均须通过报名（初、复赛）和注册（复赛）方能参赛，否则不具参赛资格。</w:t>
      </w:r>
      <w:r w:rsidR="00272EBA" w:rsidRPr="00272EBA">
        <w:rPr>
          <w:rFonts w:hint="eastAsia"/>
        </w:rPr>
        <w:t>各校必须于</w:t>
      </w:r>
      <w:r w:rsidR="00272EBA" w:rsidRPr="00272EBA">
        <w:rPr>
          <w:rFonts w:hint="eastAsia"/>
        </w:rPr>
        <w:t>9</w:t>
      </w:r>
      <w:r w:rsidR="00272EBA" w:rsidRPr="00272EBA">
        <w:rPr>
          <w:rFonts w:hint="eastAsia"/>
        </w:rPr>
        <w:t>月</w:t>
      </w:r>
      <w:r w:rsidR="00272EBA" w:rsidRPr="00272EBA">
        <w:rPr>
          <w:rFonts w:hint="eastAsia"/>
        </w:rPr>
        <w:t>1</w:t>
      </w:r>
      <w:r w:rsidR="00721681">
        <w:rPr>
          <w:rFonts w:hint="eastAsia"/>
        </w:rPr>
        <w:t>0</w:t>
      </w:r>
      <w:r w:rsidR="00272EBA" w:rsidRPr="00272EBA">
        <w:rPr>
          <w:rFonts w:hint="eastAsia"/>
        </w:rPr>
        <w:t>日前发送电子报名表</w:t>
      </w:r>
      <w:proofErr w:type="gramStart"/>
      <w:r w:rsidR="00272EBA" w:rsidRPr="00272EBA">
        <w:rPr>
          <w:rFonts w:hint="eastAsia"/>
        </w:rPr>
        <w:t>至</w:t>
      </w:r>
      <w:r w:rsidR="00721681">
        <w:rPr>
          <w:rFonts w:hint="eastAsia"/>
        </w:rPr>
        <w:t>省常中</w:t>
      </w:r>
      <w:proofErr w:type="gramEnd"/>
      <w:r w:rsidR="00721681">
        <w:rPr>
          <w:rFonts w:hint="eastAsia"/>
        </w:rPr>
        <w:t>曹文老师处，</w:t>
      </w:r>
      <w:hyperlink r:id="rId5" w:history="1">
        <w:r w:rsidR="00721681" w:rsidRPr="00BD533F">
          <w:rPr>
            <w:rStyle w:val="a3"/>
            <w:rFonts w:hint="eastAsia"/>
          </w:rPr>
          <w:t>邮箱为</w:t>
        </w:r>
        <w:r w:rsidR="00721681" w:rsidRPr="00BD533F">
          <w:rPr>
            <w:rStyle w:val="a3"/>
            <w:rFonts w:ascii="Verdana" w:hAnsi="Verdana"/>
            <w:sz w:val="18"/>
            <w:szCs w:val="18"/>
          </w:rPr>
          <w:t>cw@czsz.cn</w:t>
        </w:r>
      </w:hyperlink>
      <w:r w:rsidR="00721681">
        <w:rPr>
          <w:rFonts w:ascii="Verdana" w:hAnsi="Verdana" w:hint="eastAsia"/>
          <w:color w:val="222222"/>
          <w:sz w:val="18"/>
          <w:szCs w:val="18"/>
        </w:rPr>
        <w:t>。</w:t>
      </w:r>
    </w:p>
    <w:p w:rsidR="00332F0E" w:rsidRDefault="00332F0E" w:rsidP="00332F0E">
      <w:pPr>
        <w:rPr>
          <w:rFonts w:hint="eastAsia"/>
        </w:rPr>
      </w:pPr>
      <w:r>
        <w:rPr>
          <w:rFonts w:hint="eastAsia"/>
        </w:rPr>
        <w:t>六、竞赛收费</w:t>
      </w:r>
      <w:r>
        <w:rPr>
          <w:rFonts w:hint="eastAsia"/>
        </w:rPr>
        <w:t xml:space="preserve">: </w:t>
      </w:r>
    </w:p>
    <w:p w:rsidR="00332F0E" w:rsidRDefault="00332F0E" w:rsidP="00721681">
      <w:pPr>
        <w:ind w:firstLineChars="200" w:firstLine="420"/>
        <w:rPr>
          <w:rFonts w:hint="eastAsia"/>
        </w:rPr>
      </w:pPr>
      <w:r>
        <w:rPr>
          <w:rFonts w:hint="eastAsia"/>
        </w:rPr>
        <w:t>根据</w:t>
      </w:r>
      <w:r>
        <w:rPr>
          <w:rFonts w:hint="eastAsia"/>
        </w:rPr>
        <w:t>CCF</w:t>
      </w:r>
      <w:r>
        <w:rPr>
          <w:rFonts w:hint="eastAsia"/>
        </w:rPr>
        <w:t>相关规定，初赛参赛费</w:t>
      </w:r>
      <w:r>
        <w:rPr>
          <w:rFonts w:hint="eastAsia"/>
        </w:rPr>
        <w:t>30</w:t>
      </w:r>
      <w:r>
        <w:rPr>
          <w:rFonts w:hint="eastAsia"/>
        </w:rPr>
        <w:t>元</w:t>
      </w:r>
      <w:r>
        <w:rPr>
          <w:rFonts w:hint="eastAsia"/>
        </w:rPr>
        <w:t>/</w:t>
      </w:r>
      <w:r>
        <w:rPr>
          <w:rFonts w:hint="eastAsia"/>
        </w:rPr>
        <w:t>人，其中</w:t>
      </w:r>
      <w:r>
        <w:rPr>
          <w:rFonts w:hint="eastAsia"/>
        </w:rPr>
        <w:t>10</w:t>
      </w:r>
      <w:r w:rsidR="00CB66EE">
        <w:rPr>
          <w:rFonts w:hint="eastAsia"/>
        </w:rPr>
        <w:t>元</w:t>
      </w:r>
      <w:r>
        <w:rPr>
          <w:rFonts w:hint="eastAsia"/>
        </w:rPr>
        <w:t>上缴</w:t>
      </w:r>
      <w:r>
        <w:rPr>
          <w:rFonts w:hint="eastAsia"/>
        </w:rPr>
        <w:t>CCF</w:t>
      </w:r>
      <w:r>
        <w:rPr>
          <w:rFonts w:hint="eastAsia"/>
        </w:rPr>
        <w:t>（不包括证书费用），</w:t>
      </w:r>
      <w:r>
        <w:rPr>
          <w:rFonts w:hint="eastAsia"/>
        </w:rPr>
        <w:t>10</w:t>
      </w:r>
      <w:r>
        <w:rPr>
          <w:rFonts w:hint="eastAsia"/>
        </w:rPr>
        <w:t>元由各市用作初赛组织费用，</w:t>
      </w:r>
      <w:r>
        <w:rPr>
          <w:rFonts w:hint="eastAsia"/>
        </w:rPr>
        <w:t>10</w:t>
      </w:r>
      <w:r>
        <w:rPr>
          <w:rFonts w:hint="eastAsia"/>
        </w:rPr>
        <w:t>元用于初赛阅卷、试卷印刷等费用。家庭经济有困难的选手可申请减免（见附件</w:t>
      </w:r>
      <w:r w:rsidR="00721681">
        <w:rPr>
          <w:rFonts w:hint="eastAsia"/>
        </w:rPr>
        <w:t>2</w:t>
      </w:r>
      <w:r>
        <w:rPr>
          <w:rFonts w:hint="eastAsia"/>
        </w:rPr>
        <w:t>）。减免申请由省特派员批准，详细名单报</w:t>
      </w:r>
      <w:r>
        <w:rPr>
          <w:rFonts w:hint="eastAsia"/>
        </w:rPr>
        <w:t>CCF</w:t>
      </w:r>
      <w:r>
        <w:rPr>
          <w:rFonts w:hint="eastAsia"/>
        </w:rPr>
        <w:t>备案。</w:t>
      </w:r>
      <w:proofErr w:type="gramStart"/>
      <w:r w:rsidR="001436D3">
        <w:rPr>
          <w:rFonts w:hint="eastAsia"/>
        </w:rPr>
        <w:t>参赛费请于</w:t>
      </w:r>
      <w:proofErr w:type="gramEnd"/>
      <w:r w:rsidR="001436D3">
        <w:rPr>
          <w:rFonts w:hint="eastAsia"/>
        </w:rPr>
        <w:t>初赛</w:t>
      </w:r>
      <w:r w:rsidR="00CB66EE">
        <w:rPr>
          <w:rFonts w:hint="eastAsia"/>
        </w:rPr>
        <w:t>前</w:t>
      </w:r>
      <w:proofErr w:type="gramStart"/>
      <w:r w:rsidR="00CB66EE">
        <w:rPr>
          <w:rFonts w:hint="eastAsia"/>
        </w:rPr>
        <w:t>交省常中</w:t>
      </w:r>
      <w:proofErr w:type="gramEnd"/>
      <w:r w:rsidR="00CB66EE">
        <w:rPr>
          <w:rFonts w:hint="eastAsia"/>
        </w:rPr>
        <w:t>曹文老师代收。</w:t>
      </w:r>
    </w:p>
    <w:p w:rsidR="00332F0E" w:rsidRDefault="00332F0E" w:rsidP="00332F0E">
      <w:pPr>
        <w:rPr>
          <w:rFonts w:hint="eastAsia"/>
        </w:rPr>
      </w:pPr>
    </w:p>
    <w:p w:rsidR="00332F0E" w:rsidRDefault="00332F0E" w:rsidP="00332F0E">
      <w:pPr>
        <w:rPr>
          <w:rFonts w:hint="eastAsia"/>
        </w:rPr>
      </w:pPr>
    </w:p>
    <w:p w:rsidR="00332F0E" w:rsidRDefault="00332F0E" w:rsidP="00332F0E"/>
    <w:p w:rsidR="00332F0E" w:rsidRDefault="00332F0E">
      <w:pPr>
        <w:widowControl/>
        <w:jc w:val="left"/>
      </w:pPr>
      <w:r>
        <w:br w:type="page"/>
      </w:r>
    </w:p>
    <w:p w:rsidR="00332F0E" w:rsidRPr="00332F0E" w:rsidRDefault="00332F0E" w:rsidP="00332F0E">
      <w:pPr>
        <w:rPr>
          <w:rFonts w:ascii="仿宋_GB2312" w:eastAsia="仿宋_GB2312" w:hAnsi="Times New Roman" w:cs="Times New Roman" w:hint="eastAsia"/>
          <w:spacing w:val="12"/>
          <w:sz w:val="28"/>
          <w:szCs w:val="28"/>
        </w:rPr>
      </w:pPr>
      <w:r w:rsidRPr="00332F0E">
        <w:rPr>
          <w:rFonts w:ascii="仿宋_GB2312" w:eastAsia="仿宋_GB2312" w:hAnsi="Times New Roman" w:cs="Times New Roman" w:hint="eastAsia"/>
          <w:spacing w:val="12"/>
          <w:sz w:val="28"/>
          <w:szCs w:val="28"/>
        </w:rPr>
        <w:lastRenderedPageBreak/>
        <w:t>附</w:t>
      </w:r>
      <w:r w:rsidRPr="00332F0E">
        <w:rPr>
          <w:rFonts w:ascii="仿宋_GB2312" w:eastAsia="仿宋_GB2312" w:hAnsi="Times New Roman" w:cs="Times New Roman" w:hint="eastAsia"/>
          <w:sz w:val="28"/>
          <w:szCs w:val="28"/>
        </w:rPr>
        <w:t>件</w:t>
      </w:r>
      <w:r w:rsidRPr="00332F0E">
        <w:rPr>
          <w:rFonts w:ascii="仿宋_GB2312" w:eastAsia="仿宋_GB2312" w:hAnsi="Times New Roman" w:cs="Times New Roman" w:hint="eastAsia"/>
          <w:spacing w:val="12"/>
          <w:sz w:val="28"/>
          <w:szCs w:val="28"/>
        </w:rPr>
        <w:t>1:</w:t>
      </w:r>
    </w:p>
    <w:p w:rsidR="00332F0E" w:rsidRPr="00332F0E" w:rsidRDefault="00332F0E" w:rsidP="00332F0E">
      <w:pPr>
        <w:jc w:val="center"/>
        <w:rPr>
          <w:rFonts w:ascii="仿宋_GB2312" w:eastAsia="仿宋_GB2312" w:hAnsi="Times New Roman" w:cs="Times New Roman"/>
          <w:b/>
          <w:spacing w:val="12"/>
          <w:sz w:val="32"/>
          <w:szCs w:val="24"/>
        </w:rPr>
      </w:pPr>
      <w:r w:rsidRPr="00332F0E">
        <w:rPr>
          <w:rFonts w:ascii="仿宋_GB2312" w:eastAsia="仿宋_GB2312" w:hAnsi="Times New Roman" w:cs="Times New Roman" w:hint="eastAsia"/>
          <w:b/>
          <w:spacing w:val="12"/>
          <w:sz w:val="32"/>
          <w:szCs w:val="24"/>
        </w:rPr>
        <w:t>第十九届全国青少年信息学奥林匹克联赛（NOIP2013）</w:t>
      </w:r>
    </w:p>
    <w:p w:rsidR="00332F0E" w:rsidRPr="00332F0E" w:rsidRDefault="00332F0E" w:rsidP="00332F0E">
      <w:pPr>
        <w:jc w:val="center"/>
        <w:rPr>
          <w:rFonts w:ascii="仿宋_GB2312" w:eastAsia="仿宋_GB2312" w:hAnsi="Times New Roman" w:cs="Times New Roman"/>
          <w:b/>
          <w:spacing w:val="12"/>
          <w:sz w:val="32"/>
          <w:szCs w:val="24"/>
        </w:rPr>
      </w:pPr>
      <w:r w:rsidRPr="00332F0E">
        <w:rPr>
          <w:rFonts w:ascii="仿宋_GB2312" w:eastAsia="仿宋_GB2312" w:hAnsi="Times New Roman" w:cs="Times New Roman" w:hint="eastAsia"/>
          <w:b/>
          <w:spacing w:val="12"/>
          <w:sz w:val="32"/>
          <w:szCs w:val="24"/>
        </w:rPr>
        <w:t>江苏赛区提高组/</w:t>
      </w:r>
      <w:proofErr w:type="gramStart"/>
      <w:r w:rsidRPr="00332F0E">
        <w:rPr>
          <w:rFonts w:ascii="仿宋_GB2312" w:eastAsia="仿宋_GB2312" w:hAnsi="Times New Roman" w:cs="Times New Roman" w:hint="eastAsia"/>
          <w:b/>
          <w:spacing w:val="12"/>
          <w:sz w:val="32"/>
          <w:szCs w:val="24"/>
        </w:rPr>
        <w:t>普及组学校</w:t>
      </w:r>
      <w:proofErr w:type="gramEnd"/>
      <w:r w:rsidRPr="00332F0E">
        <w:rPr>
          <w:rFonts w:ascii="仿宋_GB2312" w:eastAsia="仿宋_GB2312" w:hAnsi="Times New Roman" w:cs="Times New Roman" w:hint="eastAsia"/>
          <w:b/>
          <w:spacing w:val="12"/>
          <w:sz w:val="32"/>
          <w:szCs w:val="24"/>
        </w:rPr>
        <w:t>报名表</w:t>
      </w:r>
    </w:p>
    <w:p w:rsidR="00332F0E" w:rsidRPr="00332F0E" w:rsidRDefault="00332F0E" w:rsidP="00332F0E">
      <w:pPr>
        <w:ind w:firstLineChars="1040" w:firstLine="2923"/>
        <w:rPr>
          <w:rFonts w:ascii="仿宋_GB2312" w:eastAsia="仿宋_GB2312" w:hAnsi="Times New Roman" w:cs="Times New Roman"/>
          <w:b/>
          <w:sz w:val="28"/>
          <w:szCs w:val="24"/>
        </w:rPr>
      </w:pPr>
      <w:r w:rsidRPr="00332F0E">
        <w:rPr>
          <w:rFonts w:ascii="仿宋_GB2312" w:eastAsia="仿宋_GB2312" w:hAnsi="Times New Roman" w:cs="Times New Roman" w:hint="eastAsia"/>
          <w:b/>
          <w:sz w:val="28"/>
          <w:szCs w:val="24"/>
        </w:rPr>
        <w:t>单位：</w:t>
      </w:r>
      <w:r w:rsidRPr="00332F0E">
        <w:rPr>
          <w:rFonts w:ascii="仿宋_GB2312" w:eastAsia="仿宋_GB2312" w:hAnsi="Times New Roman" w:cs="Times New Roman" w:hint="eastAsia"/>
          <w:b/>
          <w:sz w:val="28"/>
          <w:szCs w:val="24"/>
          <w:u w:val="single"/>
        </w:rPr>
        <w:t xml:space="preserve">                 </w:t>
      </w:r>
      <w:r w:rsidRPr="00332F0E">
        <w:rPr>
          <w:rFonts w:ascii="仿宋_GB2312" w:eastAsia="仿宋_GB2312" w:hAnsi="Times New Roman" w:cs="Times New Roman" w:hint="eastAsia"/>
          <w:b/>
          <w:sz w:val="28"/>
          <w:szCs w:val="24"/>
        </w:rPr>
        <w:t xml:space="preserve">            联系人：</w:t>
      </w:r>
      <w:r w:rsidRPr="00332F0E">
        <w:rPr>
          <w:rFonts w:ascii="仿宋_GB2312" w:eastAsia="仿宋_GB2312" w:hAnsi="Times New Roman" w:cs="Times New Roman" w:hint="eastAsia"/>
          <w:b/>
          <w:sz w:val="28"/>
          <w:szCs w:val="24"/>
          <w:u w:val="single"/>
        </w:rPr>
        <w:t xml:space="preserve">                </w:t>
      </w:r>
    </w:p>
    <w:p w:rsidR="00332F0E" w:rsidRPr="00332F0E" w:rsidRDefault="00332F0E" w:rsidP="00332F0E">
      <w:pPr>
        <w:rPr>
          <w:rFonts w:ascii="仿宋_GB2312" w:eastAsia="仿宋_GB2312" w:hAnsi="Times New Roman" w:cs="Times New Roman"/>
          <w:b/>
          <w:sz w:val="32"/>
          <w:szCs w:val="24"/>
        </w:rPr>
      </w:pPr>
      <w:r w:rsidRPr="00332F0E">
        <w:rPr>
          <w:rFonts w:ascii="仿宋_GB2312" w:eastAsia="仿宋_GB2312" w:hAnsi="Times New Roman" w:cs="Times New Roman" w:hint="eastAsia"/>
          <w:b/>
          <w:sz w:val="32"/>
          <w:szCs w:val="24"/>
        </w:rPr>
        <w:t>======================================================</w:t>
      </w:r>
      <w:r w:rsidR="00272EBA">
        <w:rPr>
          <w:rFonts w:ascii="仿宋_GB2312" w:eastAsia="仿宋_GB2312" w:hAnsi="Times New Roman" w:cs="Times New Roman" w:hint="eastAsia"/>
          <w:b/>
          <w:sz w:val="32"/>
          <w:szCs w:val="24"/>
        </w:rPr>
        <w:t>===============================</w:t>
      </w:r>
      <w:r w:rsidRPr="00332F0E">
        <w:rPr>
          <w:rFonts w:ascii="仿宋_GB2312" w:eastAsia="仿宋_GB2312" w:hAnsi="Times New Roman" w:cs="Times New Roman"/>
          <w:b/>
          <w:sz w:val="32"/>
          <w:szCs w:val="24"/>
        </w:rPr>
        <w:t>=</w:t>
      </w:r>
    </w:p>
    <w:p w:rsidR="00332F0E" w:rsidRPr="00332F0E" w:rsidRDefault="00332F0E" w:rsidP="00332F0E">
      <w:pPr>
        <w:rPr>
          <w:rFonts w:ascii="黑体" w:eastAsia="黑体" w:hAnsi="Times New Roman" w:cs="Times New Roman"/>
          <w:sz w:val="24"/>
          <w:szCs w:val="24"/>
        </w:rPr>
      </w:pPr>
    </w:p>
    <w:tbl>
      <w:tblPr>
        <w:tblW w:w="14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25"/>
        <w:gridCol w:w="1683"/>
        <w:gridCol w:w="420"/>
        <w:gridCol w:w="3465"/>
        <w:gridCol w:w="630"/>
        <w:gridCol w:w="1365"/>
        <w:gridCol w:w="525"/>
        <w:gridCol w:w="525"/>
        <w:gridCol w:w="735"/>
        <w:gridCol w:w="1365"/>
        <w:gridCol w:w="1680"/>
        <w:gridCol w:w="1680"/>
      </w:tblGrid>
      <w:tr w:rsidR="00332F0E" w:rsidRPr="00332F0E" w:rsidTr="0095068F">
        <w:trPr>
          <w:cantSplit/>
          <w:trHeight w:val="423"/>
        </w:trPr>
        <w:tc>
          <w:tcPr>
            <w:tcW w:w="525" w:type="dxa"/>
            <w:vMerge w:val="restart"/>
            <w:vAlign w:val="center"/>
          </w:tcPr>
          <w:p w:rsidR="00332F0E" w:rsidRPr="00332F0E" w:rsidRDefault="00332F0E" w:rsidP="00332F0E">
            <w:pPr>
              <w:jc w:val="center"/>
              <w:rPr>
                <w:rFonts w:ascii="宋体" w:eastAsia="宋体" w:hAnsi="宋体" w:cs="Times New Roman"/>
                <w:b/>
                <w:caps/>
                <w:szCs w:val="21"/>
              </w:rPr>
            </w:pPr>
            <w:r w:rsidRPr="00332F0E">
              <w:rPr>
                <w:rFonts w:ascii="宋体" w:eastAsia="宋体" w:hAnsi="宋体" w:cs="Times New Roman" w:hint="eastAsia"/>
                <w:b/>
                <w:caps/>
                <w:szCs w:val="21"/>
              </w:rPr>
              <w:t>序</w:t>
            </w:r>
          </w:p>
        </w:tc>
        <w:tc>
          <w:tcPr>
            <w:tcW w:w="1683" w:type="dxa"/>
            <w:vMerge w:val="restart"/>
            <w:vAlign w:val="center"/>
          </w:tcPr>
          <w:p w:rsidR="00332F0E" w:rsidRPr="00332F0E" w:rsidRDefault="00332F0E" w:rsidP="00332F0E">
            <w:pPr>
              <w:jc w:val="center"/>
              <w:rPr>
                <w:rFonts w:ascii="宋体" w:eastAsia="宋体" w:hAnsi="宋体" w:cs="Times New Roman"/>
                <w:b/>
                <w:caps/>
                <w:szCs w:val="21"/>
              </w:rPr>
            </w:pPr>
            <w:r w:rsidRPr="00332F0E">
              <w:rPr>
                <w:rFonts w:ascii="宋体" w:eastAsia="宋体" w:hAnsi="宋体" w:cs="Times New Roman" w:hint="eastAsia"/>
                <w:b/>
                <w:caps/>
                <w:szCs w:val="21"/>
              </w:rPr>
              <w:t>姓  名</w:t>
            </w:r>
          </w:p>
        </w:tc>
        <w:tc>
          <w:tcPr>
            <w:tcW w:w="420" w:type="dxa"/>
            <w:vMerge w:val="restart"/>
            <w:vAlign w:val="center"/>
          </w:tcPr>
          <w:p w:rsidR="00332F0E" w:rsidRPr="00332F0E" w:rsidRDefault="00332F0E" w:rsidP="00332F0E">
            <w:pPr>
              <w:jc w:val="center"/>
              <w:rPr>
                <w:rFonts w:ascii="宋体" w:eastAsia="宋体" w:hAnsi="宋体" w:cs="Times New Roman" w:hint="eastAsia"/>
                <w:b/>
                <w:caps/>
                <w:szCs w:val="21"/>
              </w:rPr>
            </w:pPr>
            <w:r w:rsidRPr="00332F0E">
              <w:rPr>
                <w:rFonts w:ascii="宋体" w:eastAsia="宋体" w:hAnsi="宋体" w:cs="Times New Roman" w:hint="eastAsia"/>
                <w:b/>
                <w:caps/>
                <w:szCs w:val="21"/>
              </w:rPr>
              <w:t>性</w:t>
            </w:r>
          </w:p>
          <w:p w:rsidR="00332F0E" w:rsidRPr="00332F0E" w:rsidRDefault="00332F0E" w:rsidP="00332F0E">
            <w:pPr>
              <w:jc w:val="center"/>
              <w:rPr>
                <w:rFonts w:ascii="宋体" w:eastAsia="宋体" w:hAnsi="宋体" w:cs="Times New Roman" w:hint="eastAsia"/>
                <w:b/>
                <w:caps/>
                <w:szCs w:val="21"/>
              </w:rPr>
            </w:pPr>
            <w:r w:rsidRPr="00332F0E">
              <w:rPr>
                <w:rFonts w:ascii="宋体" w:eastAsia="宋体" w:hAnsi="宋体" w:cs="Times New Roman" w:hint="eastAsia"/>
                <w:b/>
                <w:caps/>
                <w:szCs w:val="21"/>
              </w:rPr>
              <w:t>别</w:t>
            </w:r>
          </w:p>
        </w:tc>
        <w:tc>
          <w:tcPr>
            <w:tcW w:w="3465" w:type="dxa"/>
            <w:vMerge w:val="restart"/>
            <w:vAlign w:val="center"/>
          </w:tcPr>
          <w:p w:rsidR="00332F0E" w:rsidRPr="00332F0E" w:rsidRDefault="00332F0E" w:rsidP="00332F0E">
            <w:pPr>
              <w:jc w:val="center"/>
              <w:rPr>
                <w:rFonts w:ascii="宋体" w:eastAsia="宋体" w:hAnsi="宋体" w:cs="Times New Roman" w:hint="eastAsia"/>
                <w:b/>
                <w:caps/>
                <w:szCs w:val="21"/>
              </w:rPr>
            </w:pPr>
            <w:r w:rsidRPr="00332F0E">
              <w:rPr>
                <w:rFonts w:ascii="宋体" w:eastAsia="宋体" w:hAnsi="宋体" w:cs="Times New Roman" w:hint="eastAsia"/>
                <w:b/>
                <w:caps/>
                <w:szCs w:val="21"/>
              </w:rPr>
              <w:t>学校</w:t>
            </w:r>
          </w:p>
        </w:tc>
        <w:tc>
          <w:tcPr>
            <w:tcW w:w="630" w:type="dxa"/>
            <w:vMerge w:val="restart"/>
            <w:vAlign w:val="center"/>
          </w:tcPr>
          <w:p w:rsidR="00332F0E" w:rsidRPr="00332F0E" w:rsidRDefault="00332F0E" w:rsidP="00332F0E">
            <w:pPr>
              <w:jc w:val="center"/>
              <w:rPr>
                <w:rFonts w:ascii="宋体" w:eastAsia="宋体" w:hAnsi="宋体" w:cs="Times New Roman"/>
                <w:b/>
                <w:caps/>
                <w:szCs w:val="21"/>
              </w:rPr>
            </w:pPr>
            <w:r w:rsidRPr="00332F0E">
              <w:rPr>
                <w:rFonts w:ascii="宋体" w:eastAsia="宋体" w:hAnsi="宋体" w:cs="Times New Roman" w:hint="eastAsia"/>
                <w:b/>
                <w:caps/>
                <w:szCs w:val="21"/>
              </w:rPr>
              <w:t>年级</w:t>
            </w:r>
          </w:p>
        </w:tc>
        <w:tc>
          <w:tcPr>
            <w:tcW w:w="1365" w:type="dxa"/>
            <w:vMerge w:val="restart"/>
            <w:vAlign w:val="center"/>
          </w:tcPr>
          <w:p w:rsidR="00332F0E" w:rsidRPr="00332F0E" w:rsidRDefault="00332F0E" w:rsidP="00332F0E">
            <w:pPr>
              <w:jc w:val="center"/>
              <w:rPr>
                <w:rFonts w:ascii="宋体" w:eastAsia="宋体" w:hAnsi="宋体" w:cs="Times New Roman"/>
                <w:b/>
                <w:caps/>
                <w:szCs w:val="21"/>
              </w:rPr>
            </w:pPr>
            <w:r w:rsidRPr="00332F0E">
              <w:rPr>
                <w:rFonts w:ascii="宋体" w:eastAsia="宋体" w:hAnsi="宋体" w:cs="Times New Roman" w:hint="eastAsia"/>
                <w:b/>
                <w:caps/>
                <w:szCs w:val="21"/>
              </w:rPr>
              <w:t>组别</w:t>
            </w:r>
          </w:p>
        </w:tc>
        <w:tc>
          <w:tcPr>
            <w:tcW w:w="1785" w:type="dxa"/>
            <w:gridSpan w:val="3"/>
          </w:tcPr>
          <w:p w:rsidR="00332F0E" w:rsidRPr="00332F0E" w:rsidRDefault="00332F0E" w:rsidP="00332F0E">
            <w:pPr>
              <w:ind w:firstLineChars="200" w:firstLine="422"/>
              <w:jc w:val="left"/>
              <w:rPr>
                <w:rFonts w:ascii="宋体" w:eastAsia="宋体" w:hAnsi="宋体" w:cs="Times New Roman"/>
                <w:b/>
                <w:caps/>
                <w:szCs w:val="21"/>
              </w:rPr>
            </w:pPr>
            <w:r w:rsidRPr="00332F0E">
              <w:rPr>
                <w:rFonts w:ascii="宋体" w:eastAsia="宋体" w:hAnsi="宋体" w:cs="Times New Roman" w:hint="eastAsia"/>
                <w:b/>
                <w:caps/>
                <w:szCs w:val="21"/>
              </w:rPr>
              <w:t xml:space="preserve">语种  </w:t>
            </w:r>
          </w:p>
        </w:tc>
        <w:tc>
          <w:tcPr>
            <w:tcW w:w="1365" w:type="dxa"/>
            <w:vAlign w:val="center"/>
          </w:tcPr>
          <w:p w:rsidR="00332F0E" w:rsidRPr="00332F0E" w:rsidRDefault="00332F0E" w:rsidP="00332F0E">
            <w:pPr>
              <w:jc w:val="center"/>
              <w:rPr>
                <w:rFonts w:ascii="宋体" w:eastAsia="宋体" w:hAnsi="宋体" w:cs="Times New Roman" w:hint="eastAsia"/>
                <w:b/>
                <w:caps/>
                <w:szCs w:val="21"/>
              </w:rPr>
            </w:pPr>
            <w:r w:rsidRPr="00332F0E">
              <w:rPr>
                <w:rFonts w:ascii="宋体" w:eastAsia="宋体" w:hAnsi="宋体" w:cs="Times New Roman" w:hint="eastAsia"/>
                <w:b/>
                <w:caps/>
                <w:szCs w:val="21"/>
              </w:rPr>
              <w:t>指导老师</w:t>
            </w:r>
          </w:p>
          <w:p w:rsidR="00332F0E" w:rsidRPr="00332F0E" w:rsidRDefault="00332F0E" w:rsidP="00332F0E">
            <w:pPr>
              <w:jc w:val="center"/>
              <w:rPr>
                <w:rFonts w:ascii="宋体" w:eastAsia="宋体" w:hAnsi="宋体" w:cs="Times New Roman" w:hint="eastAsia"/>
                <w:b/>
                <w:caps/>
                <w:szCs w:val="21"/>
              </w:rPr>
            </w:pPr>
            <w:r w:rsidRPr="00332F0E">
              <w:rPr>
                <w:rFonts w:ascii="宋体" w:eastAsia="宋体" w:hAnsi="宋体" w:cs="Times New Roman" w:hint="eastAsia"/>
                <w:b/>
                <w:caps/>
                <w:szCs w:val="21"/>
              </w:rPr>
              <w:t>最多2人</w:t>
            </w:r>
          </w:p>
        </w:tc>
        <w:tc>
          <w:tcPr>
            <w:tcW w:w="1680" w:type="dxa"/>
            <w:vAlign w:val="center"/>
          </w:tcPr>
          <w:p w:rsidR="00332F0E" w:rsidRPr="00332F0E" w:rsidRDefault="00332F0E" w:rsidP="00332F0E">
            <w:pPr>
              <w:jc w:val="center"/>
              <w:rPr>
                <w:rFonts w:ascii="宋体" w:eastAsia="宋体" w:hAnsi="宋体" w:cs="Times New Roman" w:hint="eastAsia"/>
                <w:b/>
                <w:caps/>
                <w:szCs w:val="21"/>
              </w:rPr>
            </w:pPr>
            <w:r w:rsidRPr="00332F0E">
              <w:rPr>
                <w:rFonts w:ascii="宋体" w:eastAsia="宋体" w:hAnsi="宋体" w:cs="Times New Roman" w:hint="eastAsia"/>
                <w:b/>
                <w:caps/>
                <w:szCs w:val="21"/>
              </w:rPr>
              <w:t>指导老师</w:t>
            </w:r>
          </w:p>
          <w:p w:rsidR="00332F0E" w:rsidRPr="00332F0E" w:rsidRDefault="00332F0E" w:rsidP="00332F0E">
            <w:pPr>
              <w:jc w:val="center"/>
              <w:rPr>
                <w:rFonts w:ascii="宋体" w:eastAsia="宋体" w:hAnsi="宋体" w:cs="Times New Roman"/>
                <w:b/>
                <w:caps/>
                <w:szCs w:val="21"/>
              </w:rPr>
            </w:pPr>
            <w:r w:rsidRPr="00332F0E">
              <w:rPr>
                <w:rFonts w:ascii="宋体" w:eastAsia="宋体" w:hAnsi="宋体" w:cs="Times New Roman" w:hint="eastAsia"/>
                <w:b/>
                <w:caps/>
                <w:szCs w:val="21"/>
              </w:rPr>
              <w:t>邮箱</w:t>
            </w:r>
          </w:p>
        </w:tc>
        <w:tc>
          <w:tcPr>
            <w:tcW w:w="1680" w:type="dxa"/>
            <w:vAlign w:val="center"/>
          </w:tcPr>
          <w:p w:rsidR="00332F0E" w:rsidRPr="00332F0E" w:rsidRDefault="00332F0E" w:rsidP="00332F0E">
            <w:pPr>
              <w:jc w:val="center"/>
              <w:rPr>
                <w:rFonts w:ascii="宋体" w:eastAsia="宋体" w:hAnsi="宋体" w:cs="Times New Roman" w:hint="eastAsia"/>
                <w:b/>
                <w:color w:val="000000"/>
                <w:szCs w:val="21"/>
              </w:rPr>
            </w:pPr>
            <w:r w:rsidRPr="00332F0E">
              <w:rPr>
                <w:rFonts w:ascii="宋体" w:eastAsia="宋体" w:hAnsi="宋体" w:cs="Times New Roman" w:hint="eastAsia"/>
                <w:b/>
                <w:color w:val="000000"/>
                <w:szCs w:val="21"/>
              </w:rPr>
              <w:t>指导老师</w:t>
            </w:r>
          </w:p>
          <w:p w:rsidR="00332F0E" w:rsidRPr="00332F0E" w:rsidRDefault="00332F0E" w:rsidP="00332F0E">
            <w:pPr>
              <w:jc w:val="center"/>
              <w:rPr>
                <w:rFonts w:ascii="宋体" w:eastAsia="宋体" w:hAnsi="宋体" w:cs="Times New Roman"/>
                <w:b/>
                <w:caps/>
                <w:szCs w:val="21"/>
              </w:rPr>
            </w:pPr>
            <w:r w:rsidRPr="00332F0E">
              <w:rPr>
                <w:rFonts w:ascii="宋体" w:eastAsia="宋体" w:hAnsi="宋体" w:cs="Times New Roman" w:hint="eastAsia"/>
                <w:b/>
                <w:color w:val="000000"/>
                <w:szCs w:val="21"/>
              </w:rPr>
              <w:t>电话</w:t>
            </w:r>
          </w:p>
        </w:tc>
      </w:tr>
      <w:tr w:rsidR="00332F0E" w:rsidRPr="00332F0E" w:rsidTr="0095068F">
        <w:trPr>
          <w:cantSplit/>
          <w:trHeight w:val="423"/>
        </w:trPr>
        <w:tc>
          <w:tcPr>
            <w:tcW w:w="525" w:type="dxa"/>
            <w:vMerge/>
          </w:tcPr>
          <w:p w:rsidR="00332F0E" w:rsidRPr="00332F0E" w:rsidRDefault="00332F0E" w:rsidP="00332F0E">
            <w:pPr>
              <w:rPr>
                <w:rFonts w:ascii="Times New Roman" w:eastAsia="楷体_GB2312" w:hAnsi="Times New Roman" w:cs="Times New Roman"/>
                <w:b/>
                <w:caps/>
                <w:sz w:val="28"/>
                <w:szCs w:val="24"/>
              </w:rPr>
            </w:pPr>
          </w:p>
        </w:tc>
        <w:tc>
          <w:tcPr>
            <w:tcW w:w="1683" w:type="dxa"/>
            <w:vMerge/>
          </w:tcPr>
          <w:p w:rsidR="00332F0E" w:rsidRPr="00332F0E" w:rsidRDefault="00332F0E" w:rsidP="00332F0E">
            <w:pPr>
              <w:rPr>
                <w:rFonts w:ascii="Times New Roman" w:eastAsia="楷体_GB2312" w:hAnsi="Times New Roman" w:cs="Times New Roman"/>
                <w:b/>
                <w:caps/>
                <w:sz w:val="28"/>
                <w:szCs w:val="24"/>
              </w:rPr>
            </w:pPr>
          </w:p>
        </w:tc>
        <w:tc>
          <w:tcPr>
            <w:tcW w:w="420" w:type="dxa"/>
            <w:vMerge/>
          </w:tcPr>
          <w:p w:rsidR="00332F0E" w:rsidRPr="00332F0E" w:rsidRDefault="00332F0E" w:rsidP="00332F0E">
            <w:pPr>
              <w:rPr>
                <w:rFonts w:ascii="Times New Roman" w:eastAsia="楷体_GB2312" w:hAnsi="Times New Roman" w:cs="Times New Roman"/>
                <w:b/>
                <w:caps/>
                <w:sz w:val="28"/>
                <w:szCs w:val="24"/>
              </w:rPr>
            </w:pPr>
          </w:p>
        </w:tc>
        <w:tc>
          <w:tcPr>
            <w:tcW w:w="3465" w:type="dxa"/>
            <w:vMerge/>
          </w:tcPr>
          <w:p w:rsidR="00332F0E" w:rsidRPr="00332F0E" w:rsidRDefault="00332F0E" w:rsidP="00332F0E">
            <w:pPr>
              <w:rPr>
                <w:rFonts w:ascii="Times New Roman" w:eastAsia="楷体_GB2312" w:hAnsi="Times New Roman" w:cs="Times New Roman"/>
                <w:b/>
                <w:caps/>
                <w:sz w:val="28"/>
                <w:szCs w:val="24"/>
              </w:rPr>
            </w:pPr>
          </w:p>
        </w:tc>
        <w:tc>
          <w:tcPr>
            <w:tcW w:w="630" w:type="dxa"/>
            <w:vMerge/>
          </w:tcPr>
          <w:p w:rsidR="00332F0E" w:rsidRPr="00332F0E" w:rsidRDefault="00332F0E" w:rsidP="00332F0E">
            <w:pPr>
              <w:rPr>
                <w:rFonts w:ascii="Times New Roman" w:eastAsia="楷体_GB2312" w:hAnsi="Times New Roman" w:cs="Times New Roman"/>
                <w:b/>
                <w:caps/>
                <w:sz w:val="28"/>
                <w:szCs w:val="24"/>
              </w:rPr>
            </w:pPr>
          </w:p>
        </w:tc>
        <w:tc>
          <w:tcPr>
            <w:tcW w:w="1365" w:type="dxa"/>
            <w:vMerge/>
          </w:tcPr>
          <w:p w:rsidR="00332F0E" w:rsidRPr="00332F0E" w:rsidRDefault="00332F0E" w:rsidP="00332F0E">
            <w:pPr>
              <w:rPr>
                <w:rFonts w:ascii="Times New Roman" w:eastAsia="楷体_GB2312" w:hAnsi="Times New Roman" w:cs="Times New Roman"/>
                <w:b/>
                <w:caps/>
                <w:sz w:val="28"/>
                <w:szCs w:val="24"/>
              </w:rPr>
            </w:pPr>
          </w:p>
        </w:tc>
        <w:tc>
          <w:tcPr>
            <w:tcW w:w="525" w:type="dxa"/>
          </w:tcPr>
          <w:p w:rsidR="00332F0E" w:rsidRPr="00332F0E" w:rsidRDefault="00332F0E" w:rsidP="00332F0E">
            <w:pPr>
              <w:rPr>
                <w:rFonts w:ascii="宋体" w:eastAsia="宋体" w:hAnsi="宋体" w:cs="Times New Roman"/>
                <w:b/>
                <w:caps/>
                <w:szCs w:val="21"/>
              </w:rPr>
            </w:pPr>
            <w:r w:rsidRPr="00332F0E">
              <w:rPr>
                <w:rFonts w:ascii="宋体" w:eastAsia="宋体" w:hAnsi="宋体" w:cs="Times New Roman"/>
                <w:b/>
                <w:caps/>
                <w:szCs w:val="21"/>
              </w:rPr>
              <w:t>P</w:t>
            </w:r>
          </w:p>
        </w:tc>
        <w:tc>
          <w:tcPr>
            <w:tcW w:w="525" w:type="dxa"/>
          </w:tcPr>
          <w:p w:rsidR="00332F0E" w:rsidRPr="00332F0E" w:rsidRDefault="00332F0E" w:rsidP="00332F0E">
            <w:pPr>
              <w:rPr>
                <w:rFonts w:ascii="宋体" w:eastAsia="宋体" w:hAnsi="宋体" w:cs="Times New Roman" w:hint="eastAsia"/>
                <w:b/>
                <w:caps/>
                <w:szCs w:val="21"/>
              </w:rPr>
            </w:pPr>
            <w:r w:rsidRPr="00332F0E">
              <w:rPr>
                <w:rFonts w:ascii="宋体" w:eastAsia="宋体" w:hAnsi="宋体" w:cs="Times New Roman" w:hint="eastAsia"/>
                <w:b/>
                <w:caps/>
                <w:szCs w:val="21"/>
              </w:rPr>
              <w:t>C</w:t>
            </w:r>
          </w:p>
        </w:tc>
        <w:tc>
          <w:tcPr>
            <w:tcW w:w="735" w:type="dxa"/>
          </w:tcPr>
          <w:p w:rsidR="00332F0E" w:rsidRPr="00332F0E" w:rsidRDefault="00332F0E" w:rsidP="00332F0E">
            <w:pPr>
              <w:rPr>
                <w:rFonts w:ascii="宋体" w:eastAsia="宋体" w:hAnsi="宋体" w:cs="Times New Roman" w:hint="eastAsia"/>
                <w:b/>
                <w:caps/>
                <w:szCs w:val="21"/>
              </w:rPr>
            </w:pPr>
            <w:r w:rsidRPr="00332F0E">
              <w:rPr>
                <w:rFonts w:ascii="宋体" w:eastAsia="宋体" w:hAnsi="宋体" w:cs="Times New Roman" w:hint="eastAsia"/>
                <w:b/>
                <w:caps/>
                <w:szCs w:val="21"/>
              </w:rPr>
              <w:t>C++</w:t>
            </w:r>
          </w:p>
        </w:tc>
        <w:tc>
          <w:tcPr>
            <w:tcW w:w="1365" w:type="dxa"/>
          </w:tcPr>
          <w:p w:rsidR="00332F0E" w:rsidRPr="00332F0E" w:rsidRDefault="00332F0E" w:rsidP="00332F0E">
            <w:pPr>
              <w:rPr>
                <w:rFonts w:ascii="宋体" w:eastAsia="宋体" w:hAnsi="宋体" w:cs="Times New Roman" w:hint="eastAsia"/>
                <w:b/>
                <w:caps/>
                <w:szCs w:val="21"/>
              </w:rPr>
            </w:pPr>
          </w:p>
        </w:tc>
        <w:tc>
          <w:tcPr>
            <w:tcW w:w="1680" w:type="dxa"/>
          </w:tcPr>
          <w:p w:rsidR="00332F0E" w:rsidRPr="00332F0E" w:rsidRDefault="00332F0E" w:rsidP="00332F0E">
            <w:pPr>
              <w:rPr>
                <w:rFonts w:ascii="宋体" w:eastAsia="宋体" w:hAnsi="宋体" w:cs="Times New Roman"/>
                <w:b/>
                <w:caps/>
                <w:szCs w:val="21"/>
              </w:rPr>
            </w:pPr>
          </w:p>
        </w:tc>
        <w:tc>
          <w:tcPr>
            <w:tcW w:w="1680" w:type="dxa"/>
          </w:tcPr>
          <w:p w:rsidR="00332F0E" w:rsidRPr="00332F0E" w:rsidRDefault="00332F0E" w:rsidP="00332F0E">
            <w:pPr>
              <w:rPr>
                <w:rFonts w:ascii="宋体" w:eastAsia="宋体" w:hAnsi="宋体" w:cs="Times New Roman"/>
                <w:b/>
                <w:caps/>
                <w:szCs w:val="21"/>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宋体" w:eastAsia="宋体" w:hAnsi="宋体" w:cs="Times New Roman"/>
                <w:b/>
                <w:szCs w:val="21"/>
              </w:rPr>
            </w:pPr>
          </w:p>
        </w:tc>
        <w:tc>
          <w:tcPr>
            <w:tcW w:w="525" w:type="dxa"/>
          </w:tcPr>
          <w:p w:rsidR="00332F0E" w:rsidRPr="00332F0E" w:rsidRDefault="00332F0E" w:rsidP="00332F0E">
            <w:pPr>
              <w:spacing w:line="320" w:lineRule="exact"/>
              <w:rPr>
                <w:rFonts w:ascii="宋体" w:eastAsia="宋体" w:hAnsi="宋体" w:cs="Times New Roman"/>
                <w:b/>
                <w:szCs w:val="21"/>
              </w:rPr>
            </w:pPr>
          </w:p>
        </w:tc>
        <w:tc>
          <w:tcPr>
            <w:tcW w:w="735" w:type="dxa"/>
          </w:tcPr>
          <w:p w:rsidR="00332F0E" w:rsidRPr="00332F0E" w:rsidRDefault="00332F0E" w:rsidP="00332F0E">
            <w:pPr>
              <w:spacing w:line="320" w:lineRule="exact"/>
              <w:rPr>
                <w:rFonts w:ascii="宋体" w:eastAsia="宋体" w:hAnsi="宋体" w:cs="Times New Roman"/>
                <w:b/>
                <w:szCs w:val="21"/>
              </w:rPr>
            </w:pPr>
          </w:p>
        </w:tc>
        <w:tc>
          <w:tcPr>
            <w:tcW w:w="1365" w:type="dxa"/>
          </w:tcPr>
          <w:p w:rsidR="00332F0E" w:rsidRPr="00332F0E" w:rsidRDefault="00332F0E" w:rsidP="00332F0E">
            <w:pPr>
              <w:spacing w:line="320" w:lineRule="exact"/>
              <w:rPr>
                <w:rFonts w:ascii="宋体" w:eastAsia="宋体" w:hAnsi="宋体" w:cs="Times New Roman"/>
                <w:b/>
                <w:szCs w:val="21"/>
              </w:rPr>
            </w:pPr>
          </w:p>
        </w:tc>
        <w:tc>
          <w:tcPr>
            <w:tcW w:w="1680" w:type="dxa"/>
          </w:tcPr>
          <w:p w:rsidR="00332F0E" w:rsidRPr="00332F0E" w:rsidRDefault="00332F0E" w:rsidP="00332F0E">
            <w:pPr>
              <w:spacing w:line="320" w:lineRule="exact"/>
              <w:rPr>
                <w:rFonts w:ascii="宋体" w:eastAsia="宋体" w:hAnsi="宋体" w:cs="Times New Roman"/>
                <w:b/>
                <w:szCs w:val="21"/>
              </w:rPr>
            </w:pPr>
          </w:p>
        </w:tc>
        <w:tc>
          <w:tcPr>
            <w:tcW w:w="1680" w:type="dxa"/>
          </w:tcPr>
          <w:p w:rsidR="00332F0E" w:rsidRPr="00332F0E" w:rsidRDefault="00332F0E" w:rsidP="00332F0E">
            <w:pPr>
              <w:spacing w:line="320" w:lineRule="exact"/>
              <w:rPr>
                <w:rFonts w:ascii="宋体" w:eastAsia="宋体" w:hAnsi="宋体" w:cs="Times New Roman"/>
                <w:b/>
                <w:szCs w:val="21"/>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r w:rsidR="00332F0E" w:rsidRPr="00332F0E" w:rsidTr="0095068F">
        <w:trPr>
          <w:trHeight w:val="443"/>
        </w:trPr>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3"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42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34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63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52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73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365"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c>
          <w:tcPr>
            <w:tcW w:w="1680" w:type="dxa"/>
          </w:tcPr>
          <w:p w:rsidR="00332F0E" w:rsidRPr="00332F0E" w:rsidRDefault="00332F0E" w:rsidP="00332F0E">
            <w:pPr>
              <w:spacing w:line="320" w:lineRule="exact"/>
              <w:rPr>
                <w:rFonts w:ascii="Times New Roman" w:eastAsia="楷体_GB2312" w:hAnsi="Times New Roman" w:cs="Times New Roman"/>
                <w:b/>
                <w:sz w:val="28"/>
                <w:szCs w:val="24"/>
              </w:rPr>
            </w:pPr>
          </w:p>
        </w:tc>
      </w:tr>
    </w:tbl>
    <w:p w:rsidR="00332F0E" w:rsidRPr="00332F0E" w:rsidRDefault="00332F0E" w:rsidP="00332F0E">
      <w:pPr>
        <w:rPr>
          <w:rFonts w:ascii="黑体" w:eastAsia="黑体" w:hAnsi="Times New Roman" w:cs="Times New Roman"/>
          <w:sz w:val="24"/>
          <w:szCs w:val="24"/>
        </w:rPr>
      </w:pPr>
      <w:r w:rsidRPr="00332F0E">
        <w:rPr>
          <w:rFonts w:ascii="Times New Roman" w:eastAsia="楷体_GB2312" w:hAnsi="Times New Roman" w:cs="Times New Roman" w:hint="eastAsia"/>
          <w:b/>
          <w:sz w:val="28"/>
          <w:szCs w:val="24"/>
        </w:rPr>
        <w:t>总计：</w:t>
      </w:r>
      <w:r w:rsidRPr="00332F0E">
        <w:rPr>
          <w:rFonts w:ascii="Arial Black" w:eastAsia="楷体_GB2312" w:hAnsi="Arial Black" w:cs="Times New Roman"/>
          <w:b/>
          <w:caps/>
          <w:sz w:val="28"/>
          <w:szCs w:val="28"/>
        </w:rPr>
        <w:t>P</w:t>
      </w:r>
      <w:r w:rsidRPr="00332F0E">
        <w:rPr>
          <w:rFonts w:ascii="Arial Black" w:eastAsia="楷体_GB2312" w:hAnsi="Arial Black" w:cs="Times New Roman"/>
          <w:b/>
          <w:caps/>
          <w:sz w:val="28"/>
          <w:szCs w:val="28"/>
          <w:u w:val="single"/>
        </w:rPr>
        <w:t xml:space="preserve"> </w:t>
      </w:r>
      <w:r w:rsidRPr="00332F0E">
        <w:rPr>
          <w:rFonts w:ascii="Arial Black" w:eastAsia="楷体_GB2312" w:hAnsi="Arial Black" w:cs="Times New Roman" w:hint="eastAsia"/>
          <w:b/>
          <w:caps/>
          <w:sz w:val="28"/>
          <w:szCs w:val="28"/>
          <w:u w:val="single"/>
        </w:rPr>
        <w:t xml:space="preserve">   </w:t>
      </w:r>
      <w:r w:rsidRPr="00332F0E">
        <w:rPr>
          <w:rFonts w:ascii="Arial Black" w:eastAsia="楷体_GB2312" w:hAnsi="Arial Black" w:cs="Times New Roman" w:hint="eastAsia"/>
          <w:b/>
          <w:caps/>
          <w:sz w:val="28"/>
          <w:szCs w:val="28"/>
        </w:rPr>
        <w:t>人</w:t>
      </w:r>
      <w:r w:rsidRPr="00332F0E">
        <w:rPr>
          <w:rFonts w:ascii="Arial Black" w:eastAsia="楷体_GB2312" w:hAnsi="Arial Black" w:cs="Times New Roman" w:hint="eastAsia"/>
          <w:b/>
          <w:caps/>
          <w:sz w:val="28"/>
          <w:szCs w:val="28"/>
        </w:rPr>
        <w:t xml:space="preserve">   </w:t>
      </w:r>
      <w:r w:rsidRPr="00332F0E">
        <w:rPr>
          <w:rFonts w:ascii="Arial Black" w:eastAsia="楷体_GB2312" w:hAnsi="Arial Black" w:cs="Times New Roman"/>
          <w:b/>
          <w:caps/>
          <w:sz w:val="28"/>
          <w:szCs w:val="28"/>
        </w:rPr>
        <w:t>C</w:t>
      </w:r>
      <w:r w:rsidRPr="00332F0E">
        <w:rPr>
          <w:rFonts w:ascii="Arial Black" w:eastAsia="楷体_GB2312" w:hAnsi="Arial Black" w:cs="Times New Roman" w:hint="eastAsia"/>
          <w:b/>
          <w:caps/>
          <w:sz w:val="28"/>
          <w:szCs w:val="28"/>
          <w:u w:val="single"/>
        </w:rPr>
        <w:t xml:space="preserve">    </w:t>
      </w:r>
      <w:r w:rsidRPr="00332F0E">
        <w:rPr>
          <w:rFonts w:ascii="Arial Black" w:eastAsia="楷体_GB2312" w:hAnsi="Arial Black" w:cs="Times New Roman" w:hint="eastAsia"/>
          <w:b/>
          <w:caps/>
          <w:sz w:val="28"/>
          <w:szCs w:val="28"/>
        </w:rPr>
        <w:t>人</w:t>
      </w:r>
      <w:r w:rsidRPr="00332F0E">
        <w:rPr>
          <w:rFonts w:ascii="Arial Black" w:eastAsia="楷体_GB2312" w:hAnsi="Arial Black" w:cs="Times New Roman" w:hint="eastAsia"/>
          <w:b/>
          <w:caps/>
          <w:sz w:val="28"/>
          <w:szCs w:val="28"/>
        </w:rPr>
        <w:t xml:space="preserve"> </w:t>
      </w:r>
      <w:r w:rsidRPr="00332F0E">
        <w:rPr>
          <w:rFonts w:ascii="Arial Black" w:eastAsia="宋体" w:hAnsi="Arial Black" w:cs="Times New Roman"/>
          <w:sz w:val="28"/>
          <w:szCs w:val="28"/>
        </w:rPr>
        <w:t xml:space="preserve"> C+</w:t>
      </w:r>
      <w:r w:rsidRPr="00332F0E">
        <w:rPr>
          <w:rFonts w:ascii="Arial Black" w:eastAsia="宋体" w:hAnsi="Arial Black" w:cs="Times New Roman" w:hint="eastAsia"/>
          <w:sz w:val="28"/>
          <w:szCs w:val="28"/>
        </w:rPr>
        <w:t xml:space="preserve"> </w:t>
      </w:r>
      <w:r w:rsidRPr="00332F0E">
        <w:rPr>
          <w:rFonts w:ascii="Arial Black" w:eastAsia="宋体" w:hAnsi="Arial Black" w:cs="Times New Roman" w:hint="eastAsia"/>
          <w:sz w:val="28"/>
          <w:szCs w:val="28"/>
          <w:u w:val="single"/>
        </w:rPr>
        <w:t xml:space="preserve">    </w:t>
      </w:r>
      <w:r w:rsidRPr="00332F0E">
        <w:rPr>
          <w:rFonts w:ascii="Arial Black" w:eastAsia="宋体" w:hAnsi="Arial Black" w:cs="Times New Roman" w:hint="eastAsia"/>
          <w:sz w:val="28"/>
          <w:szCs w:val="28"/>
        </w:rPr>
        <w:t>人</w:t>
      </w:r>
      <w:r w:rsidRPr="00332F0E">
        <w:rPr>
          <w:rFonts w:ascii="Arial Black" w:eastAsia="宋体" w:hAnsi="Arial Black" w:cs="Times New Roman" w:hint="eastAsia"/>
          <w:sz w:val="28"/>
          <w:szCs w:val="28"/>
        </w:rPr>
        <w:t xml:space="preserve">              </w:t>
      </w:r>
      <w:r w:rsidRPr="00332F0E">
        <w:rPr>
          <w:rFonts w:ascii="Arial Black" w:eastAsia="宋体" w:hAnsi="Arial Black" w:cs="Times New Roman" w:hint="eastAsia"/>
          <w:sz w:val="28"/>
          <w:szCs w:val="28"/>
        </w:rPr>
        <w:t>共计</w:t>
      </w:r>
      <w:r w:rsidRPr="00332F0E">
        <w:rPr>
          <w:rFonts w:ascii="Arial Black" w:eastAsia="宋体" w:hAnsi="Arial Black" w:cs="Times New Roman" w:hint="eastAsia"/>
          <w:sz w:val="28"/>
          <w:szCs w:val="28"/>
          <w:u w:val="single"/>
        </w:rPr>
        <w:t xml:space="preserve">        </w:t>
      </w:r>
      <w:r w:rsidRPr="00332F0E">
        <w:rPr>
          <w:rFonts w:ascii="Arial Black" w:eastAsia="宋体" w:hAnsi="Arial Black" w:cs="Times New Roman" w:hint="eastAsia"/>
          <w:sz w:val="28"/>
          <w:szCs w:val="28"/>
        </w:rPr>
        <w:t>人</w:t>
      </w:r>
    </w:p>
    <w:p w:rsidR="00332F0E" w:rsidRPr="00332F0E" w:rsidRDefault="00332F0E" w:rsidP="00332F0E">
      <w:pPr>
        <w:rPr>
          <w:rFonts w:ascii="黑体" w:eastAsia="黑体" w:hAnsi="Times New Roman" w:cs="Times New Roman" w:hint="eastAsia"/>
          <w:color w:val="FF0000"/>
          <w:sz w:val="24"/>
          <w:szCs w:val="24"/>
        </w:rPr>
      </w:pPr>
    </w:p>
    <w:p w:rsidR="00332F0E" w:rsidRPr="00332F0E" w:rsidRDefault="00332F0E" w:rsidP="00332F0E">
      <w:pPr>
        <w:rPr>
          <w:rFonts w:ascii="黑体" w:eastAsia="黑体" w:hAnsi="Times New Roman" w:cs="Times New Roman" w:hint="eastAsia"/>
          <w:sz w:val="24"/>
          <w:szCs w:val="24"/>
        </w:rPr>
      </w:pPr>
      <w:r w:rsidRPr="00332F0E">
        <w:rPr>
          <w:rFonts w:ascii="黑体" w:eastAsia="黑体" w:hAnsi="Times New Roman" w:cs="Times New Roman" w:hint="eastAsia"/>
          <w:sz w:val="24"/>
          <w:szCs w:val="24"/>
        </w:rPr>
        <w:t>此表请分组填写，各校于9月11日前上报至各市联络员处;各市于9月12日前发送电子邮件至</w:t>
      </w:r>
      <w:hyperlink r:id="rId6" w:history="1">
        <w:r w:rsidRPr="00332F0E">
          <w:rPr>
            <w:rFonts w:ascii="Lucida Console" w:eastAsia="宋体" w:hAnsi="Lucida Console" w:cs="Times New Roman" w:hint="eastAsia"/>
            <w:color w:val="0000FF"/>
            <w:sz w:val="24"/>
            <w:szCs w:val="24"/>
            <w:u w:val="single"/>
          </w:rPr>
          <w:t>JSOI</w:t>
        </w:r>
        <w:r w:rsidRPr="00332F0E">
          <w:rPr>
            <w:rFonts w:ascii="Lucida Console" w:eastAsia="宋体" w:hAnsi="Lucida Console" w:cs="Times New Roman"/>
            <w:color w:val="0000FF"/>
            <w:sz w:val="24"/>
            <w:szCs w:val="24"/>
            <w:u w:val="single"/>
          </w:rPr>
          <w:t>@163.COM</w:t>
        </w:r>
      </w:hyperlink>
    </w:p>
    <w:p w:rsidR="00EF0458" w:rsidRDefault="00EF0458" w:rsidP="00EF0458">
      <w:pPr>
        <w:rPr>
          <w:rFonts w:ascii="仿宋_GB2312" w:eastAsia="仿宋_GB2312" w:hAnsi="宋体" w:cs="Times New Roman" w:hint="eastAsia"/>
          <w:color w:val="000000"/>
          <w:kern w:val="0"/>
          <w:sz w:val="28"/>
          <w:szCs w:val="28"/>
        </w:rPr>
      </w:pPr>
    </w:p>
    <w:p w:rsidR="00EF0458" w:rsidRDefault="00EF0458" w:rsidP="00EF0458">
      <w:pPr>
        <w:rPr>
          <w:rFonts w:ascii="仿宋_GB2312" w:eastAsia="仿宋_GB2312" w:hAnsi="宋体" w:cs="Times New Roman" w:hint="eastAsia"/>
          <w:color w:val="000000"/>
          <w:kern w:val="0"/>
          <w:sz w:val="28"/>
          <w:szCs w:val="28"/>
        </w:rPr>
      </w:pPr>
    </w:p>
    <w:p w:rsidR="00721681" w:rsidRPr="00721681" w:rsidRDefault="00721681" w:rsidP="00EF0458">
      <w:pPr>
        <w:rPr>
          <w:rFonts w:ascii="仿宋_GB2312" w:eastAsia="仿宋_GB2312" w:hAnsi="宋体" w:cs="Times New Roman" w:hint="eastAsia"/>
          <w:color w:val="000000"/>
          <w:kern w:val="0"/>
          <w:sz w:val="28"/>
          <w:szCs w:val="28"/>
        </w:rPr>
      </w:pPr>
      <w:r w:rsidRPr="00721681">
        <w:rPr>
          <w:rFonts w:ascii="仿宋_GB2312" w:eastAsia="仿宋_GB2312" w:hAnsi="宋体" w:cs="Times New Roman" w:hint="eastAsia"/>
          <w:color w:val="000000"/>
          <w:kern w:val="0"/>
          <w:sz w:val="28"/>
          <w:szCs w:val="28"/>
        </w:rPr>
        <w:lastRenderedPageBreak/>
        <w:t>附件</w:t>
      </w:r>
      <w:r>
        <w:rPr>
          <w:rFonts w:ascii="仿宋_GB2312" w:eastAsia="仿宋_GB2312" w:hAnsi="宋体" w:cs="Times New Roman" w:hint="eastAsia"/>
          <w:color w:val="000000"/>
          <w:kern w:val="0"/>
          <w:sz w:val="28"/>
          <w:szCs w:val="28"/>
        </w:rPr>
        <w:t>2</w:t>
      </w:r>
      <w:r w:rsidRPr="00721681">
        <w:rPr>
          <w:rFonts w:ascii="仿宋_GB2312" w:eastAsia="仿宋_GB2312" w:hAnsi="宋体" w:cs="Times New Roman" w:hint="eastAsia"/>
          <w:color w:val="000000"/>
          <w:kern w:val="0"/>
          <w:sz w:val="28"/>
          <w:szCs w:val="28"/>
        </w:rPr>
        <w:t>：</w:t>
      </w:r>
      <w:r w:rsidR="00EF0458">
        <w:rPr>
          <w:rFonts w:ascii="仿宋_GB2312" w:eastAsia="仿宋_GB2312" w:hAnsi="宋体" w:cs="Times New Roman" w:hint="eastAsia"/>
          <w:color w:val="000000"/>
          <w:kern w:val="0"/>
          <w:sz w:val="28"/>
          <w:szCs w:val="28"/>
        </w:rPr>
        <w:t xml:space="preserve">                                   </w:t>
      </w:r>
      <w:r w:rsidRPr="00721681">
        <w:rPr>
          <w:rFonts w:ascii="方正小标宋_GBK" w:eastAsia="方正小标宋_GBK" w:hAnsi="Times New Roman" w:cs="Times New Roman" w:hint="eastAsia"/>
          <w:b/>
          <w:bCs/>
          <w:kern w:val="0"/>
          <w:sz w:val="36"/>
          <w:szCs w:val="36"/>
        </w:rPr>
        <w:t>参赛费用减免申请表</w:t>
      </w:r>
    </w:p>
    <w:tbl>
      <w:tblPr>
        <w:tblW w:w="0" w:type="auto"/>
        <w:jc w:val="center"/>
        <w:tblInd w:w="-10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1420"/>
        <w:gridCol w:w="1420"/>
        <w:gridCol w:w="1420"/>
        <w:gridCol w:w="1421"/>
        <w:gridCol w:w="3858"/>
      </w:tblGrid>
      <w:tr w:rsidR="00721681" w:rsidRPr="00721681" w:rsidTr="00721681">
        <w:trPr>
          <w:jc w:val="center"/>
        </w:trPr>
        <w:tc>
          <w:tcPr>
            <w:tcW w:w="11969" w:type="dxa"/>
            <w:gridSpan w:val="6"/>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ind w:firstLineChars="300" w:firstLine="720"/>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省</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（市、区）</w:t>
            </w:r>
            <w:r w:rsidRPr="00721681">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年</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月</w:t>
            </w:r>
            <w:r w:rsidRPr="00721681">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日</w:t>
            </w:r>
          </w:p>
        </w:tc>
      </w:tr>
      <w:tr w:rsidR="00721681" w:rsidRPr="00721681" w:rsidTr="00721681">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姓名</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性别</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所在学校</w:t>
            </w:r>
          </w:p>
        </w:tc>
        <w:tc>
          <w:tcPr>
            <w:tcW w:w="3858"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r>
      <w:tr w:rsidR="00721681" w:rsidRPr="00721681" w:rsidTr="00721681">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年级</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电话</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Email</w:t>
            </w:r>
          </w:p>
        </w:tc>
        <w:tc>
          <w:tcPr>
            <w:tcW w:w="3858"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r>
      <w:tr w:rsidR="00721681" w:rsidRPr="00721681" w:rsidTr="00721681">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指导老师</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电话</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Email</w:t>
            </w:r>
          </w:p>
        </w:tc>
        <w:tc>
          <w:tcPr>
            <w:tcW w:w="3858" w:type="dxa"/>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kern w:val="0"/>
                <w:sz w:val="24"/>
                <w:szCs w:val="24"/>
              </w:rPr>
              <w:t> </w:t>
            </w:r>
          </w:p>
        </w:tc>
      </w:tr>
      <w:tr w:rsidR="00721681" w:rsidRPr="00721681" w:rsidTr="00721681">
        <w:trPr>
          <w:trHeight w:val="4182"/>
          <w:jc w:val="center"/>
        </w:trPr>
        <w:tc>
          <w:tcPr>
            <w:tcW w:w="11969" w:type="dxa"/>
            <w:gridSpan w:val="6"/>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申请减免理由：</w:t>
            </w:r>
          </w:p>
          <w:p w:rsidR="00721681" w:rsidRPr="00721681" w:rsidRDefault="00721681" w:rsidP="00721681">
            <w:pPr>
              <w:widowControl/>
              <w:spacing w:line="360" w:lineRule="auto"/>
              <w:ind w:firstLineChars="2350" w:firstLine="5640"/>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ind w:firstLineChars="2350" w:firstLine="5640"/>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ind w:firstLineChars="2350" w:firstLine="5640"/>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ind w:firstLineChars="2350" w:firstLine="5640"/>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ind w:firstLineChars="2350" w:firstLine="5640"/>
              <w:jc w:val="left"/>
              <w:rPr>
                <w:rFonts w:ascii="Times New Roman" w:eastAsia="宋体" w:hAnsi="Times New Roman" w:cs="Times New Roman" w:hint="eastAsia"/>
                <w:kern w:val="0"/>
                <w:sz w:val="24"/>
                <w:szCs w:val="24"/>
              </w:rPr>
            </w:pPr>
          </w:p>
          <w:p w:rsidR="00721681" w:rsidRPr="00721681" w:rsidRDefault="00721681" w:rsidP="00EF0458">
            <w:pPr>
              <w:widowControl/>
              <w:spacing w:line="360" w:lineRule="auto"/>
              <w:ind w:firstLineChars="2300" w:firstLine="5520"/>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申请人：</w:t>
            </w:r>
            <w:r w:rsidRPr="00721681">
              <w:rPr>
                <w:rFonts w:ascii="Times New Roman" w:eastAsia="宋体" w:hAnsi="Times New Roman" w:cs="Times New Roman" w:hint="eastAsia"/>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年</w:t>
            </w:r>
            <w:r w:rsidRPr="00721681">
              <w:rPr>
                <w:rFonts w:ascii="Times New Roman" w:eastAsia="宋体" w:hAnsi="Times New Roman" w:cs="Times New Roman"/>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月</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日</w:t>
            </w:r>
          </w:p>
        </w:tc>
      </w:tr>
      <w:tr w:rsidR="00721681" w:rsidRPr="00721681" w:rsidTr="00721681">
        <w:trPr>
          <w:trHeight w:val="2825"/>
          <w:jc w:val="center"/>
        </w:trPr>
        <w:tc>
          <w:tcPr>
            <w:tcW w:w="11969" w:type="dxa"/>
            <w:gridSpan w:val="6"/>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所在学校意见：</w:t>
            </w:r>
          </w:p>
          <w:p w:rsidR="00721681" w:rsidRPr="00721681" w:rsidRDefault="00721681" w:rsidP="00721681">
            <w:pPr>
              <w:widowControl/>
              <w:spacing w:line="360" w:lineRule="auto"/>
              <w:ind w:firstLineChars="2150" w:firstLine="5160"/>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ind w:firstLineChars="2150" w:firstLine="5160"/>
              <w:jc w:val="left"/>
              <w:rPr>
                <w:rFonts w:ascii="Times New Roman" w:eastAsia="宋体" w:hAnsi="Times New Roman" w:cs="Times New Roman" w:hint="eastAsia"/>
                <w:kern w:val="0"/>
                <w:sz w:val="24"/>
                <w:szCs w:val="24"/>
              </w:rPr>
            </w:pPr>
          </w:p>
          <w:p w:rsidR="00721681" w:rsidRPr="00721681" w:rsidRDefault="00721681" w:rsidP="00721681">
            <w:pPr>
              <w:widowControl/>
              <w:spacing w:line="360" w:lineRule="auto"/>
              <w:ind w:firstLineChars="2150" w:firstLine="5160"/>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签字</w:t>
            </w:r>
            <w:r w:rsidRPr="00721681">
              <w:rPr>
                <w:rFonts w:ascii="Times New Roman" w:eastAsia="宋体" w:hAnsi="Times New Roman" w:cs="Times New Roman"/>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盖章</w:t>
            </w:r>
            <w:r w:rsidRPr="00721681">
              <w:rPr>
                <w:rFonts w:ascii="Times New Roman" w:eastAsia="宋体" w:hAnsi="Times New Roman" w:cs="Times New Roman"/>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年</w:t>
            </w:r>
            <w:r w:rsidRPr="00721681">
              <w:rPr>
                <w:rFonts w:ascii="Times New Roman" w:eastAsia="宋体" w:hAnsi="Times New Roman" w:cs="Times New Roman"/>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hint="eastAsia"/>
                <w:kern w:val="0"/>
                <w:sz w:val="24"/>
                <w:szCs w:val="24"/>
              </w:rPr>
              <w:t>月</w:t>
            </w:r>
            <w:r w:rsidRPr="00721681">
              <w:rPr>
                <w:rFonts w:ascii="Times New Roman" w:eastAsia="宋体" w:hAnsi="Times New Roman" w:cs="Times New Roman"/>
                <w:kern w:val="0"/>
                <w:sz w:val="24"/>
                <w:szCs w:val="24"/>
              </w:rPr>
              <w:t xml:space="preserve">  </w:t>
            </w:r>
            <w:r w:rsidR="00EF0458">
              <w:rPr>
                <w:rFonts w:ascii="Times New Roman" w:eastAsia="宋体" w:hAnsi="Times New Roman" w:cs="Times New Roman" w:hint="eastAsia"/>
                <w:kern w:val="0"/>
                <w:sz w:val="24"/>
                <w:szCs w:val="24"/>
              </w:rPr>
              <w:t xml:space="preserve">  </w:t>
            </w:r>
            <w:r w:rsidRPr="00721681">
              <w:rPr>
                <w:rFonts w:ascii="Times New Roman" w:eastAsia="宋体" w:hAnsi="Times New Roman" w:cs="Times New Roman"/>
                <w:kern w:val="0"/>
                <w:sz w:val="24"/>
                <w:szCs w:val="24"/>
              </w:rPr>
              <w:t xml:space="preserve"> </w:t>
            </w:r>
            <w:r w:rsidRPr="00721681">
              <w:rPr>
                <w:rFonts w:ascii="Times New Roman" w:eastAsia="宋体" w:hAnsi="Times New Roman" w:cs="Times New Roman" w:hint="eastAsia"/>
                <w:kern w:val="0"/>
                <w:sz w:val="24"/>
                <w:szCs w:val="24"/>
              </w:rPr>
              <w:t>日</w:t>
            </w:r>
          </w:p>
        </w:tc>
      </w:tr>
      <w:tr w:rsidR="00721681" w:rsidRPr="00721681" w:rsidTr="00721681">
        <w:trPr>
          <w:jc w:val="center"/>
        </w:trPr>
        <w:tc>
          <w:tcPr>
            <w:tcW w:w="11969" w:type="dxa"/>
            <w:gridSpan w:val="6"/>
            <w:tcBorders>
              <w:top w:val="single" w:sz="4" w:space="0" w:color="auto"/>
              <w:left w:val="single" w:sz="4" w:space="0" w:color="auto"/>
              <w:bottom w:val="single" w:sz="4" w:space="0" w:color="auto"/>
              <w:right w:val="single" w:sz="4" w:space="0" w:color="auto"/>
            </w:tcBorders>
            <w:shd w:val="clear" w:color="auto" w:fill="auto"/>
          </w:tcPr>
          <w:p w:rsidR="00721681" w:rsidRPr="00721681" w:rsidRDefault="00721681" w:rsidP="00721681">
            <w:pPr>
              <w:widowControl/>
              <w:spacing w:line="360" w:lineRule="auto"/>
              <w:jc w:val="left"/>
              <w:rPr>
                <w:rFonts w:ascii="宋体" w:eastAsia="宋体" w:hAnsi="宋体" w:cs="宋体"/>
                <w:kern w:val="0"/>
                <w:sz w:val="24"/>
                <w:szCs w:val="24"/>
              </w:rPr>
            </w:pPr>
            <w:r w:rsidRPr="00721681">
              <w:rPr>
                <w:rFonts w:ascii="Times New Roman" w:eastAsia="宋体" w:hAnsi="Times New Roman" w:cs="Times New Roman" w:hint="eastAsia"/>
                <w:kern w:val="0"/>
                <w:sz w:val="24"/>
                <w:szCs w:val="24"/>
              </w:rPr>
              <w:t>特派员意见：</w:t>
            </w:r>
          </w:p>
        </w:tc>
      </w:tr>
    </w:tbl>
    <w:p w:rsidR="00332F0E" w:rsidRPr="00332F0E" w:rsidRDefault="00332F0E" w:rsidP="00332F0E"/>
    <w:sectPr w:rsidR="00332F0E" w:rsidRPr="00332F0E" w:rsidSect="00EF0458">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0E"/>
    <w:rsid w:val="001436D3"/>
    <w:rsid w:val="00272EBA"/>
    <w:rsid w:val="00332F0E"/>
    <w:rsid w:val="00721681"/>
    <w:rsid w:val="007F675F"/>
    <w:rsid w:val="00B72CD5"/>
    <w:rsid w:val="00CB66EE"/>
    <w:rsid w:val="00EF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SOI@163.COM" TargetMode="External"/><Relationship Id="rId5" Type="http://schemas.openxmlformats.org/officeDocument/2006/relationships/hyperlink" Target="mailto:&#37038;&#31665;&#20026;cw@czsz.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4</cp:revision>
  <dcterms:created xsi:type="dcterms:W3CDTF">2013-08-31T19:16:00Z</dcterms:created>
  <dcterms:modified xsi:type="dcterms:W3CDTF">2013-08-31T20:06:00Z</dcterms:modified>
</cp:coreProperties>
</file>