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75" w:rsidRDefault="000F7875" w:rsidP="000F7875">
      <w:pPr>
        <w:pStyle w:val="1"/>
        <w:spacing w:before="0" w:after="0" w:line="240" w:lineRule="auto"/>
        <w:jc w:val="center"/>
      </w:pPr>
      <w:r>
        <w:rPr>
          <w:rFonts w:hint="eastAsia"/>
        </w:rPr>
        <w:t>常州市</w:t>
      </w:r>
      <w:r w:rsidR="00EF6E18">
        <w:rPr>
          <w:rFonts w:hint="eastAsia"/>
        </w:rPr>
        <w:t>2015</w:t>
      </w:r>
      <w:r w:rsidR="00EF6E18">
        <w:rPr>
          <w:rFonts w:hint="eastAsia"/>
        </w:rPr>
        <w:t>年</w:t>
      </w:r>
      <w:r>
        <w:rPr>
          <w:rFonts w:hint="eastAsia"/>
        </w:rPr>
        <w:t>小学英语基本功比赛的操作流程</w:t>
      </w:r>
    </w:p>
    <w:p w:rsidR="000F7875" w:rsidRPr="006F75AA" w:rsidRDefault="000F7875" w:rsidP="000F7875"/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1245"/>
        <w:gridCol w:w="2085"/>
        <w:gridCol w:w="3275"/>
        <w:gridCol w:w="2502"/>
      </w:tblGrid>
      <w:tr w:rsidR="000F7875" w:rsidTr="00FF36F6">
        <w:trPr>
          <w:trHeight w:val="450"/>
        </w:trPr>
        <w:tc>
          <w:tcPr>
            <w:tcW w:w="1884" w:type="dxa"/>
            <w:gridSpan w:val="2"/>
            <w:vAlign w:val="center"/>
          </w:tcPr>
          <w:p w:rsidR="000F7875" w:rsidRDefault="000F7875" w:rsidP="006F6ABB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85" w:type="dxa"/>
            <w:vAlign w:val="center"/>
          </w:tcPr>
          <w:p w:rsidR="000F7875" w:rsidRDefault="000F7875" w:rsidP="006F6ABB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3275" w:type="dxa"/>
            <w:vAlign w:val="center"/>
          </w:tcPr>
          <w:p w:rsidR="000F7875" w:rsidRDefault="005B76C6" w:rsidP="006F6ABB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02" w:type="dxa"/>
            <w:vAlign w:val="center"/>
          </w:tcPr>
          <w:p w:rsidR="000F7875" w:rsidRDefault="005B76C6" w:rsidP="006F6AB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B069F" w:rsidTr="00FF36F6">
        <w:trPr>
          <w:trHeight w:val="680"/>
        </w:trPr>
        <w:tc>
          <w:tcPr>
            <w:tcW w:w="639" w:type="dxa"/>
            <w:vMerge w:val="restart"/>
            <w:vAlign w:val="center"/>
          </w:tcPr>
          <w:p w:rsidR="00460CED" w:rsidRDefault="009B069F" w:rsidP="006F6AB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  <w:p w:rsidR="009B069F" w:rsidRDefault="00460CED" w:rsidP="006F6ABB">
            <w:pPr>
              <w:jc w:val="center"/>
            </w:pPr>
            <w:r>
              <w:rPr>
                <w:rFonts w:hint="eastAsia"/>
              </w:rPr>
              <w:t>8</w:t>
            </w:r>
            <w:r w:rsidR="009B069F">
              <w:rPr>
                <w:rFonts w:hint="eastAsia"/>
              </w:rPr>
              <w:t>日</w:t>
            </w:r>
          </w:p>
        </w:tc>
        <w:tc>
          <w:tcPr>
            <w:tcW w:w="1245" w:type="dxa"/>
          </w:tcPr>
          <w:p w:rsidR="009B069F" w:rsidRDefault="009B069F" w:rsidP="006F6ABB">
            <w:r>
              <w:rPr>
                <w:rFonts w:hint="eastAsia"/>
              </w:rPr>
              <w:t>8:30</w:t>
            </w:r>
          </w:p>
          <w:p w:rsidR="009B069F" w:rsidRPr="007538A7" w:rsidRDefault="009B069F" w:rsidP="006F6ABB"/>
        </w:tc>
        <w:tc>
          <w:tcPr>
            <w:tcW w:w="2085" w:type="dxa"/>
          </w:tcPr>
          <w:p w:rsidR="009B069F" w:rsidRDefault="009B069F" w:rsidP="000F7875">
            <w:r>
              <w:rPr>
                <w:rFonts w:hint="eastAsia"/>
              </w:rPr>
              <w:t>选手报到集中抽取考试号</w:t>
            </w:r>
          </w:p>
          <w:p w:rsidR="009B069F" w:rsidRPr="00C0133B" w:rsidRDefault="009B069F" w:rsidP="000F7875">
            <w:r>
              <w:rPr>
                <w:rFonts w:hint="eastAsia"/>
              </w:rPr>
              <w:t>宣布考场纪律</w:t>
            </w:r>
          </w:p>
        </w:tc>
        <w:tc>
          <w:tcPr>
            <w:tcW w:w="3275" w:type="dxa"/>
            <w:vMerge w:val="restart"/>
          </w:tcPr>
          <w:p w:rsidR="009B069F" w:rsidRPr="00321F28" w:rsidRDefault="00035B08" w:rsidP="00035B08">
            <w:r>
              <w:rPr>
                <w:rFonts w:hint="eastAsia"/>
              </w:rPr>
              <w:t>每一项比赛前，先抽签确定顺序号</w:t>
            </w:r>
            <w:r w:rsidR="007351B5">
              <w:rPr>
                <w:rFonts w:hint="eastAsia"/>
              </w:rPr>
              <w:t>，每一项比赛的顺序号是不同的。</w:t>
            </w:r>
          </w:p>
        </w:tc>
        <w:tc>
          <w:tcPr>
            <w:tcW w:w="2502" w:type="dxa"/>
            <w:vMerge w:val="restart"/>
          </w:tcPr>
          <w:p w:rsidR="009B069F" w:rsidRDefault="00460CED" w:rsidP="00226AC6">
            <w:pPr>
              <w:pStyle w:val="a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承办</w:t>
            </w:r>
            <w:r w:rsidR="00035B08">
              <w:rPr>
                <w:rFonts w:hint="eastAsia"/>
              </w:rPr>
              <w:t>学校需准备选手休息室、</w:t>
            </w:r>
            <w:r w:rsidR="00226AC6">
              <w:rPr>
                <w:rFonts w:hint="eastAsia"/>
              </w:rPr>
              <w:t>评委休息室各</w:t>
            </w:r>
            <w:proofErr w:type="gramStart"/>
            <w:r w:rsidR="00226AC6">
              <w:rPr>
                <w:rFonts w:hint="eastAsia"/>
              </w:rPr>
              <w:t>一</w:t>
            </w:r>
            <w:proofErr w:type="gramEnd"/>
            <w:r w:rsidR="00226AC6">
              <w:rPr>
                <w:rFonts w:hint="eastAsia"/>
              </w:rPr>
              <w:t>，</w:t>
            </w:r>
            <w:proofErr w:type="gramStart"/>
            <w:r w:rsidR="00226AC6">
              <w:rPr>
                <w:rFonts w:hint="eastAsia"/>
              </w:rPr>
              <w:t>供选手</w:t>
            </w:r>
            <w:proofErr w:type="gramEnd"/>
            <w:r w:rsidR="00226AC6">
              <w:rPr>
                <w:rFonts w:hint="eastAsia"/>
              </w:rPr>
              <w:t>和评委报到休息。</w:t>
            </w:r>
            <w:r w:rsidR="00793B88">
              <w:rPr>
                <w:rFonts w:hint="eastAsia"/>
              </w:rPr>
              <w:t>并安排</w:t>
            </w:r>
            <w:r>
              <w:rPr>
                <w:rFonts w:hint="eastAsia"/>
              </w:rPr>
              <w:t>相应的工作人员。</w:t>
            </w:r>
          </w:p>
          <w:p w:rsidR="00226AC6" w:rsidRDefault="00460CED" w:rsidP="00226AC6">
            <w:pPr>
              <w:pStyle w:val="a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承办</w:t>
            </w:r>
            <w:r w:rsidR="00357805">
              <w:rPr>
                <w:rFonts w:hint="eastAsia"/>
              </w:rPr>
              <w:t>学校需提供一间可容纳</w:t>
            </w:r>
            <w:r w:rsidR="00357805">
              <w:rPr>
                <w:rFonts w:hint="eastAsia"/>
              </w:rPr>
              <w:t>20</w:t>
            </w:r>
            <w:r w:rsidR="00357805">
              <w:rPr>
                <w:rFonts w:hint="eastAsia"/>
              </w:rPr>
              <w:t>人考试的教室，并预先贴好考试号（</w:t>
            </w:r>
            <w:r w:rsidR="00357805">
              <w:rPr>
                <w:rFonts w:hint="eastAsia"/>
              </w:rPr>
              <w:t>1-20</w:t>
            </w:r>
            <w:r w:rsidR="00357805">
              <w:rPr>
                <w:rFonts w:hint="eastAsia"/>
              </w:rPr>
              <w:t>号）</w:t>
            </w:r>
          </w:p>
          <w:p w:rsidR="00357805" w:rsidRDefault="00553C25" w:rsidP="00553C25">
            <w:pPr>
              <w:pStyle w:val="a3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理论考试成绩出来后，按成绩进行排名，然后按第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分，第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分，第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93</w:t>
            </w:r>
            <w:r>
              <w:rPr>
                <w:rFonts w:hint="eastAsia"/>
              </w:rPr>
              <w:t>分，依次类推，最后一名得</w:t>
            </w:r>
            <w:r>
              <w:rPr>
                <w:rFonts w:hint="eastAsia"/>
              </w:rPr>
              <w:t>76</w:t>
            </w:r>
            <w:r>
              <w:rPr>
                <w:rFonts w:hint="eastAsia"/>
              </w:rPr>
              <w:t>分；其他各项比赛也按照同样方式打分。</w:t>
            </w:r>
          </w:p>
        </w:tc>
      </w:tr>
      <w:tr w:rsidR="009B069F" w:rsidTr="00FF36F6">
        <w:trPr>
          <w:trHeight w:val="340"/>
        </w:trPr>
        <w:tc>
          <w:tcPr>
            <w:tcW w:w="639" w:type="dxa"/>
            <w:vMerge/>
            <w:vAlign w:val="center"/>
          </w:tcPr>
          <w:p w:rsidR="009B069F" w:rsidRDefault="009B069F" w:rsidP="006F6ABB">
            <w:pPr>
              <w:jc w:val="center"/>
            </w:pPr>
          </w:p>
        </w:tc>
        <w:tc>
          <w:tcPr>
            <w:tcW w:w="1245" w:type="dxa"/>
          </w:tcPr>
          <w:p w:rsidR="009B069F" w:rsidRDefault="009B069F" w:rsidP="006F6ABB">
            <w:r>
              <w:rPr>
                <w:rFonts w:hint="eastAsia"/>
              </w:rPr>
              <w:t>8:40</w:t>
            </w:r>
          </w:p>
        </w:tc>
        <w:tc>
          <w:tcPr>
            <w:tcW w:w="2085" w:type="dxa"/>
          </w:tcPr>
          <w:p w:rsidR="009B069F" w:rsidRDefault="009B069F" w:rsidP="000F7875">
            <w:r>
              <w:rPr>
                <w:rFonts w:hint="eastAsia"/>
              </w:rPr>
              <w:t>进入考场按考试号就坐</w:t>
            </w:r>
          </w:p>
        </w:tc>
        <w:tc>
          <w:tcPr>
            <w:tcW w:w="3275" w:type="dxa"/>
            <w:vMerge/>
          </w:tcPr>
          <w:p w:rsidR="009B069F" w:rsidRDefault="009B069F" w:rsidP="006F6ABB"/>
        </w:tc>
        <w:tc>
          <w:tcPr>
            <w:tcW w:w="2502" w:type="dxa"/>
            <w:vMerge/>
          </w:tcPr>
          <w:p w:rsidR="009B069F" w:rsidRDefault="009B069F" w:rsidP="006F6ABB"/>
        </w:tc>
      </w:tr>
      <w:tr w:rsidR="009B069F" w:rsidTr="00FF36F6">
        <w:trPr>
          <w:trHeight w:val="280"/>
        </w:trPr>
        <w:tc>
          <w:tcPr>
            <w:tcW w:w="639" w:type="dxa"/>
            <w:vMerge/>
            <w:vAlign w:val="center"/>
          </w:tcPr>
          <w:p w:rsidR="009B069F" w:rsidRDefault="009B069F" w:rsidP="006F6ABB">
            <w:pPr>
              <w:jc w:val="center"/>
            </w:pPr>
          </w:p>
        </w:tc>
        <w:tc>
          <w:tcPr>
            <w:tcW w:w="1245" w:type="dxa"/>
          </w:tcPr>
          <w:p w:rsidR="007351B5" w:rsidRDefault="009B069F" w:rsidP="006F6ABB">
            <w:r>
              <w:rPr>
                <w:rFonts w:hint="eastAsia"/>
              </w:rPr>
              <w:t>8:50</w:t>
            </w:r>
          </w:p>
        </w:tc>
        <w:tc>
          <w:tcPr>
            <w:tcW w:w="2085" w:type="dxa"/>
          </w:tcPr>
          <w:p w:rsidR="009B069F" w:rsidRDefault="009B069F" w:rsidP="000F7875">
            <w:r>
              <w:rPr>
                <w:rFonts w:hint="eastAsia"/>
              </w:rPr>
              <w:t>发卷、看卷</w:t>
            </w:r>
          </w:p>
        </w:tc>
        <w:tc>
          <w:tcPr>
            <w:tcW w:w="3275" w:type="dxa"/>
            <w:vMerge/>
          </w:tcPr>
          <w:p w:rsidR="009B069F" w:rsidRDefault="009B069F" w:rsidP="006F6ABB"/>
        </w:tc>
        <w:tc>
          <w:tcPr>
            <w:tcW w:w="2502" w:type="dxa"/>
            <w:vMerge/>
          </w:tcPr>
          <w:p w:rsidR="009B069F" w:rsidRDefault="009B069F" w:rsidP="006F6ABB"/>
        </w:tc>
      </w:tr>
      <w:tr w:rsidR="009B069F" w:rsidTr="00FF36F6">
        <w:trPr>
          <w:trHeight w:val="458"/>
        </w:trPr>
        <w:tc>
          <w:tcPr>
            <w:tcW w:w="639" w:type="dxa"/>
            <w:vMerge/>
            <w:vAlign w:val="center"/>
          </w:tcPr>
          <w:p w:rsidR="009B069F" w:rsidRDefault="009B069F" w:rsidP="006F6ABB">
            <w:pPr>
              <w:jc w:val="center"/>
            </w:pPr>
          </w:p>
        </w:tc>
        <w:tc>
          <w:tcPr>
            <w:tcW w:w="1245" w:type="dxa"/>
          </w:tcPr>
          <w:p w:rsidR="009B069F" w:rsidRDefault="008D6C9D" w:rsidP="000F7875">
            <w:r>
              <w:rPr>
                <w:rFonts w:hint="eastAsia"/>
              </w:rPr>
              <w:t>9:00-10:4</w:t>
            </w:r>
            <w:r w:rsidR="009B069F">
              <w:rPr>
                <w:rFonts w:hint="eastAsia"/>
              </w:rPr>
              <w:t xml:space="preserve">0 </w:t>
            </w:r>
          </w:p>
        </w:tc>
        <w:tc>
          <w:tcPr>
            <w:tcW w:w="2085" w:type="dxa"/>
          </w:tcPr>
          <w:p w:rsidR="009B069F" w:rsidRDefault="009B069F" w:rsidP="006F6ABB">
            <w:r>
              <w:rPr>
                <w:rFonts w:hint="eastAsia"/>
              </w:rPr>
              <w:t>教学理论和语言知识考试</w:t>
            </w:r>
          </w:p>
        </w:tc>
        <w:tc>
          <w:tcPr>
            <w:tcW w:w="3275" w:type="dxa"/>
            <w:vMerge w:val="restart"/>
          </w:tcPr>
          <w:p w:rsidR="005B76C6" w:rsidRDefault="007351B5" w:rsidP="006F6ABB">
            <w:r>
              <w:rPr>
                <w:rFonts w:hint="eastAsia"/>
              </w:rPr>
              <w:t>理论知识笔试卷和命题考查试卷同时下发，</w:t>
            </w:r>
            <w:r w:rsidR="005B76C6">
              <w:rPr>
                <w:rFonts w:hint="eastAsia"/>
              </w:rPr>
              <w:t>选手需在装订线内填上姓名和考试号。</w:t>
            </w:r>
          </w:p>
          <w:p w:rsidR="005B76C6" w:rsidRDefault="005B76C6" w:rsidP="006F6ABB">
            <w:r>
              <w:rPr>
                <w:rFonts w:hint="eastAsia"/>
              </w:rPr>
              <w:t>答题铃响后开始答题，答题结束前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分钟提醒离考试结束还有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分钟。</w:t>
            </w:r>
          </w:p>
          <w:p w:rsidR="009B069F" w:rsidRDefault="00452944" w:rsidP="006F6ABB">
            <w:r>
              <w:rPr>
                <w:rFonts w:hint="eastAsia"/>
              </w:rPr>
              <w:t>10:4</w:t>
            </w:r>
            <w:r w:rsidR="007351B5">
              <w:rPr>
                <w:rFonts w:hint="eastAsia"/>
              </w:rPr>
              <w:t xml:space="preserve">0 </w:t>
            </w:r>
            <w:proofErr w:type="gramStart"/>
            <w:r w:rsidR="007351B5">
              <w:rPr>
                <w:rFonts w:hint="eastAsia"/>
              </w:rPr>
              <w:t>收理论</w:t>
            </w:r>
            <w:proofErr w:type="gramEnd"/>
            <w:r w:rsidR="007351B5">
              <w:rPr>
                <w:rFonts w:hint="eastAsia"/>
              </w:rPr>
              <w:t>知识笔试答题卡和答题卷</w:t>
            </w:r>
          </w:p>
          <w:p w:rsidR="005B76C6" w:rsidRPr="007351B5" w:rsidRDefault="00452944" w:rsidP="006F6ABB">
            <w:r>
              <w:rPr>
                <w:rFonts w:hint="eastAsia"/>
              </w:rPr>
              <w:t>11:1</w:t>
            </w:r>
            <w:r w:rsidR="007351B5">
              <w:rPr>
                <w:rFonts w:hint="eastAsia"/>
              </w:rPr>
              <w:t xml:space="preserve">0 </w:t>
            </w:r>
            <w:r w:rsidR="007351B5">
              <w:rPr>
                <w:rFonts w:hint="eastAsia"/>
              </w:rPr>
              <w:t>收命题能力考查卷</w:t>
            </w:r>
          </w:p>
        </w:tc>
        <w:tc>
          <w:tcPr>
            <w:tcW w:w="2502" w:type="dxa"/>
            <w:vMerge/>
          </w:tcPr>
          <w:p w:rsidR="009B069F" w:rsidRDefault="009B069F" w:rsidP="006F6ABB"/>
        </w:tc>
      </w:tr>
      <w:tr w:rsidR="009B069F" w:rsidTr="00FF36F6">
        <w:trPr>
          <w:trHeight w:val="1000"/>
        </w:trPr>
        <w:tc>
          <w:tcPr>
            <w:tcW w:w="639" w:type="dxa"/>
            <w:vMerge/>
            <w:vAlign w:val="center"/>
          </w:tcPr>
          <w:p w:rsidR="009B069F" w:rsidRDefault="009B069F" w:rsidP="006F6ABB">
            <w:pPr>
              <w:jc w:val="center"/>
            </w:pPr>
          </w:p>
        </w:tc>
        <w:tc>
          <w:tcPr>
            <w:tcW w:w="1245" w:type="dxa"/>
          </w:tcPr>
          <w:p w:rsidR="009B069F" w:rsidRDefault="008D6C9D" w:rsidP="006F6ABB">
            <w:r>
              <w:rPr>
                <w:rFonts w:hint="eastAsia"/>
              </w:rPr>
              <w:t>10:40-11:1</w:t>
            </w:r>
            <w:r w:rsidR="009B069F">
              <w:rPr>
                <w:rFonts w:hint="eastAsia"/>
              </w:rPr>
              <w:t>0</w:t>
            </w:r>
          </w:p>
        </w:tc>
        <w:tc>
          <w:tcPr>
            <w:tcW w:w="2085" w:type="dxa"/>
          </w:tcPr>
          <w:p w:rsidR="009B069F" w:rsidRDefault="009B069F" w:rsidP="006F6ABB">
            <w:r>
              <w:rPr>
                <w:rFonts w:hint="eastAsia"/>
              </w:rPr>
              <w:t>命题能力考查</w:t>
            </w:r>
          </w:p>
        </w:tc>
        <w:tc>
          <w:tcPr>
            <w:tcW w:w="3275" w:type="dxa"/>
            <w:vMerge/>
          </w:tcPr>
          <w:p w:rsidR="009B069F" w:rsidRDefault="009B069F" w:rsidP="006F6ABB"/>
        </w:tc>
        <w:tc>
          <w:tcPr>
            <w:tcW w:w="2502" w:type="dxa"/>
            <w:vMerge/>
          </w:tcPr>
          <w:p w:rsidR="009B069F" w:rsidRDefault="009B069F" w:rsidP="006F6ABB"/>
        </w:tc>
      </w:tr>
      <w:tr w:rsidR="009B069F" w:rsidTr="00FF36F6">
        <w:trPr>
          <w:trHeight w:val="460"/>
        </w:trPr>
        <w:tc>
          <w:tcPr>
            <w:tcW w:w="639" w:type="dxa"/>
            <w:vMerge/>
            <w:vAlign w:val="center"/>
          </w:tcPr>
          <w:p w:rsidR="009B069F" w:rsidRDefault="009B069F" w:rsidP="006F6ABB">
            <w:pPr>
              <w:jc w:val="center"/>
            </w:pPr>
          </w:p>
        </w:tc>
        <w:tc>
          <w:tcPr>
            <w:tcW w:w="1245" w:type="dxa"/>
          </w:tcPr>
          <w:p w:rsidR="009B069F" w:rsidRDefault="009B069F" w:rsidP="006F6ABB">
            <w:r>
              <w:rPr>
                <w:rFonts w:hint="eastAsia"/>
              </w:rPr>
              <w:t>11:30-13:00</w:t>
            </w:r>
          </w:p>
        </w:tc>
        <w:tc>
          <w:tcPr>
            <w:tcW w:w="2085" w:type="dxa"/>
          </w:tcPr>
          <w:p w:rsidR="009B069F" w:rsidRDefault="009B069F" w:rsidP="006F6ABB">
            <w:proofErr w:type="gramStart"/>
            <w:r>
              <w:rPr>
                <w:rFonts w:hint="eastAsia"/>
              </w:rPr>
              <w:t>午歇</w:t>
            </w:r>
            <w:proofErr w:type="gramEnd"/>
          </w:p>
        </w:tc>
        <w:tc>
          <w:tcPr>
            <w:tcW w:w="3275" w:type="dxa"/>
          </w:tcPr>
          <w:p w:rsidR="009B069F" w:rsidRDefault="007351B5" w:rsidP="006F6ABB">
            <w:r>
              <w:rPr>
                <w:rFonts w:hint="eastAsia"/>
              </w:rPr>
              <w:t>选手在选手休息室就餐和休息</w:t>
            </w:r>
          </w:p>
        </w:tc>
        <w:tc>
          <w:tcPr>
            <w:tcW w:w="2502" w:type="dxa"/>
          </w:tcPr>
          <w:p w:rsidR="009B069F" w:rsidRDefault="00460CED" w:rsidP="006F6ABB">
            <w:r>
              <w:rPr>
                <w:rFonts w:hint="eastAsia"/>
              </w:rPr>
              <w:t>承办学校代办快餐</w:t>
            </w:r>
          </w:p>
        </w:tc>
      </w:tr>
      <w:tr w:rsidR="009B069F" w:rsidTr="00FF36F6">
        <w:trPr>
          <w:trHeight w:val="330"/>
        </w:trPr>
        <w:tc>
          <w:tcPr>
            <w:tcW w:w="639" w:type="dxa"/>
            <w:vMerge/>
            <w:vAlign w:val="center"/>
          </w:tcPr>
          <w:p w:rsidR="009B069F" w:rsidRDefault="009B069F" w:rsidP="006F6ABB">
            <w:pPr>
              <w:jc w:val="center"/>
            </w:pPr>
          </w:p>
        </w:tc>
        <w:tc>
          <w:tcPr>
            <w:tcW w:w="1245" w:type="dxa"/>
          </w:tcPr>
          <w:p w:rsidR="009B069F" w:rsidRDefault="009B069F" w:rsidP="006F6ABB">
            <w:r>
              <w:rPr>
                <w:rFonts w:hint="eastAsia"/>
              </w:rPr>
              <w:t>13:15</w:t>
            </w:r>
          </w:p>
        </w:tc>
        <w:tc>
          <w:tcPr>
            <w:tcW w:w="2085" w:type="dxa"/>
          </w:tcPr>
          <w:p w:rsidR="009B069F" w:rsidRDefault="009B069F" w:rsidP="006F6ABB">
            <w:r>
              <w:rPr>
                <w:rFonts w:hint="eastAsia"/>
              </w:rPr>
              <w:t>选手集中抽取下午</w:t>
            </w:r>
            <w:r w:rsidR="00460CED">
              <w:rPr>
                <w:rFonts w:hint="eastAsia"/>
              </w:rPr>
              <w:t>粉笔</w:t>
            </w:r>
            <w:proofErr w:type="gramStart"/>
            <w:r w:rsidR="00460CED">
              <w:rPr>
                <w:rFonts w:hint="eastAsia"/>
              </w:rPr>
              <w:t>字</w:t>
            </w:r>
            <w:r>
              <w:rPr>
                <w:rFonts w:hint="eastAsia"/>
              </w:rPr>
              <w:t>考试号</w:t>
            </w:r>
            <w:proofErr w:type="gramEnd"/>
          </w:p>
        </w:tc>
        <w:tc>
          <w:tcPr>
            <w:tcW w:w="3275" w:type="dxa"/>
            <w:vMerge w:val="restart"/>
          </w:tcPr>
          <w:p w:rsidR="009B069F" w:rsidRDefault="005B76C6" w:rsidP="006F6ABB">
            <w:r>
              <w:rPr>
                <w:rFonts w:hint="eastAsia"/>
              </w:rPr>
              <w:t>粉笔字为统一内容</w:t>
            </w:r>
            <w:r w:rsidR="00357805">
              <w:rPr>
                <w:rFonts w:hint="eastAsia"/>
              </w:rPr>
              <w:t>，</w:t>
            </w:r>
            <w:r w:rsidR="00357805">
              <w:rPr>
                <w:rFonts w:hint="eastAsia"/>
              </w:rPr>
              <w:t>10</w:t>
            </w:r>
            <w:r>
              <w:rPr>
                <w:rFonts w:hint="eastAsia"/>
              </w:rPr>
              <w:t>分钟内完成</w:t>
            </w:r>
          </w:p>
        </w:tc>
        <w:tc>
          <w:tcPr>
            <w:tcW w:w="2502" w:type="dxa"/>
            <w:vMerge w:val="restart"/>
          </w:tcPr>
          <w:p w:rsidR="00460CED" w:rsidRDefault="00460CED" w:rsidP="00460CED">
            <w:r>
              <w:rPr>
                <w:rFonts w:hint="eastAsia"/>
              </w:rPr>
              <w:t>承办</w:t>
            </w:r>
            <w:r w:rsidR="00357805">
              <w:rPr>
                <w:rFonts w:hint="eastAsia"/>
              </w:rPr>
              <w:t>学校需提供</w:t>
            </w:r>
            <w:r w:rsidR="00357805">
              <w:rPr>
                <w:rFonts w:hint="eastAsia"/>
              </w:rPr>
              <w:t>20</w:t>
            </w:r>
            <w:r w:rsidR="00357805">
              <w:rPr>
                <w:rFonts w:hint="eastAsia"/>
              </w:rPr>
              <w:t>块统一规格的小黑板</w:t>
            </w:r>
            <w:r>
              <w:rPr>
                <w:rFonts w:hint="eastAsia"/>
              </w:rPr>
              <w:t>和粉笔</w:t>
            </w:r>
            <w:r w:rsidR="00357805">
              <w:rPr>
                <w:rFonts w:hint="eastAsia"/>
              </w:rPr>
              <w:t>。</w:t>
            </w:r>
          </w:p>
        </w:tc>
      </w:tr>
      <w:tr w:rsidR="009B069F" w:rsidTr="00FF36F6">
        <w:trPr>
          <w:trHeight w:val="268"/>
        </w:trPr>
        <w:tc>
          <w:tcPr>
            <w:tcW w:w="639" w:type="dxa"/>
            <w:vMerge/>
            <w:vAlign w:val="center"/>
          </w:tcPr>
          <w:p w:rsidR="009B069F" w:rsidRDefault="009B069F" w:rsidP="006F6ABB">
            <w:pPr>
              <w:jc w:val="center"/>
            </w:pPr>
          </w:p>
        </w:tc>
        <w:tc>
          <w:tcPr>
            <w:tcW w:w="1245" w:type="dxa"/>
          </w:tcPr>
          <w:p w:rsidR="009B069F" w:rsidRDefault="00460CED" w:rsidP="006F6ABB">
            <w:r>
              <w:rPr>
                <w:rFonts w:hint="eastAsia"/>
              </w:rPr>
              <w:t>13:20-13:3</w:t>
            </w:r>
            <w:r w:rsidR="009B069F">
              <w:rPr>
                <w:rFonts w:hint="eastAsia"/>
              </w:rPr>
              <w:t>0</w:t>
            </w:r>
          </w:p>
        </w:tc>
        <w:tc>
          <w:tcPr>
            <w:tcW w:w="2085" w:type="dxa"/>
          </w:tcPr>
          <w:p w:rsidR="009B069F" w:rsidRDefault="009B069F" w:rsidP="006F6ABB">
            <w:r>
              <w:rPr>
                <w:rFonts w:hint="eastAsia"/>
              </w:rPr>
              <w:t>粉笔</w:t>
            </w:r>
            <w:proofErr w:type="gramStart"/>
            <w:r>
              <w:rPr>
                <w:rFonts w:hint="eastAsia"/>
              </w:rPr>
              <w:t>字比赛</w:t>
            </w:r>
            <w:proofErr w:type="gramEnd"/>
          </w:p>
        </w:tc>
        <w:tc>
          <w:tcPr>
            <w:tcW w:w="3275" w:type="dxa"/>
            <w:vMerge/>
          </w:tcPr>
          <w:p w:rsidR="009B069F" w:rsidRDefault="009B069F" w:rsidP="006F6ABB"/>
        </w:tc>
        <w:tc>
          <w:tcPr>
            <w:tcW w:w="2502" w:type="dxa"/>
            <w:vMerge/>
          </w:tcPr>
          <w:p w:rsidR="009B069F" w:rsidRDefault="009B069F" w:rsidP="006F6ABB"/>
        </w:tc>
      </w:tr>
      <w:tr w:rsidR="00460CED" w:rsidTr="00FF36F6">
        <w:trPr>
          <w:trHeight w:val="380"/>
        </w:trPr>
        <w:tc>
          <w:tcPr>
            <w:tcW w:w="639" w:type="dxa"/>
            <w:vMerge/>
            <w:vAlign w:val="center"/>
          </w:tcPr>
          <w:p w:rsidR="00460CED" w:rsidRDefault="00460CED" w:rsidP="006F6ABB">
            <w:pPr>
              <w:jc w:val="center"/>
            </w:pPr>
          </w:p>
        </w:tc>
        <w:tc>
          <w:tcPr>
            <w:tcW w:w="1245" w:type="dxa"/>
          </w:tcPr>
          <w:p w:rsidR="00460CED" w:rsidRDefault="00460CED" w:rsidP="006F6ABB">
            <w:r>
              <w:rPr>
                <w:rFonts w:hint="eastAsia"/>
              </w:rPr>
              <w:t>13:40-13:50</w:t>
            </w:r>
          </w:p>
        </w:tc>
        <w:tc>
          <w:tcPr>
            <w:tcW w:w="2085" w:type="dxa"/>
          </w:tcPr>
          <w:p w:rsidR="00460CED" w:rsidRDefault="00460CED" w:rsidP="006F6ABB">
            <w:r>
              <w:rPr>
                <w:rFonts w:hint="eastAsia"/>
              </w:rPr>
              <w:t>考生抽取即兴演讲考试号</w:t>
            </w:r>
          </w:p>
        </w:tc>
        <w:tc>
          <w:tcPr>
            <w:tcW w:w="3275" w:type="dxa"/>
            <w:vMerge w:val="restart"/>
          </w:tcPr>
          <w:p w:rsidR="00460CED" w:rsidRDefault="00460CED" w:rsidP="006F6ABB">
            <w:r>
              <w:rPr>
                <w:rFonts w:hint="eastAsia"/>
              </w:rPr>
              <w:t>选手按抽签顺序进入比赛室，当场抽取演讲题目，准备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分钟，演讲</w:t>
            </w:r>
            <w:r>
              <w:rPr>
                <w:rFonts w:hint="eastAsia"/>
              </w:rPr>
              <w:t>3</w:t>
            </w:r>
            <w:r w:rsidR="008006F4">
              <w:rPr>
                <w:rFonts w:hint="eastAsia"/>
              </w:rPr>
              <w:t>分钟</w:t>
            </w:r>
            <w:bookmarkStart w:id="0" w:name="_GoBack"/>
            <w:bookmarkEnd w:id="0"/>
            <w:r>
              <w:rPr>
                <w:rFonts w:hint="eastAsia"/>
              </w:rPr>
              <w:t>，同时，下一位选手候场。</w:t>
            </w:r>
          </w:p>
        </w:tc>
        <w:tc>
          <w:tcPr>
            <w:tcW w:w="2502" w:type="dxa"/>
            <w:vMerge w:val="restart"/>
          </w:tcPr>
          <w:p w:rsidR="00460CED" w:rsidRDefault="00FF36F6" w:rsidP="00460CED">
            <w:pPr>
              <w:pStyle w:val="a3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粉笔字和理论考试</w:t>
            </w:r>
            <w:r w:rsidR="00793B88">
              <w:rPr>
                <w:rFonts w:hint="eastAsia"/>
              </w:rPr>
              <w:t>、命题能力</w:t>
            </w:r>
            <w:r>
              <w:rPr>
                <w:rFonts w:hint="eastAsia"/>
              </w:rPr>
              <w:t>评分</w:t>
            </w:r>
            <w:r w:rsidR="00460CED">
              <w:rPr>
                <w:rFonts w:hint="eastAsia"/>
              </w:rPr>
              <w:t>同时进行</w:t>
            </w:r>
            <w:r>
              <w:rPr>
                <w:rFonts w:hint="eastAsia"/>
              </w:rPr>
              <w:t>。</w:t>
            </w:r>
          </w:p>
          <w:p w:rsidR="00460CED" w:rsidRDefault="00460CED" w:rsidP="00460CED">
            <w:pPr>
              <w:pStyle w:val="a3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评委在每位选手演讲结束后当场打分，取平均分。</w:t>
            </w:r>
          </w:p>
          <w:p w:rsidR="00460CED" w:rsidRDefault="00460CED" w:rsidP="00460CED">
            <w:pPr>
              <w:pStyle w:val="a3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承办学校对演讲过程全程录像。</w:t>
            </w:r>
          </w:p>
          <w:p w:rsidR="00460CED" w:rsidRDefault="00793B88" w:rsidP="00460CED">
            <w:pPr>
              <w:pStyle w:val="a3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承办学校需安排</w:t>
            </w:r>
            <w:proofErr w:type="gramStart"/>
            <w:r w:rsidR="00460CED">
              <w:rPr>
                <w:rFonts w:hint="eastAsia"/>
              </w:rPr>
              <w:t>录分员</w:t>
            </w:r>
            <w:proofErr w:type="gramEnd"/>
            <w:r w:rsidR="00460CED">
              <w:rPr>
                <w:rFonts w:hint="eastAsia"/>
              </w:rPr>
              <w:t>和引导员，其他区域的老师代表监督录分。</w:t>
            </w:r>
          </w:p>
        </w:tc>
      </w:tr>
      <w:tr w:rsidR="00460CED" w:rsidTr="00FF36F6">
        <w:trPr>
          <w:trHeight w:val="1090"/>
        </w:trPr>
        <w:tc>
          <w:tcPr>
            <w:tcW w:w="639" w:type="dxa"/>
            <w:vMerge/>
            <w:vAlign w:val="center"/>
          </w:tcPr>
          <w:p w:rsidR="00460CED" w:rsidRDefault="00460CED" w:rsidP="006F6ABB">
            <w:pPr>
              <w:jc w:val="center"/>
            </w:pPr>
          </w:p>
        </w:tc>
        <w:tc>
          <w:tcPr>
            <w:tcW w:w="1245" w:type="dxa"/>
          </w:tcPr>
          <w:p w:rsidR="00460CED" w:rsidRDefault="00460CED" w:rsidP="006F6ABB">
            <w:r>
              <w:rPr>
                <w:rFonts w:hint="eastAsia"/>
              </w:rPr>
              <w:t>14:00-16:00</w:t>
            </w:r>
          </w:p>
        </w:tc>
        <w:tc>
          <w:tcPr>
            <w:tcW w:w="2085" w:type="dxa"/>
          </w:tcPr>
          <w:p w:rsidR="00460CED" w:rsidRDefault="00460CED" w:rsidP="006F6ABB"/>
          <w:p w:rsidR="00460CED" w:rsidRDefault="00460CED" w:rsidP="006F6ABB">
            <w:r>
              <w:rPr>
                <w:rFonts w:hint="eastAsia"/>
              </w:rPr>
              <w:t>英语即兴演讲</w:t>
            </w:r>
          </w:p>
        </w:tc>
        <w:tc>
          <w:tcPr>
            <w:tcW w:w="3275" w:type="dxa"/>
            <w:vMerge/>
          </w:tcPr>
          <w:p w:rsidR="00460CED" w:rsidRDefault="00460CED" w:rsidP="006F6ABB"/>
        </w:tc>
        <w:tc>
          <w:tcPr>
            <w:tcW w:w="2502" w:type="dxa"/>
            <w:vMerge/>
          </w:tcPr>
          <w:p w:rsidR="00460CED" w:rsidRDefault="00460CED" w:rsidP="00460CED"/>
        </w:tc>
      </w:tr>
      <w:tr w:rsidR="00FF36F6" w:rsidTr="00793B88">
        <w:trPr>
          <w:trHeight w:val="699"/>
        </w:trPr>
        <w:tc>
          <w:tcPr>
            <w:tcW w:w="639" w:type="dxa"/>
            <w:vMerge w:val="restart"/>
            <w:vAlign w:val="center"/>
          </w:tcPr>
          <w:p w:rsidR="00FF36F6" w:rsidRDefault="00FF36F6" w:rsidP="006F6AB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  <w:p w:rsidR="00FF36F6" w:rsidRDefault="00FF36F6" w:rsidP="006F6AB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245" w:type="dxa"/>
          </w:tcPr>
          <w:p w:rsidR="00FF36F6" w:rsidRDefault="00FF36F6" w:rsidP="006F6ABB">
            <w:r>
              <w:rPr>
                <w:rFonts w:hint="eastAsia"/>
              </w:rPr>
              <w:t>8:00 -8:10</w:t>
            </w:r>
          </w:p>
          <w:p w:rsidR="00FF36F6" w:rsidRDefault="00FF36F6" w:rsidP="006F6ABB"/>
          <w:p w:rsidR="00FF36F6" w:rsidRDefault="00FF36F6" w:rsidP="006F6ABB"/>
          <w:p w:rsidR="00FF36F6" w:rsidRPr="0031512E" w:rsidRDefault="00FF36F6" w:rsidP="006F6ABB"/>
        </w:tc>
        <w:tc>
          <w:tcPr>
            <w:tcW w:w="2085" w:type="dxa"/>
          </w:tcPr>
          <w:p w:rsidR="00FF36F6" w:rsidRPr="00BC11F3" w:rsidRDefault="00FF36F6" w:rsidP="006F6ABB">
            <w:r>
              <w:rPr>
                <w:rFonts w:hint="eastAsia"/>
              </w:rPr>
              <w:t>选手报到</w:t>
            </w:r>
          </w:p>
        </w:tc>
        <w:tc>
          <w:tcPr>
            <w:tcW w:w="3275" w:type="dxa"/>
          </w:tcPr>
          <w:p w:rsidR="00FF36F6" w:rsidRDefault="00FF36F6" w:rsidP="006F6ABB">
            <w:r>
              <w:rPr>
                <w:rFonts w:hint="eastAsia"/>
              </w:rPr>
              <w:t>选手直接在电脑教室报到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抽取考试号，然后在相应的位置准备考试。</w:t>
            </w:r>
          </w:p>
        </w:tc>
        <w:tc>
          <w:tcPr>
            <w:tcW w:w="2502" w:type="dxa"/>
          </w:tcPr>
          <w:p w:rsidR="00FF36F6" w:rsidRDefault="00FF36F6" w:rsidP="00793B88">
            <w:pPr>
              <w:pStyle w:val="a3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承办学校需准备容纳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人的无网络的电脑教室，并配备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版本的</w:t>
            </w:r>
            <w:r w:rsidR="00793B88">
              <w:rPr>
                <w:rFonts w:hint="eastAsia"/>
              </w:rPr>
              <w:t>相应</w:t>
            </w:r>
            <w:r>
              <w:rPr>
                <w:rFonts w:hint="eastAsia"/>
              </w:rPr>
              <w:t>软件。</w:t>
            </w:r>
          </w:p>
          <w:p w:rsidR="00793B88" w:rsidRDefault="00793B88" w:rsidP="00793B88">
            <w:pPr>
              <w:pStyle w:val="a3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考试前一天，承办学校需检查考试电脑运行情况，确认运行正常。</w:t>
            </w:r>
          </w:p>
          <w:p w:rsidR="00793B88" w:rsidRDefault="00793B88" w:rsidP="00793B88">
            <w:pPr>
              <w:pStyle w:val="a3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lastRenderedPageBreak/>
              <w:t>考试当天，承办学校需安排电脑老师在</w:t>
            </w:r>
            <w:r>
              <w:rPr>
                <w:rFonts w:hint="eastAsia"/>
              </w:rPr>
              <w:t>7:30</w:t>
            </w:r>
            <w:r>
              <w:rPr>
                <w:rFonts w:hint="eastAsia"/>
              </w:rPr>
              <w:t>前到达现场，调试设备，预装素材包。</w:t>
            </w:r>
          </w:p>
        </w:tc>
      </w:tr>
      <w:tr w:rsidR="00FF36F6" w:rsidTr="00FF36F6">
        <w:trPr>
          <w:trHeight w:val="380"/>
        </w:trPr>
        <w:tc>
          <w:tcPr>
            <w:tcW w:w="639" w:type="dxa"/>
            <w:vMerge/>
            <w:vAlign w:val="center"/>
          </w:tcPr>
          <w:p w:rsidR="00FF36F6" w:rsidRDefault="00FF36F6" w:rsidP="006F6ABB">
            <w:pPr>
              <w:jc w:val="center"/>
            </w:pPr>
          </w:p>
        </w:tc>
        <w:tc>
          <w:tcPr>
            <w:tcW w:w="1245" w:type="dxa"/>
          </w:tcPr>
          <w:p w:rsidR="00FF36F6" w:rsidRDefault="00FF36F6" w:rsidP="006F6ABB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15-11:15</w:t>
            </w:r>
          </w:p>
        </w:tc>
        <w:tc>
          <w:tcPr>
            <w:tcW w:w="2085" w:type="dxa"/>
          </w:tcPr>
          <w:p w:rsidR="00FF36F6" w:rsidRDefault="00793B88" w:rsidP="006F6ABB">
            <w:r>
              <w:rPr>
                <w:rFonts w:hint="eastAsia"/>
              </w:rPr>
              <w:t>教学设计和课件制作比赛</w:t>
            </w:r>
          </w:p>
        </w:tc>
        <w:tc>
          <w:tcPr>
            <w:tcW w:w="3275" w:type="dxa"/>
          </w:tcPr>
          <w:p w:rsidR="003D382A" w:rsidRDefault="003D382A" w:rsidP="003D382A">
            <w:pPr>
              <w:pStyle w:val="a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教学设计模板参照市公开课教案。</w:t>
            </w:r>
          </w:p>
          <w:p w:rsidR="00FF36F6" w:rsidRDefault="000E3481" w:rsidP="003D382A">
            <w:pPr>
              <w:pStyle w:val="a3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设计稿和课件</w:t>
            </w:r>
            <w:r w:rsidR="003D382A">
              <w:rPr>
                <w:rFonts w:hint="eastAsia"/>
              </w:rPr>
              <w:t>由工作人员统一</w:t>
            </w:r>
            <w:r>
              <w:rPr>
                <w:rFonts w:hint="eastAsia"/>
              </w:rPr>
              <w:t>拷至比赛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盘，重新编号。</w:t>
            </w:r>
          </w:p>
        </w:tc>
        <w:tc>
          <w:tcPr>
            <w:tcW w:w="2502" w:type="dxa"/>
          </w:tcPr>
          <w:p w:rsidR="00FF36F6" w:rsidRDefault="000E3481" w:rsidP="000E3481">
            <w:pPr>
              <w:pStyle w:val="a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前评委报到，并在评委休息室内统一就餐。</w:t>
            </w:r>
          </w:p>
          <w:p w:rsidR="000E3481" w:rsidRDefault="000E3481" w:rsidP="000E3481">
            <w:pPr>
              <w:pStyle w:val="a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比赛结束</w:t>
            </w:r>
            <w:proofErr w:type="gramStart"/>
            <w:r>
              <w:rPr>
                <w:rFonts w:hint="eastAsia"/>
              </w:rPr>
              <w:t>后选手</w:t>
            </w:r>
            <w:proofErr w:type="gramEnd"/>
            <w:r>
              <w:rPr>
                <w:rFonts w:hint="eastAsia"/>
              </w:rPr>
              <w:t>在休息室里统一就餐</w:t>
            </w:r>
          </w:p>
          <w:p w:rsidR="000E3481" w:rsidRDefault="000E3481" w:rsidP="000E3481">
            <w:pPr>
              <w:pStyle w:val="a3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 xml:space="preserve">12:00 </w:t>
            </w:r>
            <w:r>
              <w:rPr>
                <w:rFonts w:hint="eastAsia"/>
              </w:rPr>
              <w:t>评委分别就教学设计和课件制作评分，取评委的平均分为选手的原始分。</w:t>
            </w:r>
          </w:p>
          <w:p w:rsidR="000E3481" w:rsidRDefault="000E3481" w:rsidP="006F6ABB"/>
        </w:tc>
      </w:tr>
    </w:tbl>
    <w:p w:rsidR="0021097E" w:rsidRDefault="008A6574"/>
    <w:sectPr w:rsidR="0021097E" w:rsidSect="00E02C58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74" w:rsidRDefault="008A6574" w:rsidP="008006F4">
      <w:r>
        <w:separator/>
      </w:r>
    </w:p>
  </w:endnote>
  <w:endnote w:type="continuationSeparator" w:id="0">
    <w:p w:rsidR="008A6574" w:rsidRDefault="008A6574" w:rsidP="0080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74" w:rsidRDefault="008A6574" w:rsidP="008006F4">
      <w:r>
        <w:separator/>
      </w:r>
    </w:p>
  </w:footnote>
  <w:footnote w:type="continuationSeparator" w:id="0">
    <w:p w:rsidR="008A6574" w:rsidRDefault="008A6574" w:rsidP="0080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1F2"/>
    <w:multiLevelType w:val="hybridMultilevel"/>
    <w:tmpl w:val="705864E8"/>
    <w:lvl w:ilvl="0" w:tplc="77824A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EE5927"/>
    <w:multiLevelType w:val="hybridMultilevel"/>
    <w:tmpl w:val="88EAEA74"/>
    <w:lvl w:ilvl="0" w:tplc="E7AC3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051B82"/>
    <w:multiLevelType w:val="hybridMultilevel"/>
    <w:tmpl w:val="9CB8D79A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>
    <w:nsid w:val="17303545"/>
    <w:multiLevelType w:val="hybridMultilevel"/>
    <w:tmpl w:val="81726DD4"/>
    <w:lvl w:ilvl="0" w:tplc="A372F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05788C"/>
    <w:multiLevelType w:val="hybridMultilevel"/>
    <w:tmpl w:val="26665C16"/>
    <w:lvl w:ilvl="0" w:tplc="E1ECD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3F39B9"/>
    <w:multiLevelType w:val="hybridMultilevel"/>
    <w:tmpl w:val="A5AC41A2"/>
    <w:lvl w:ilvl="0" w:tplc="69C05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4366D1"/>
    <w:multiLevelType w:val="hybridMultilevel"/>
    <w:tmpl w:val="86586FC6"/>
    <w:lvl w:ilvl="0" w:tplc="816A3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6E0AEF"/>
    <w:multiLevelType w:val="hybridMultilevel"/>
    <w:tmpl w:val="A42CCC9A"/>
    <w:lvl w:ilvl="0" w:tplc="177A0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636B9A"/>
    <w:multiLevelType w:val="hybridMultilevel"/>
    <w:tmpl w:val="3CD64FA4"/>
    <w:lvl w:ilvl="0" w:tplc="7876A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E2E2858"/>
    <w:multiLevelType w:val="hybridMultilevel"/>
    <w:tmpl w:val="A59CC78E"/>
    <w:lvl w:ilvl="0" w:tplc="0A34D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75"/>
    <w:rsid w:val="00035B08"/>
    <w:rsid w:val="000E3481"/>
    <w:rsid w:val="000F7875"/>
    <w:rsid w:val="00226AC6"/>
    <w:rsid w:val="002374FC"/>
    <w:rsid w:val="00357805"/>
    <w:rsid w:val="003D382A"/>
    <w:rsid w:val="00416DEB"/>
    <w:rsid w:val="00452944"/>
    <w:rsid w:val="00460CED"/>
    <w:rsid w:val="00553C25"/>
    <w:rsid w:val="005B76C6"/>
    <w:rsid w:val="00697328"/>
    <w:rsid w:val="00697EBA"/>
    <w:rsid w:val="007351B5"/>
    <w:rsid w:val="00793B88"/>
    <w:rsid w:val="007B246C"/>
    <w:rsid w:val="008006F4"/>
    <w:rsid w:val="008A6574"/>
    <w:rsid w:val="008D6C9D"/>
    <w:rsid w:val="009B069F"/>
    <w:rsid w:val="00E959CD"/>
    <w:rsid w:val="00EF6E18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F787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F787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78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F7875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26A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06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06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F787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F7875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787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F7875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26A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0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06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0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0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>China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2015-11-09T13:42:00Z</dcterms:created>
  <dcterms:modified xsi:type="dcterms:W3CDTF">2015-11-09T13:42:00Z</dcterms:modified>
</cp:coreProperties>
</file>