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EA" w:rsidRDefault="001B7331" w:rsidP="009E16CE">
      <w:pPr>
        <w:ind w:left="1606" w:hangingChars="500" w:hanging="1606"/>
        <w:rPr>
          <w:rFonts w:ascii="Times New Roman" w:cs="Times New Roman"/>
          <w:b/>
          <w:sz w:val="32"/>
          <w:szCs w:val="32"/>
        </w:rPr>
      </w:pPr>
      <w:r w:rsidRPr="009E16CE">
        <w:rPr>
          <w:rFonts w:ascii="Times New Roman" w:cs="Times New Roman"/>
          <w:b/>
          <w:sz w:val="32"/>
          <w:szCs w:val="32"/>
        </w:rPr>
        <w:t>关于转发省教研室召开</w:t>
      </w:r>
      <w:r w:rsidRPr="009E16CE">
        <w:rPr>
          <w:rFonts w:ascii="Times New Roman" w:hAnsi="Times New Roman" w:cs="Times New Roman"/>
          <w:b/>
          <w:sz w:val="32"/>
          <w:szCs w:val="32"/>
        </w:rPr>
        <w:t>“</w:t>
      </w:r>
      <w:r w:rsidRPr="009E16CE">
        <w:rPr>
          <w:rFonts w:ascii="Times New Roman" w:cs="Times New Roman"/>
          <w:b/>
          <w:sz w:val="32"/>
          <w:szCs w:val="32"/>
        </w:rPr>
        <w:t>第五届初中数学实验教学专题研讨</w:t>
      </w:r>
    </w:p>
    <w:p w:rsidR="00E95788" w:rsidRPr="009E16CE" w:rsidRDefault="001B7331" w:rsidP="001F53EA">
      <w:pPr>
        <w:ind w:leftChars="456" w:left="1601" w:hangingChars="200" w:hanging="643"/>
        <w:rPr>
          <w:rFonts w:ascii="Times New Roman" w:hAnsi="Times New Roman" w:cs="Times New Roman"/>
          <w:b/>
          <w:sz w:val="32"/>
          <w:szCs w:val="32"/>
        </w:rPr>
      </w:pPr>
      <w:r w:rsidRPr="009E16CE">
        <w:rPr>
          <w:rFonts w:ascii="Times New Roman" w:cs="Times New Roman"/>
          <w:b/>
          <w:sz w:val="32"/>
          <w:szCs w:val="32"/>
        </w:rPr>
        <w:t>会暨数学实验创新方案设计表彰会</w:t>
      </w:r>
      <w:r w:rsidRPr="009E16CE">
        <w:rPr>
          <w:rFonts w:ascii="Times New Roman" w:hAnsi="Times New Roman" w:cs="Times New Roman"/>
          <w:b/>
          <w:sz w:val="32"/>
          <w:szCs w:val="32"/>
        </w:rPr>
        <w:t>”</w:t>
      </w:r>
      <w:r w:rsidRPr="009E16CE">
        <w:rPr>
          <w:rFonts w:ascii="Times New Roman" w:cs="Times New Roman"/>
          <w:b/>
          <w:sz w:val="32"/>
          <w:szCs w:val="32"/>
        </w:rPr>
        <w:t>的通知</w:t>
      </w:r>
    </w:p>
    <w:p w:rsidR="001B7331" w:rsidRPr="009E16CE" w:rsidRDefault="001B7331" w:rsidP="001B7331">
      <w:pPr>
        <w:ind w:left="1400" w:hangingChars="500" w:hanging="1400"/>
        <w:rPr>
          <w:rFonts w:ascii="Times New Roman" w:hAnsi="Times New Roman" w:cs="Times New Roman"/>
          <w:sz w:val="28"/>
          <w:szCs w:val="28"/>
        </w:rPr>
      </w:pPr>
      <w:r w:rsidRPr="009E16CE">
        <w:rPr>
          <w:rFonts w:ascii="Times New Roman" w:cs="Times New Roman"/>
          <w:sz w:val="28"/>
          <w:szCs w:val="28"/>
        </w:rPr>
        <w:t>各辖市区教研室、市区（含钟楼、天宁</w:t>
      </w:r>
      <w:r w:rsidR="001F53EA">
        <w:rPr>
          <w:rFonts w:ascii="Times New Roman" w:cs="Times New Roman" w:hint="eastAsia"/>
          <w:sz w:val="28"/>
          <w:szCs w:val="28"/>
        </w:rPr>
        <w:t>区</w:t>
      </w:r>
      <w:r w:rsidRPr="009E16CE">
        <w:rPr>
          <w:rFonts w:ascii="Times New Roman" w:cs="Times New Roman"/>
          <w:sz w:val="28"/>
          <w:szCs w:val="28"/>
        </w:rPr>
        <w:t>）各初中校</w:t>
      </w:r>
      <w:r w:rsidR="009E16CE" w:rsidRPr="009E16CE">
        <w:rPr>
          <w:rFonts w:ascii="Times New Roman" w:cs="Times New Roman"/>
          <w:sz w:val="28"/>
          <w:szCs w:val="28"/>
        </w:rPr>
        <w:t>教导处</w:t>
      </w:r>
      <w:r w:rsidRPr="009E16CE">
        <w:rPr>
          <w:rFonts w:ascii="Times New Roman" w:cs="Times New Roman"/>
          <w:sz w:val="28"/>
          <w:szCs w:val="28"/>
        </w:rPr>
        <w:t>：</w:t>
      </w:r>
    </w:p>
    <w:p w:rsidR="001B7331" w:rsidRPr="009E16CE" w:rsidRDefault="001B7331" w:rsidP="001B7331">
      <w:pPr>
        <w:spacing w:line="360" w:lineRule="auto"/>
        <w:ind w:firstLineChars="250" w:firstLine="700"/>
        <w:rPr>
          <w:rFonts w:ascii="Times New Roman" w:hAnsi="Times New Roman" w:cs="Times New Roman"/>
          <w:sz w:val="28"/>
          <w:szCs w:val="28"/>
        </w:rPr>
      </w:pPr>
      <w:r w:rsidRPr="009E16CE">
        <w:rPr>
          <w:rFonts w:ascii="Times New Roman" w:cs="Times New Roman"/>
          <w:sz w:val="28"/>
          <w:szCs w:val="28"/>
        </w:rPr>
        <w:t>《全日制义务教育数学课程标准》</w:t>
      </w:r>
      <w:r w:rsidRPr="009E16CE">
        <w:rPr>
          <w:rFonts w:ascii="Times New Roman" w:hAnsi="Times New Roman" w:cs="Times New Roman"/>
          <w:sz w:val="28"/>
          <w:szCs w:val="28"/>
        </w:rPr>
        <w:t>(2011</w:t>
      </w:r>
      <w:r w:rsidRPr="009E16CE">
        <w:rPr>
          <w:rFonts w:ascii="Times New Roman" w:cs="Times New Roman"/>
          <w:sz w:val="28"/>
          <w:szCs w:val="28"/>
        </w:rPr>
        <w:t>年版</w:t>
      </w:r>
      <w:r w:rsidRPr="009E16CE">
        <w:rPr>
          <w:rFonts w:ascii="Times New Roman" w:hAnsi="Times New Roman" w:cs="Times New Roman"/>
          <w:sz w:val="28"/>
          <w:szCs w:val="28"/>
        </w:rPr>
        <w:t>)</w:t>
      </w:r>
      <w:r w:rsidRPr="009E16CE">
        <w:rPr>
          <w:rFonts w:ascii="Times New Roman" w:cs="Times New Roman"/>
          <w:sz w:val="28"/>
          <w:szCs w:val="28"/>
        </w:rPr>
        <w:t>（以下简称</w:t>
      </w:r>
      <w:r w:rsidRPr="009E16CE">
        <w:rPr>
          <w:rFonts w:ascii="Times New Roman" w:hAnsi="Times New Roman" w:cs="Times New Roman"/>
          <w:sz w:val="28"/>
          <w:szCs w:val="28"/>
        </w:rPr>
        <w:t>“</w:t>
      </w:r>
      <w:r w:rsidRPr="009E16CE">
        <w:rPr>
          <w:rFonts w:ascii="Times New Roman" w:cs="Times New Roman"/>
          <w:sz w:val="28"/>
          <w:szCs w:val="28"/>
        </w:rPr>
        <w:t>标准</w:t>
      </w:r>
      <w:r w:rsidRPr="009E16CE">
        <w:rPr>
          <w:rFonts w:ascii="Times New Roman" w:hAnsi="Times New Roman" w:cs="Times New Roman"/>
          <w:sz w:val="28"/>
          <w:szCs w:val="28"/>
        </w:rPr>
        <w:t>”</w:t>
      </w:r>
      <w:r w:rsidRPr="009E16CE">
        <w:rPr>
          <w:rFonts w:ascii="Times New Roman" w:cs="Times New Roman"/>
          <w:sz w:val="28"/>
          <w:szCs w:val="28"/>
        </w:rPr>
        <w:t>）首次提出了</w:t>
      </w:r>
      <w:r w:rsidRPr="009E16CE">
        <w:rPr>
          <w:rFonts w:ascii="Times New Roman" w:hAnsi="Times New Roman" w:cs="Times New Roman"/>
          <w:sz w:val="28"/>
          <w:szCs w:val="28"/>
        </w:rPr>
        <w:t>“</w:t>
      </w:r>
      <w:r w:rsidRPr="009E16CE">
        <w:rPr>
          <w:rFonts w:ascii="Times New Roman" w:cs="Times New Roman"/>
          <w:sz w:val="28"/>
          <w:szCs w:val="28"/>
        </w:rPr>
        <w:t>要培养学生的基本活动经验</w:t>
      </w:r>
      <w:r w:rsidRPr="009E16CE">
        <w:rPr>
          <w:rFonts w:ascii="Times New Roman" w:hAnsi="Times New Roman" w:cs="Times New Roman"/>
          <w:sz w:val="28"/>
          <w:szCs w:val="28"/>
        </w:rPr>
        <w:t>”</w:t>
      </w:r>
      <w:r w:rsidRPr="009E16CE">
        <w:rPr>
          <w:rFonts w:ascii="Times New Roman" w:cs="Times New Roman"/>
          <w:sz w:val="28"/>
          <w:szCs w:val="28"/>
        </w:rPr>
        <w:t>，学生应当有足够的时间和空间经历观察、实验、猜想、计算、推理、验证等活动，明确动手实践也是数学学习的一种重要方式。为进一步落实课程目标，充分挖掘初中数学实验课程资源，展示我省教师的初中数学实验教学实践及研究的成果，省教研室将于</w:t>
      </w:r>
      <w:r w:rsidRPr="009E16CE">
        <w:rPr>
          <w:rFonts w:ascii="Times New Roman" w:hAnsi="Times New Roman" w:cs="Times New Roman"/>
          <w:sz w:val="28"/>
          <w:szCs w:val="28"/>
        </w:rPr>
        <w:t>12</w:t>
      </w:r>
      <w:r w:rsidRPr="009E16CE">
        <w:rPr>
          <w:rFonts w:ascii="Times New Roman" w:cs="Times New Roman"/>
          <w:sz w:val="28"/>
          <w:szCs w:val="28"/>
        </w:rPr>
        <w:t>月</w:t>
      </w:r>
      <w:r w:rsidRPr="009E16CE">
        <w:rPr>
          <w:rFonts w:ascii="Times New Roman" w:hAnsi="Times New Roman" w:cs="Times New Roman"/>
          <w:sz w:val="28"/>
          <w:szCs w:val="28"/>
        </w:rPr>
        <w:t>17—19</w:t>
      </w:r>
      <w:r w:rsidRPr="009E16CE">
        <w:rPr>
          <w:rFonts w:ascii="Times New Roman" w:cs="Times New Roman"/>
          <w:sz w:val="28"/>
          <w:szCs w:val="28"/>
        </w:rPr>
        <w:t>日在扬州市召开第五届全省初中数学实验教学专题研讨会暨数学实验创新方案设计表彰会。现将有关事宜通知如下：</w:t>
      </w:r>
    </w:p>
    <w:p w:rsidR="001B7331" w:rsidRPr="009E16CE" w:rsidRDefault="001B7331" w:rsidP="001B7331">
      <w:pPr>
        <w:spacing w:line="360" w:lineRule="auto"/>
        <w:ind w:firstLineChars="250" w:firstLine="700"/>
        <w:rPr>
          <w:rFonts w:ascii="Times New Roman" w:hAnsi="Times New Roman" w:cs="Times New Roman"/>
          <w:sz w:val="28"/>
          <w:szCs w:val="28"/>
        </w:rPr>
      </w:pPr>
      <w:r w:rsidRPr="009E16CE">
        <w:rPr>
          <w:rFonts w:ascii="Times New Roman" w:hAnsi="Times New Roman" w:cs="Times New Roman"/>
          <w:sz w:val="28"/>
          <w:szCs w:val="28"/>
        </w:rPr>
        <w:t>1</w:t>
      </w:r>
      <w:r w:rsidRPr="009E16CE">
        <w:rPr>
          <w:rFonts w:ascii="Times New Roman" w:cs="Times New Roman"/>
          <w:sz w:val="28"/>
          <w:szCs w:val="28"/>
        </w:rPr>
        <w:t>、参会名额分配：</w:t>
      </w:r>
    </w:p>
    <w:p w:rsidR="001B7331" w:rsidRPr="009E16CE" w:rsidRDefault="001B7331" w:rsidP="001B7331">
      <w:pPr>
        <w:spacing w:line="360" w:lineRule="auto"/>
        <w:rPr>
          <w:rFonts w:ascii="Times New Roman" w:hAnsi="Times New Roman" w:cs="Times New Roman"/>
          <w:sz w:val="28"/>
          <w:szCs w:val="28"/>
        </w:rPr>
      </w:pPr>
      <w:r w:rsidRPr="009E16CE">
        <w:rPr>
          <w:rFonts w:ascii="Times New Roman" w:cs="Times New Roman"/>
          <w:sz w:val="28"/>
          <w:szCs w:val="28"/>
        </w:rPr>
        <w:t>市区（含钟楼、天宁区）</w:t>
      </w:r>
      <w:r w:rsidRPr="009E16CE">
        <w:rPr>
          <w:rFonts w:ascii="Times New Roman" w:hAnsi="Times New Roman" w:cs="Times New Roman"/>
          <w:sz w:val="28"/>
          <w:szCs w:val="28"/>
        </w:rPr>
        <w:t>4</w:t>
      </w:r>
      <w:r w:rsidRPr="009E16CE">
        <w:rPr>
          <w:rFonts w:ascii="Times New Roman" w:cs="Times New Roman"/>
          <w:sz w:val="28"/>
          <w:szCs w:val="28"/>
        </w:rPr>
        <w:t>人，武进区（含经开区）</w:t>
      </w:r>
      <w:r w:rsidRPr="009E16CE">
        <w:rPr>
          <w:rFonts w:ascii="Times New Roman" w:hAnsi="Times New Roman" w:cs="Times New Roman"/>
          <w:sz w:val="28"/>
          <w:szCs w:val="28"/>
        </w:rPr>
        <w:t>4</w:t>
      </w:r>
      <w:r w:rsidRPr="009E16CE">
        <w:rPr>
          <w:rFonts w:ascii="Times New Roman" w:cs="Times New Roman"/>
          <w:sz w:val="28"/>
          <w:szCs w:val="28"/>
        </w:rPr>
        <w:t>人，新北区</w:t>
      </w:r>
      <w:r w:rsidR="00D94169">
        <w:rPr>
          <w:rFonts w:ascii="Times New Roman" w:hAnsi="Times New Roman" w:cs="Times New Roman" w:hint="eastAsia"/>
          <w:sz w:val="28"/>
          <w:szCs w:val="28"/>
        </w:rPr>
        <w:t>3</w:t>
      </w:r>
      <w:r w:rsidRPr="009E16CE">
        <w:rPr>
          <w:rFonts w:ascii="Times New Roman" w:cs="Times New Roman"/>
          <w:sz w:val="28"/>
          <w:szCs w:val="28"/>
        </w:rPr>
        <w:t>人，金坛区</w:t>
      </w:r>
      <w:r w:rsidRPr="009E16CE">
        <w:rPr>
          <w:rFonts w:ascii="Times New Roman" w:hAnsi="Times New Roman" w:cs="Times New Roman"/>
          <w:sz w:val="28"/>
          <w:szCs w:val="28"/>
        </w:rPr>
        <w:t>2</w:t>
      </w:r>
      <w:r w:rsidRPr="009E16CE">
        <w:rPr>
          <w:rFonts w:ascii="Times New Roman" w:cs="Times New Roman"/>
          <w:sz w:val="28"/>
          <w:szCs w:val="28"/>
        </w:rPr>
        <w:t>人，溧阳市</w:t>
      </w:r>
      <w:r w:rsidR="00D94169">
        <w:rPr>
          <w:rFonts w:ascii="Times New Roman" w:hAnsi="Times New Roman" w:cs="Times New Roman" w:hint="eastAsia"/>
          <w:sz w:val="28"/>
          <w:szCs w:val="28"/>
        </w:rPr>
        <w:t>2</w:t>
      </w:r>
      <w:r w:rsidR="00D94169">
        <w:rPr>
          <w:rFonts w:ascii="Times New Roman" w:hAnsi="Times New Roman" w:cs="Times New Roman" w:hint="eastAsia"/>
          <w:sz w:val="28"/>
          <w:szCs w:val="28"/>
        </w:rPr>
        <w:t>人</w:t>
      </w:r>
      <w:r w:rsidR="00C54BC4">
        <w:rPr>
          <w:rFonts w:ascii="Times New Roman" w:cs="Times New Roman" w:hint="eastAsia"/>
          <w:sz w:val="28"/>
          <w:szCs w:val="28"/>
        </w:rPr>
        <w:t>；</w:t>
      </w:r>
    </w:p>
    <w:p w:rsidR="009E16CE" w:rsidRDefault="001B7331" w:rsidP="009E16CE">
      <w:pPr>
        <w:spacing w:line="360" w:lineRule="auto"/>
        <w:rPr>
          <w:rFonts w:ascii="Times New Roman" w:cs="Times New Roman"/>
          <w:sz w:val="28"/>
          <w:szCs w:val="28"/>
        </w:rPr>
      </w:pPr>
      <w:r w:rsidRPr="009E16CE">
        <w:rPr>
          <w:rFonts w:ascii="Times New Roman" w:hAnsi="Times New Roman" w:cs="Times New Roman"/>
          <w:sz w:val="28"/>
          <w:szCs w:val="28"/>
        </w:rPr>
        <w:t xml:space="preserve">     2</w:t>
      </w:r>
      <w:r w:rsidRPr="009E16CE">
        <w:rPr>
          <w:rFonts w:ascii="Times New Roman" w:cs="Times New Roman"/>
          <w:sz w:val="28"/>
          <w:szCs w:val="28"/>
        </w:rPr>
        <w:t>、请各辖市区教研员于</w:t>
      </w:r>
      <w:r w:rsidRPr="009E16CE">
        <w:rPr>
          <w:rFonts w:ascii="Times New Roman" w:hAnsi="Times New Roman" w:cs="Times New Roman"/>
          <w:sz w:val="28"/>
          <w:szCs w:val="28"/>
        </w:rPr>
        <w:t>11</w:t>
      </w:r>
      <w:r w:rsidRPr="009E16CE">
        <w:rPr>
          <w:rFonts w:ascii="Times New Roman" w:cs="Times New Roman"/>
          <w:sz w:val="28"/>
          <w:szCs w:val="28"/>
        </w:rPr>
        <w:t>月</w:t>
      </w:r>
      <w:r w:rsidRPr="009E16CE">
        <w:rPr>
          <w:rFonts w:ascii="Times New Roman" w:hAnsi="Times New Roman" w:cs="Times New Roman"/>
          <w:sz w:val="28"/>
          <w:szCs w:val="28"/>
        </w:rPr>
        <w:t>25</w:t>
      </w:r>
      <w:r w:rsidRPr="009E16CE">
        <w:rPr>
          <w:rFonts w:ascii="Times New Roman" w:cs="Times New Roman"/>
          <w:sz w:val="28"/>
          <w:szCs w:val="28"/>
        </w:rPr>
        <w:t>日前将参会教师名单发至</w:t>
      </w:r>
      <w:r w:rsidR="009E16CE" w:rsidRPr="009E16CE">
        <w:rPr>
          <w:rFonts w:ascii="Times New Roman" w:hAnsi="Times New Roman" w:cs="Times New Roman"/>
          <w:sz w:val="28"/>
          <w:szCs w:val="28"/>
        </w:rPr>
        <w:t>jysxdt@czedu.g</w:t>
      </w:r>
      <w:r w:rsidR="001C76A3" w:rsidRPr="009E16CE">
        <w:rPr>
          <w:rFonts w:ascii="Times New Roman" w:hAnsi="Times New Roman" w:cs="Times New Roman"/>
          <w:sz w:val="28"/>
          <w:szCs w:val="28"/>
        </w:rPr>
        <w:t>o</w:t>
      </w:r>
      <w:r w:rsidR="009E16CE" w:rsidRPr="009E16CE">
        <w:rPr>
          <w:rFonts w:ascii="Times New Roman" w:hAnsi="Times New Roman" w:cs="Times New Roman"/>
          <w:sz w:val="28"/>
          <w:szCs w:val="28"/>
        </w:rPr>
        <w:t>v.cn</w:t>
      </w:r>
      <w:r w:rsidR="009E16CE" w:rsidRPr="009E16CE">
        <w:rPr>
          <w:rFonts w:ascii="Times New Roman" w:cs="Times New Roman"/>
          <w:sz w:val="28"/>
          <w:szCs w:val="28"/>
        </w:rPr>
        <w:t>，并通知附件表格中</w:t>
      </w:r>
      <w:r w:rsidR="009E16CE">
        <w:rPr>
          <w:rFonts w:ascii="Times New Roman" w:cs="Times New Roman" w:hint="eastAsia"/>
          <w:sz w:val="28"/>
          <w:szCs w:val="28"/>
        </w:rPr>
        <w:t>相关</w:t>
      </w:r>
      <w:r w:rsidR="009E16CE" w:rsidRPr="009E16CE">
        <w:rPr>
          <w:rFonts w:ascii="Times New Roman" w:cs="Times New Roman"/>
          <w:sz w:val="28"/>
          <w:szCs w:val="28"/>
        </w:rPr>
        <w:t>获奖老师准时参加会议。</w:t>
      </w:r>
    </w:p>
    <w:p w:rsidR="009E16CE" w:rsidRDefault="009E16CE" w:rsidP="009E16CE">
      <w:pPr>
        <w:spacing w:line="360" w:lineRule="auto"/>
        <w:rPr>
          <w:rFonts w:ascii="Times New Roman" w:cs="Times New Roman"/>
          <w:sz w:val="28"/>
          <w:szCs w:val="28"/>
        </w:rPr>
      </w:pPr>
      <w:r>
        <w:rPr>
          <w:rFonts w:ascii="Times New Roman" w:cs="Times New Roman" w:hint="eastAsia"/>
          <w:sz w:val="28"/>
          <w:szCs w:val="28"/>
        </w:rPr>
        <w:t xml:space="preserve"> </w:t>
      </w:r>
    </w:p>
    <w:p w:rsidR="009E16CE" w:rsidRDefault="009E16CE" w:rsidP="009E16CE">
      <w:pPr>
        <w:spacing w:line="360" w:lineRule="auto"/>
        <w:rPr>
          <w:rFonts w:ascii="Times New Roman" w:cs="Times New Roman"/>
          <w:sz w:val="28"/>
          <w:szCs w:val="28"/>
        </w:rPr>
      </w:pPr>
    </w:p>
    <w:p w:rsidR="009E16CE" w:rsidRDefault="009E16CE" w:rsidP="009E16CE">
      <w:pPr>
        <w:spacing w:line="360" w:lineRule="auto"/>
        <w:rPr>
          <w:rFonts w:ascii="Times New Roman" w:cs="Times New Roman"/>
          <w:sz w:val="28"/>
          <w:szCs w:val="28"/>
        </w:rPr>
      </w:pPr>
      <w:r>
        <w:rPr>
          <w:rFonts w:ascii="Times New Roman" w:cs="Times New Roman" w:hint="eastAsia"/>
          <w:sz w:val="28"/>
          <w:szCs w:val="28"/>
        </w:rPr>
        <w:t xml:space="preserve">                                         </w:t>
      </w:r>
      <w:r w:rsidR="00EE7629">
        <w:rPr>
          <w:rFonts w:ascii="Times New Roman" w:cs="Times New Roman" w:hint="eastAsia"/>
          <w:sz w:val="28"/>
          <w:szCs w:val="28"/>
        </w:rPr>
        <w:t xml:space="preserve"> </w:t>
      </w:r>
      <w:r>
        <w:rPr>
          <w:rFonts w:ascii="Times New Roman" w:cs="Times New Roman" w:hint="eastAsia"/>
          <w:sz w:val="28"/>
          <w:szCs w:val="28"/>
        </w:rPr>
        <w:t>常州市教科院</w:t>
      </w:r>
    </w:p>
    <w:p w:rsidR="009E16CE" w:rsidRPr="009E16CE" w:rsidRDefault="009E16CE" w:rsidP="009E16CE">
      <w:pPr>
        <w:spacing w:line="360" w:lineRule="auto"/>
        <w:rPr>
          <w:rFonts w:ascii="Times New Roman" w:hAnsi="Times New Roman" w:cs="Times New Roman"/>
          <w:sz w:val="28"/>
          <w:szCs w:val="28"/>
        </w:rPr>
      </w:pPr>
      <w:r>
        <w:rPr>
          <w:rFonts w:ascii="Times New Roman" w:cs="Times New Roman" w:hint="eastAsia"/>
          <w:sz w:val="28"/>
          <w:szCs w:val="28"/>
        </w:rPr>
        <w:t xml:space="preserve">                                           </w:t>
      </w:r>
      <w:r w:rsidR="00B53E5F">
        <w:rPr>
          <w:rFonts w:ascii="Times New Roman" w:cs="Times New Roman" w:hint="eastAsia"/>
          <w:sz w:val="28"/>
          <w:szCs w:val="28"/>
        </w:rPr>
        <w:t xml:space="preserve"> </w:t>
      </w:r>
      <w:r>
        <w:rPr>
          <w:rFonts w:ascii="Times New Roman" w:cs="Times New Roman" w:hint="eastAsia"/>
          <w:sz w:val="28"/>
          <w:szCs w:val="28"/>
        </w:rPr>
        <w:t>2015.11.10</w:t>
      </w:r>
    </w:p>
    <w:sectPr w:rsidR="009E16CE" w:rsidRPr="009E16CE" w:rsidSect="00E9578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687" w:rsidRDefault="001A3687" w:rsidP="001C76A3">
      <w:r>
        <w:separator/>
      </w:r>
    </w:p>
  </w:endnote>
  <w:endnote w:type="continuationSeparator" w:id="1">
    <w:p w:rsidR="001A3687" w:rsidRDefault="001A3687" w:rsidP="001C76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687" w:rsidRDefault="001A3687" w:rsidP="001C76A3">
      <w:r>
        <w:separator/>
      </w:r>
    </w:p>
  </w:footnote>
  <w:footnote w:type="continuationSeparator" w:id="1">
    <w:p w:rsidR="001A3687" w:rsidRDefault="001A3687" w:rsidP="001C76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305A2"/>
    <w:multiLevelType w:val="hybridMultilevel"/>
    <w:tmpl w:val="BD9C7ED4"/>
    <w:lvl w:ilvl="0" w:tplc="17789FB8">
      <w:start w:val="1"/>
      <w:numFmt w:val="decimal"/>
      <w:lvlText w:val="%1、"/>
      <w:lvlJc w:val="left"/>
      <w:pPr>
        <w:ind w:left="1420" w:hanging="720"/>
      </w:pPr>
      <w:rPr>
        <w:rFonts w:hint="default"/>
      </w:r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7331"/>
    <w:rsid w:val="00012832"/>
    <w:rsid w:val="001A3687"/>
    <w:rsid w:val="001B7331"/>
    <w:rsid w:val="001C76A3"/>
    <w:rsid w:val="001F53EA"/>
    <w:rsid w:val="0091185B"/>
    <w:rsid w:val="009E16CE"/>
    <w:rsid w:val="00B53E5F"/>
    <w:rsid w:val="00C54BC4"/>
    <w:rsid w:val="00D94169"/>
    <w:rsid w:val="00E95788"/>
    <w:rsid w:val="00EE7629"/>
    <w:rsid w:val="00FA73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7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7331"/>
    <w:pPr>
      <w:ind w:firstLineChars="200" w:firstLine="420"/>
    </w:pPr>
  </w:style>
  <w:style w:type="paragraph" w:styleId="a4">
    <w:name w:val="header"/>
    <w:basedOn w:val="a"/>
    <w:link w:val="Char"/>
    <w:uiPriority w:val="99"/>
    <w:semiHidden/>
    <w:unhideWhenUsed/>
    <w:rsid w:val="001C76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C76A3"/>
    <w:rPr>
      <w:sz w:val="18"/>
      <w:szCs w:val="18"/>
    </w:rPr>
  </w:style>
  <w:style w:type="paragraph" w:styleId="a5">
    <w:name w:val="footer"/>
    <w:basedOn w:val="a"/>
    <w:link w:val="Char0"/>
    <w:uiPriority w:val="99"/>
    <w:semiHidden/>
    <w:unhideWhenUsed/>
    <w:rsid w:val="001C76A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C76A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80</Words>
  <Characters>456</Characters>
  <Application>Microsoft Office Word</Application>
  <DocSecurity>0</DocSecurity>
  <Lines>3</Lines>
  <Paragraphs>1</Paragraphs>
  <ScaleCrop>false</ScaleCrop>
  <Company>Lenovo</Company>
  <LinksUpToDate>false</LinksUpToDate>
  <CharactersWithSpaces>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jysxdt</dc:creator>
  <cp:lastModifiedBy>jysxdt</cp:lastModifiedBy>
  <cp:revision>7</cp:revision>
  <dcterms:created xsi:type="dcterms:W3CDTF">2015-11-10T02:01:00Z</dcterms:created>
  <dcterms:modified xsi:type="dcterms:W3CDTF">2015-11-10T02:30:00Z</dcterms:modified>
</cp:coreProperties>
</file>