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842" w:rsidRDefault="005E7842" w:rsidP="004236DF">
      <w:pPr>
        <w:widowControl/>
        <w:spacing w:before="100" w:beforeAutospacing="1" w:after="100" w:afterAutospacing="1" w:line="480" w:lineRule="auto"/>
        <w:ind w:firstLineChars="196" w:firstLine="630"/>
        <w:jc w:val="left"/>
        <w:rPr>
          <w:rFonts w:ascii="Calibri" w:eastAsia="宋体" w:hAnsi="Calibri" w:cs="Times New Roman"/>
          <w:b/>
          <w:bCs/>
          <w:color w:val="333333"/>
          <w:sz w:val="32"/>
          <w:szCs w:val="32"/>
        </w:rPr>
      </w:pPr>
      <w:r>
        <w:rPr>
          <w:rFonts w:ascii="Calibri" w:eastAsia="宋体" w:hAnsi="Calibri" w:cs="Times New Roman" w:hint="eastAsia"/>
          <w:b/>
          <w:bCs/>
          <w:color w:val="333333"/>
          <w:sz w:val="32"/>
          <w:szCs w:val="32"/>
        </w:rPr>
        <w:t>常州市教育科学研究院</w:t>
      </w:r>
      <w:r w:rsidR="004236DF">
        <w:rPr>
          <w:rFonts w:ascii="Calibri" w:eastAsia="宋体" w:hAnsi="Calibri" w:cs="Times New Roman"/>
          <w:b/>
          <w:bCs/>
          <w:color w:val="333333"/>
          <w:sz w:val="32"/>
          <w:szCs w:val="32"/>
        </w:rPr>
        <w:t>201</w:t>
      </w:r>
      <w:r w:rsidR="004236DF">
        <w:rPr>
          <w:rFonts w:hint="eastAsia"/>
          <w:b/>
          <w:bCs/>
          <w:color w:val="333333"/>
          <w:sz w:val="32"/>
          <w:szCs w:val="32"/>
        </w:rPr>
        <w:t>7 -</w:t>
      </w:r>
      <w:r w:rsidR="004236DF">
        <w:rPr>
          <w:rFonts w:ascii="Calibri" w:eastAsia="宋体" w:hAnsi="Calibri" w:cs="Times New Roman"/>
          <w:b/>
          <w:bCs/>
          <w:color w:val="333333"/>
          <w:sz w:val="32"/>
          <w:szCs w:val="32"/>
        </w:rPr>
        <w:t>201</w:t>
      </w:r>
      <w:r w:rsidR="004236DF">
        <w:rPr>
          <w:rFonts w:hint="eastAsia"/>
          <w:b/>
          <w:bCs/>
          <w:color w:val="333333"/>
          <w:sz w:val="32"/>
          <w:szCs w:val="32"/>
        </w:rPr>
        <w:t>8</w:t>
      </w:r>
      <w:r w:rsidR="004236DF">
        <w:rPr>
          <w:rFonts w:ascii="Calibri" w:eastAsia="宋体" w:hAnsi="Calibri" w:cs="Times New Roman"/>
          <w:b/>
          <w:bCs/>
          <w:color w:val="333333"/>
          <w:sz w:val="32"/>
          <w:szCs w:val="32"/>
        </w:rPr>
        <w:t>学年第</w:t>
      </w:r>
      <w:r w:rsidR="004236DF">
        <w:rPr>
          <w:rFonts w:hint="eastAsia"/>
          <w:b/>
          <w:bCs/>
          <w:color w:val="333333"/>
          <w:sz w:val="32"/>
          <w:szCs w:val="32"/>
        </w:rPr>
        <w:t>一</w:t>
      </w:r>
      <w:r>
        <w:rPr>
          <w:rFonts w:ascii="Calibri" w:eastAsia="宋体" w:hAnsi="Calibri" w:cs="Times New Roman"/>
          <w:b/>
          <w:bCs/>
          <w:color w:val="333333"/>
          <w:sz w:val="32"/>
          <w:szCs w:val="32"/>
        </w:rPr>
        <w:t>学期</w:t>
      </w:r>
    </w:p>
    <w:p w:rsidR="004236DF" w:rsidRPr="005E7842" w:rsidRDefault="004236DF" w:rsidP="005E7842">
      <w:pPr>
        <w:widowControl/>
        <w:spacing w:before="100" w:beforeAutospacing="1" w:after="100" w:afterAutospacing="1" w:line="480" w:lineRule="auto"/>
        <w:ind w:firstLineChars="945" w:firstLine="3036"/>
        <w:jc w:val="left"/>
        <w:rPr>
          <w:rFonts w:ascii="宋体" w:eastAsia="宋体" w:hAnsi="宋体" w:cs="宋体"/>
          <w:b/>
          <w:bCs/>
          <w:color w:val="333333"/>
          <w:kern w:val="0"/>
          <w:sz w:val="32"/>
          <w:szCs w:val="32"/>
        </w:rPr>
      </w:pPr>
      <w:r>
        <w:rPr>
          <w:rFonts w:ascii="Calibri" w:eastAsia="宋体" w:hAnsi="Calibri" w:cs="Times New Roman"/>
          <w:b/>
          <w:bCs/>
          <w:color w:val="333333"/>
          <w:sz w:val="32"/>
          <w:szCs w:val="32"/>
        </w:rPr>
        <w:t>学前教育教研计划</w:t>
      </w:r>
    </w:p>
    <w:p w:rsidR="005E1E48" w:rsidRPr="004236DF" w:rsidRDefault="005E1E48" w:rsidP="006D5F26">
      <w:pPr>
        <w:spacing w:line="360" w:lineRule="auto"/>
        <w:ind w:firstLineChars="200" w:firstLine="562"/>
        <w:rPr>
          <w:b/>
          <w:sz w:val="28"/>
          <w:szCs w:val="28"/>
        </w:rPr>
      </w:pPr>
      <w:r w:rsidRPr="004236DF">
        <w:rPr>
          <w:rFonts w:hint="eastAsia"/>
          <w:b/>
          <w:sz w:val="28"/>
          <w:szCs w:val="28"/>
        </w:rPr>
        <w:t>一、指导思想</w:t>
      </w:r>
    </w:p>
    <w:p w:rsidR="005E1E48" w:rsidRPr="006D5F26" w:rsidRDefault="005E1E48" w:rsidP="00AE7E6B">
      <w:pPr>
        <w:spacing w:line="520" w:lineRule="exact"/>
        <w:rPr>
          <w:sz w:val="24"/>
          <w:szCs w:val="24"/>
        </w:rPr>
      </w:pPr>
      <w:r>
        <w:rPr>
          <w:rFonts w:hint="eastAsia"/>
        </w:rPr>
        <w:t xml:space="preserve">  </w:t>
      </w:r>
      <w:r w:rsidRPr="006D5F26">
        <w:rPr>
          <w:rFonts w:hint="eastAsia"/>
          <w:sz w:val="24"/>
          <w:szCs w:val="24"/>
        </w:rPr>
        <w:t xml:space="preserve"> </w:t>
      </w:r>
      <w:r w:rsidR="004236DF" w:rsidRPr="006D5F26">
        <w:rPr>
          <w:rFonts w:hint="eastAsia"/>
          <w:sz w:val="24"/>
          <w:szCs w:val="24"/>
        </w:rPr>
        <w:t xml:space="preserve"> </w:t>
      </w:r>
      <w:r w:rsidR="004236DF" w:rsidRPr="006D5F26">
        <w:rPr>
          <w:rFonts w:hint="eastAsia"/>
          <w:sz w:val="24"/>
          <w:szCs w:val="24"/>
        </w:rPr>
        <w:t>深化</w:t>
      </w:r>
      <w:r w:rsidRPr="006D5F26">
        <w:rPr>
          <w:rFonts w:hint="eastAsia"/>
          <w:sz w:val="24"/>
          <w:szCs w:val="24"/>
        </w:rPr>
        <w:t>《</w:t>
      </w:r>
      <w:r w:rsidR="004236DF" w:rsidRPr="006D5F26">
        <w:rPr>
          <w:rFonts w:hint="eastAsia"/>
          <w:sz w:val="24"/>
          <w:szCs w:val="24"/>
        </w:rPr>
        <w:t>指南》精神和课程游戏化理念，坚持分层推进、全面提升、均衡发展的工作思路，倡导教育公平，</w:t>
      </w:r>
      <w:r w:rsidR="00172BC5">
        <w:rPr>
          <w:rFonts w:hint="eastAsia"/>
          <w:sz w:val="24"/>
          <w:szCs w:val="24"/>
        </w:rPr>
        <w:t>关注农村地区和薄弱幼儿园</w:t>
      </w:r>
      <w:r w:rsidR="006D5F26" w:rsidRPr="006D5F26">
        <w:rPr>
          <w:rFonts w:hint="eastAsia"/>
          <w:sz w:val="24"/>
          <w:szCs w:val="24"/>
        </w:rPr>
        <w:t>教师的培训提高</w:t>
      </w:r>
      <w:r w:rsidR="006D5F26">
        <w:rPr>
          <w:rFonts w:hint="eastAsia"/>
          <w:sz w:val="24"/>
          <w:szCs w:val="24"/>
        </w:rPr>
        <w:t>，大力</w:t>
      </w:r>
      <w:r w:rsidR="00716D37">
        <w:rPr>
          <w:rFonts w:hint="eastAsia"/>
          <w:sz w:val="24"/>
          <w:szCs w:val="24"/>
        </w:rPr>
        <w:t>扶持省、市课程游戏化项目园和园本课程品牌园的课程建设和教研文化，</w:t>
      </w:r>
      <w:r w:rsidR="00383EAB" w:rsidRPr="006D5F26">
        <w:rPr>
          <w:rFonts w:hint="eastAsia"/>
          <w:sz w:val="24"/>
          <w:szCs w:val="24"/>
        </w:rPr>
        <w:t>注重幼儿园一日活动有效性研究，</w:t>
      </w:r>
      <w:r w:rsidR="00172BC5">
        <w:rPr>
          <w:rFonts w:hint="eastAsia"/>
          <w:sz w:val="24"/>
          <w:szCs w:val="24"/>
        </w:rPr>
        <w:t>推进</w:t>
      </w:r>
      <w:r w:rsidR="006D5F26">
        <w:rPr>
          <w:rFonts w:hint="eastAsia"/>
          <w:sz w:val="24"/>
          <w:szCs w:val="24"/>
        </w:rPr>
        <w:t>园</w:t>
      </w:r>
      <w:r w:rsidR="00172BC5">
        <w:rPr>
          <w:rFonts w:hint="eastAsia"/>
          <w:sz w:val="24"/>
          <w:szCs w:val="24"/>
        </w:rPr>
        <w:t>所</w:t>
      </w:r>
      <w:r w:rsidR="004236DF" w:rsidRPr="006D5F26">
        <w:rPr>
          <w:rFonts w:hint="eastAsia"/>
          <w:sz w:val="24"/>
          <w:szCs w:val="24"/>
        </w:rPr>
        <w:t>内涵发展</w:t>
      </w:r>
      <w:r w:rsidR="006D5F26">
        <w:rPr>
          <w:rFonts w:hint="eastAsia"/>
          <w:sz w:val="24"/>
          <w:szCs w:val="24"/>
        </w:rPr>
        <w:t>和质量提高，</w:t>
      </w:r>
      <w:r w:rsidR="004236DF" w:rsidRPr="006D5F26">
        <w:rPr>
          <w:rFonts w:hint="eastAsia"/>
          <w:sz w:val="24"/>
          <w:szCs w:val="24"/>
        </w:rPr>
        <w:t>促进常州市学前教育教研工作上水平、有突破</w:t>
      </w:r>
      <w:r w:rsidR="006D5F26">
        <w:rPr>
          <w:rFonts w:hint="eastAsia"/>
          <w:sz w:val="24"/>
          <w:szCs w:val="24"/>
        </w:rPr>
        <w:t>，进一步</w:t>
      </w:r>
      <w:r w:rsidR="00965232">
        <w:rPr>
          <w:rFonts w:hint="eastAsia"/>
          <w:sz w:val="24"/>
          <w:szCs w:val="24"/>
        </w:rPr>
        <w:t>提升区域影响力</w:t>
      </w:r>
      <w:r w:rsidR="00383EAB" w:rsidRPr="006D5F26">
        <w:rPr>
          <w:rFonts w:hint="eastAsia"/>
          <w:sz w:val="24"/>
          <w:szCs w:val="24"/>
        </w:rPr>
        <w:t>。</w:t>
      </w:r>
    </w:p>
    <w:p w:rsidR="005E1E48" w:rsidRPr="006D5F26" w:rsidRDefault="005E1E48" w:rsidP="00AE7E6B">
      <w:pPr>
        <w:spacing w:line="520" w:lineRule="exact"/>
        <w:rPr>
          <w:b/>
          <w:sz w:val="24"/>
          <w:szCs w:val="24"/>
        </w:rPr>
      </w:pPr>
      <w:r w:rsidRPr="006D5F26">
        <w:rPr>
          <w:rFonts w:hint="eastAsia"/>
          <w:sz w:val="24"/>
          <w:szCs w:val="24"/>
        </w:rPr>
        <w:t xml:space="preserve"> </w:t>
      </w:r>
      <w:r w:rsidR="007803C1" w:rsidRPr="006D5F26">
        <w:rPr>
          <w:rFonts w:hint="eastAsia"/>
          <w:sz w:val="24"/>
          <w:szCs w:val="24"/>
        </w:rPr>
        <w:t xml:space="preserve">   </w:t>
      </w:r>
      <w:r w:rsidR="00383EAB" w:rsidRPr="006D5F26">
        <w:rPr>
          <w:rFonts w:hint="eastAsia"/>
          <w:sz w:val="24"/>
          <w:szCs w:val="24"/>
        </w:rPr>
        <w:t xml:space="preserve"> </w:t>
      </w:r>
      <w:r w:rsidR="007803C1" w:rsidRPr="006D5F26">
        <w:rPr>
          <w:rFonts w:hint="eastAsia"/>
          <w:b/>
          <w:sz w:val="24"/>
          <w:szCs w:val="24"/>
        </w:rPr>
        <w:t>二、工作要点</w:t>
      </w:r>
    </w:p>
    <w:p w:rsidR="000B444B" w:rsidRPr="006D5F26" w:rsidRDefault="005E1E48" w:rsidP="00AE7E6B">
      <w:pPr>
        <w:spacing w:line="520" w:lineRule="exact"/>
        <w:ind w:firstLineChars="200" w:firstLine="480"/>
        <w:rPr>
          <w:sz w:val="24"/>
          <w:szCs w:val="24"/>
        </w:rPr>
      </w:pPr>
      <w:r w:rsidRPr="006D5F26">
        <w:rPr>
          <w:rFonts w:hint="eastAsia"/>
          <w:sz w:val="24"/>
          <w:szCs w:val="24"/>
        </w:rPr>
        <w:t>1</w:t>
      </w:r>
      <w:r w:rsidRPr="006D5F26">
        <w:rPr>
          <w:rFonts w:hint="eastAsia"/>
          <w:sz w:val="24"/>
          <w:szCs w:val="24"/>
        </w:rPr>
        <w:t>、</w:t>
      </w:r>
      <w:r w:rsidR="00CE377F" w:rsidRPr="006D5F26">
        <w:rPr>
          <w:rFonts w:hint="eastAsia"/>
          <w:sz w:val="24"/>
          <w:szCs w:val="24"/>
        </w:rPr>
        <w:t>以</w:t>
      </w:r>
      <w:r w:rsidR="000B444B" w:rsidRPr="006D5F26">
        <w:rPr>
          <w:rFonts w:hint="eastAsia"/>
          <w:sz w:val="24"/>
          <w:szCs w:val="24"/>
        </w:rPr>
        <w:t>《指南》的深度学习为导向，细化儿童观察指导和评价指标。</w:t>
      </w:r>
    </w:p>
    <w:p w:rsidR="005E1E48" w:rsidRPr="006D5F26" w:rsidRDefault="000B444B" w:rsidP="00AE7E6B">
      <w:pPr>
        <w:spacing w:line="520" w:lineRule="exact"/>
        <w:ind w:firstLineChars="200" w:firstLine="480"/>
        <w:rPr>
          <w:sz w:val="24"/>
          <w:szCs w:val="24"/>
        </w:rPr>
      </w:pPr>
      <w:r w:rsidRPr="006D5F26">
        <w:rPr>
          <w:rFonts w:hint="eastAsia"/>
          <w:sz w:val="24"/>
          <w:szCs w:val="24"/>
        </w:rPr>
        <w:t>2</w:t>
      </w:r>
      <w:r w:rsidRPr="006D5F26">
        <w:rPr>
          <w:rFonts w:hint="eastAsia"/>
          <w:sz w:val="24"/>
          <w:szCs w:val="24"/>
        </w:rPr>
        <w:t>、以</w:t>
      </w:r>
      <w:r w:rsidR="00CE377F" w:rsidRPr="006D5F26">
        <w:rPr>
          <w:rFonts w:hint="eastAsia"/>
          <w:sz w:val="24"/>
          <w:szCs w:val="24"/>
        </w:rPr>
        <w:t>省</w:t>
      </w:r>
      <w:r w:rsidR="005E1E48" w:rsidRPr="006D5F26">
        <w:rPr>
          <w:rFonts w:hint="eastAsia"/>
          <w:sz w:val="24"/>
          <w:szCs w:val="24"/>
        </w:rPr>
        <w:t>课程游戏化项目</w:t>
      </w:r>
      <w:r w:rsidR="00CE377F" w:rsidRPr="006D5F26">
        <w:rPr>
          <w:rFonts w:hint="eastAsia"/>
          <w:sz w:val="24"/>
          <w:szCs w:val="24"/>
        </w:rPr>
        <w:t>为</w:t>
      </w:r>
      <w:r w:rsidR="00222FA5" w:rsidRPr="006D5F26">
        <w:rPr>
          <w:rFonts w:hint="eastAsia"/>
          <w:sz w:val="24"/>
          <w:szCs w:val="24"/>
        </w:rPr>
        <w:t>推</w:t>
      </w:r>
      <w:r w:rsidR="00CE377F" w:rsidRPr="006D5F26">
        <w:rPr>
          <w:rFonts w:hint="eastAsia"/>
          <w:sz w:val="24"/>
          <w:szCs w:val="24"/>
        </w:rPr>
        <w:t>手</w:t>
      </w:r>
      <w:r w:rsidR="005E1E48" w:rsidRPr="006D5F26">
        <w:rPr>
          <w:rFonts w:hint="eastAsia"/>
          <w:sz w:val="24"/>
          <w:szCs w:val="24"/>
        </w:rPr>
        <w:t>，引导幼儿园加强</w:t>
      </w:r>
      <w:r w:rsidR="00CE377F" w:rsidRPr="006D5F26">
        <w:rPr>
          <w:rFonts w:hint="eastAsia"/>
          <w:sz w:val="24"/>
          <w:szCs w:val="24"/>
        </w:rPr>
        <w:t>对</w:t>
      </w:r>
      <w:r w:rsidR="005E1E48" w:rsidRPr="006D5F26">
        <w:rPr>
          <w:rFonts w:hint="eastAsia"/>
          <w:sz w:val="24"/>
          <w:szCs w:val="24"/>
        </w:rPr>
        <w:t>各类游戏的研究。</w:t>
      </w:r>
    </w:p>
    <w:p w:rsidR="005E1E48" w:rsidRPr="006D5F26" w:rsidRDefault="000B444B" w:rsidP="00AE7E6B">
      <w:pPr>
        <w:spacing w:line="520" w:lineRule="exact"/>
        <w:ind w:firstLineChars="200" w:firstLine="480"/>
        <w:rPr>
          <w:sz w:val="24"/>
          <w:szCs w:val="24"/>
        </w:rPr>
      </w:pPr>
      <w:r w:rsidRPr="006D5F26">
        <w:rPr>
          <w:rFonts w:hint="eastAsia"/>
          <w:sz w:val="24"/>
          <w:szCs w:val="24"/>
        </w:rPr>
        <w:t>3</w:t>
      </w:r>
      <w:r w:rsidR="005E1E48" w:rsidRPr="006D5F26">
        <w:rPr>
          <w:rFonts w:hint="eastAsia"/>
          <w:sz w:val="24"/>
          <w:szCs w:val="24"/>
        </w:rPr>
        <w:t>、</w:t>
      </w:r>
      <w:r w:rsidR="00CE377F" w:rsidRPr="006D5F26">
        <w:rPr>
          <w:rFonts w:hint="eastAsia"/>
          <w:sz w:val="24"/>
          <w:szCs w:val="24"/>
        </w:rPr>
        <w:t>以省教育活动评优为契机，加强对幼儿园</w:t>
      </w:r>
      <w:r w:rsidRPr="006D5F26">
        <w:rPr>
          <w:rFonts w:hint="eastAsia"/>
          <w:sz w:val="24"/>
          <w:szCs w:val="24"/>
        </w:rPr>
        <w:t>一</w:t>
      </w:r>
      <w:r w:rsidR="00CE377F" w:rsidRPr="006D5F26">
        <w:rPr>
          <w:rFonts w:hint="eastAsia"/>
          <w:sz w:val="24"/>
          <w:szCs w:val="24"/>
        </w:rPr>
        <w:t>日活动的</w:t>
      </w:r>
      <w:r w:rsidRPr="006D5F26">
        <w:rPr>
          <w:rFonts w:hint="eastAsia"/>
          <w:sz w:val="24"/>
          <w:szCs w:val="24"/>
        </w:rPr>
        <w:t>整体思考</w:t>
      </w:r>
      <w:r w:rsidR="005E1E48" w:rsidRPr="006D5F26">
        <w:rPr>
          <w:rFonts w:hint="eastAsia"/>
          <w:sz w:val="24"/>
          <w:szCs w:val="24"/>
        </w:rPr>
        <w:t>。</w:t>
      </w:r>
    </w:p>
    <w:p w:rsidR="005E1E48" w:rsidRPr="006D5F26" w:rsidRDefault="000B444B" w:rsidP="00AE7E6B">
      <w:pPr>
        <w:spacing w:line="520" w:lineRule="exact"/>
        <w:ind w:firstLineChars="200" w:firstLine="480"/>
        <w:rPr>
          <w:sz w:val="24"/>
          <w:szCs w:val="24"/>
        </w:rPr>
      </w:pPr>
      <w:r w:rsidRPr="006D5F26">
        <w:rPr>
          <w:rFonts w:hint="eastAsia"/>
          <w:sz w:val="24"/>
          <w:szCs w:val="24"/>
        </w:rPr>
        <w:t>4</w:t>
      </w:r>
      <w:r w:rsidR="00CE377F" w:rsidRPr="006D5F26">
        <w:rPr>
          <w:rFonts w:hint="eastAsia"/>
          <w:sz w:val="24"/>
          <w:szCs w:val="24"/>
        </w:rPr>
        <w:t>、以新版省编《幼儿园综合活动课程》为蓝本，创生主题活动课程。</w:t>
      </w:r>
    </w:p>
    <w:p w:rsidR="00CE377F" w:rsidRPr="006D5F26" w:rsidRDefault="000B444B" w:rsidP="00AE7E6B">
      <w:pPr>
        <w:spacing w:line="520" w:lineRule="exact"/>
        <w:ind w:firstLineChars="200" w:firstLine="480"/>
        <w:rPr>
          <w:sz w:val="24"/>
          <w:szCs w:val="24"/>
        </w:rPr>
      </w:pPr>
      <w:r w:rsidRPr="006D5F26">
        <w:rPr>
          <w:rFonts w:hint="eastAsia"/>
          <w:sz w:val="24"/>
          <w:szCs w:val="24"/>
        </w:rPr>
        <w:t>5</w:t>
      </w:r>
      <w:r w:rsidR="00CE377F" w:rsidRPr="006D5F26">
        <w:rPr>
          <w:rFonts w:hint="eastAsia"/>
          <w:sz w:val="24"/>
          <w:szCs w:val="24"/>
        </w:rPr>
        <w:t>、以</w:t>
      </w:r>
      <w:r w:rsidRPr="006D5F26">
        <w:rPr>
          <w:rFonts w:hint="eastAsia"/>
          <w:sz w:val="24"/>
          <w:szCs w:val="24"/>
        </w:rPr>
        <w:t>课程化游戏化环境创设为重点，体现儿童为本的教育理念。</w:t>
      </w:r>
    </w:p>
    <w:p w:rsidR="000B444B" w:rsidRPr="006D5F26" w:rsidRDefault="000B444B" w:rsidP="00AE7E6B">
      <w:pPr>
        <w:spacing w:line="520" w:lineRule="exact"/>
        <w:ind w:firstLineChars="200" w:firstLine="480"/>
        <w:rPr>
          <w:sz w:val="24"/>
          <w:szCs w:val="24"/>
        </w:rPr>
      </w:pPr>
      <w:r w:rsidRPr="006D5F26">
        <w:rPr>
          <w:rFonts w:hint="eastAsia"/>
          <w:sz w:val="24"/>
          <w:szCs w:val="24"/>
        </w:rPr>
        <w:t>6</w:t>
      </w:r>
      <w:r w:rsidR="005E1E48" w:rsidRPr="006D5F26">
        <w:rPr>
          <w:rFonts w:hint="eastAsia"/>
          <w:sz w:val="24"/>
          <w:szCs w:val="24"/>
        </w:rPr>
        <w:t>、</w:t>
      </w:r>
      <w:r w:rsidRPr="006D5F26">
        <w:rPr>
          <w:rFonts w:hint="eastAsia"/>
          <w:sz w:val="24"/>
          <w:szCs w:val="24"/>
        </w:rPr>
        <w:t>以</w:t>
      </w:r>
      <w:r w:rsidR="00222FA5" w:rsidRPr="006D5F26">
        <w:rPr>
          <w:rFonts w:hint="eastAsia"/>
          <w:sz w:val="24"/>
          <w:szCs w:val="24"/>
        </w:rPr>
        <w:t>课题研究论文评比为抓手，提高教师专业自主和反思能力。</w:t>
      </w:r>
    </w:p>
    <w:p w:rsidR="00222FA5" w:rsidRPr="006D5F26" w:rsidRDefault="00222FA5" w:rsidP="00AE7E6B">
      <w:pPr>
        <w:spacing w:line="520" w:lineRule="exact"/>
        <w:ind w:firstLineChars="200" w:firstLine="480"/>
        <w:rPr>
          <w:sz w:val="24"/>
          <w:szCs w:val="24"/>
        </w:rPr>
      </w:pPr>
      <w:r w:rsidRPr="006D5F26">
        <w:rPr>
          <w:rFonts w:hint="eastAsia"/>
          <w:sz w:val="24"/>
          <w:szCs w:val="24"/>
        </w:rPr>
        <w:t>7</w:t>
      </w:r>
      <w:r w:rsidRPr="006D5F26">
        <w:rPr>
          <w:rFonts w:hint="eastAsia"/>
          <w:sz w:val="24"/>
          <w:szCs w:val="24"/>
        </w:rPr>
        <w:t>、以灵活多样的教研活动为平台，分层</w:t>
      </w:r>
      <w:r w:rsidR="007803C1" w:rsidRPr="006D5F26">
        <w:rPr>
          <w:rFonts w:hint="eastAsia"/>
          <w:sz w:val="24"/>
          <w:szCs w:val="24"/>
        </w:rPr>
        <w:t>促进幼儿教师的专业成长。</w:t>
      </w:r>
    </w:p>
    <w:p w:rsidR="009A5BA9" w:rsidRPr="006D5F26" w:rsidRDefault="009A5BA9" w:rsidP="00AE7E6B">
      <w:pPr>
        <w:spacing w:line="520" w:lineRule="exact"/>
        <w:ind w:firstLineChars="200" w:firstLine="480"/>
        <w:rPr>
          <w:sz w:val="24"/>
          <w:szCs w:val="24"/>
        </w:rPr>
      </w:pPr>
      <w:r w:rsidRPr="006D5F26">
        <w:rPr>
          <w:rFonts w:hint="eastAsia"/>
          <w:sz w:val="24"/>
          <w:szCs w:val="24"/>
        </w:rPr>
        <w:t>8</w:t>
      </w:r>
      <w:r w:rsidR="00172BC5">
        <w:rPr>
          <w:rFonts w:hint="eastAsia"/>
          <w:sz w:val="24"/>
          <w:szCs w:val="24"/>
        </w:rPr>
        <w:t>、以日常调研和重点视导为手段，分类推进园所文化和园本教研制度建设</w:t>
      </w:r>
      <w:r w:rsidRPr="006D5F26">
        <w:rPr>
          <w:rFonts w:hint="eastAsia"/>
          <w:sz w:val="24"/>
          <w:szCs w:val="24"/>
        </w:rPr>
        <w:t>。</w:t>
      </w:r>
    </w:p>
    <w:p w:rsidR="005E1E48" w:rsidRPr="006D5F26" w:rsidRDefault="005E1E48" w:rsidP="00AE7E6B">
      <w:pPr>
        <w:spacing w:line="520" w:lineRule="exact"/>
        <w:rPr>
          <w:b/>
          <w:sz w:val="24"/>
          <w:szCs w:val="24"/>
        </w:rPr>
      </w:pPr>
      <w:r w:rsidRPr="006D5F26">
        <w:rPr>
          <w:rFonts w:hint="eastAsia"/>
          <w:sz w:val="24"/>
          <w:szCs w:val="24"/>
        </w:rPr>
        <w:t xml:space="preserve">    </w:t>
      </w:r>
      <w:r w:rsidRPr="006D5F26">
        <w:rPr>
          <w:rFonts w:hint="eastAsia"/>
          <w:b/>
          <w:sz w:val="24"/>
          <w:szCs w:val="24"/>
        </w:rPr>
        <w:t>三、工作措施</w:t>
      </w:r>
    </w:p>
    <w:p w:rsidR="007803C1" w:rsidRPr="006D5F26" w:rsidRDefault="00966009" w:rsidP="00AE7E6B">
      <w:pPr>
        <w:spacing w:line="520" w:lineRule="exact"/>
        <w:ind w:firstLineChars="200" w:firstLine="480"/>
        <w:rPr>
          <w:sz w:val="24"/>
          <w:szCs w:val="24"/>
        </w:rPr>
      </w:pPr>
      <w:r w:rsidRPr="006D5F26">
        <w:rPr>
          <w:rFonts w:hint="eastAsia"/>
          <w:sz w:val="24"/>
          <w:szCs w:val="24"/>
        </w:rPr>
        <w:t>1</w:t>
      </w:r>
      <w:r w:rsidRPr="006D5F26">
        <w:rPr>
          <w:rFonts w:hint="eastAsia"/>
          <w:sz w:val="24"/>
          <w:szCs w:val="24"/>
        </w:rPr>
        <w:t>、</w:t>
      </w:r>
      <w:r w:rsidR="00172BC5">
        <w:rPr>
          <w:rFonts w:hint="eastAsia"/>
          <w:sz w:val="24"/>
          <w:szCs w:val="24"/>
        </w:rPr>
        <w:t>建立常州市学前教育中心组教研轮值</w:t>
      </w:r>
      <w:r w:rsidR="005C69D6">
        <w:rPr>
          <w:rFonts w:hint="eastAsia"/>
          <w:sz w:val="24"/>
          <w:szCs w:val="24"/>
        </w:rPr>
        <w:t>制度。</w:t>
      </w:r>
      <w:r w:rsidR="00D25B4C">
        <w:rPr>
          <w:rFonts w:hint="eastAsia"/>
          <w:sz w:val="24"/>
          <w:szCs w:val="24"/>
        </w:rPr>
        <w:t>本学期</w:t>
      </w:r>
      <w:r w:rsidR="006D5F26">
        <w:rPr>
          <w:rFonts w:hint="eastAsia"/>
          <w:sz w:val="24"/>
          <w:szCs w:val="24"/>
        </w:rPr>
        <w:t>组织</w:t>
      </w:r>
      <w:r w:rsidR="007803C1" w:rsidRPr="006D5F26">
        <w:rPr>
          <w:rFonts w:hint="eastAsia"/>
          <w:sz w:val="24"/>
          <w:szCs w:val="24"/>
        </w:rPr>
        <w:t>市学前教育中心组</w:t>
      </w:r>
      <w:r w:rsidR="00172BC5">
        <w:rPr>
          <w:rFonts w:hint="eastAsia"/>
          <w:sz w:val="24"/>
          <w:szCs w:val="24"/>
        </w:rPr>
        <w:t>“</w:t>
      </w:r>
      <w:r w:rsidR="007803C1" w:rsidRPr="006D5F26">
        <w:rPr>
          <w:rFonts w:hint="eastAsia"/>
          <w:sz w:val="24"/>
          <w:szCs w:val="24"/>
        </w:rPr>
        <w:t>关于《指南》精神与幼儿核心素养</w:t>
      </w:r>
      <w:r w:rsidRPr="006D5F26">
        <w:rPr>
          <w:rFonts w:hint="eastAsia"/>
          <w:sz w:val="24"/>
          <w:szCs w:val="24"/>
        </w:rPr>
        <w:t>培育</w:t>
      </w:r>
      <w:r w:rsidR="00172BC5">
        <w:rPr>
          <w:rFonts w:hint="eastAsia"/>
          <w:sz w:val="24"/>
          <w:szCs w:val="24"/>
        </w:rPr>
        <w:t>”</w:t>
      </w:r>
      <w:r w:rsidR="00383EAB" w:rsidRPr="006D5F26">
        <w:rPr>
          <w:rFonts w:hint="eastAsia"/>
          <w:sz w:val="24"/>
          <w:szCs w:val="24"/>
        </w:rPr>
        <w:t>的</w:t>
      </w:r>
      <w:r w:rsidR="006D5F26">
        <w:rPr>
          <w:rFonts w:hint="eastAsia"/>
          <w:sz w:val="24"/>
          <w:szCs w:val="24"/>
        </w:rPr>
        <w:t>专题沙龙，</w:t>
      </w:r>
      <w:r w:rsidR="00BA6D49">
        <w:rPr>
          <w:rFonts w:hint="eastAsia"/>
          <w:sz w:val="24"/>
          <w:szCs w:val="24"/>
        </w:rPr>
        <w:t>定期组织中心组成员指导本园开放</w:t>
      </w:r>
      <w:r w:rsidR="00172BC5">
        <w:rPr>
          <w:rFonts w:hint="eastAsia"/>
          <w:sz w:val="24"/>
          <w:szCs w:val="24"/>
        </w:rPr>
        <w:t>“</w:t>
      </w:r>
      <w:r w:rsidR="00716D37">
        <w:rPr>
          <w:rFonts w:hint="eastAsia"/>
          <w:sz w:val="24"/>
          <w:szCs w:val="24"/>
        </w:rPr>
        <w:t>一课一游一</w:t>
      </w:r>
      <w:r w:rsidR="00D25B4C">
        <w:rPr>
          <w:rFonts w:hint="eastAsia"/>
          <w:sz w:val="24"/>
          <w:szCs w:val="24"/>
        </w:rPr>
        <w:t>讲座</w:t>
      </w:r>
      <w:r w:rsidR="00172BC5">
        <w:rPr>
          <w:rFonts w:hint="eastAsia"/>
          <w:sz w:val="24"/>
          <w:szCs w:val="24"/>
        </w:rPr>
        <w:t>”</w:t>
      </w:r>
      <w:r w:rsidR="00D25B4C">
        <w:rPr>
          <w:rFonts w:hint="eastAsia"/>
          <w:sz w:val="24"/>
          <w:szCs w:val="24"/>
        </w:rPr>
        <w:t>活动，形成</w:t>
      </w:r>
      <w:r w:rsidR="00716D37">
        <w:rPr>
          <w:rFonts w:hint="eastAsia"/>
          <w:sz w:val="24"/>
          <w:szCs w:val="24"/>
        </w:rPr>
        <w:t>教研分享</w:t>
      </w:r>
      <w:r w:rsidR="00D25B4C">
        <w:rPr>
          <w:rFonts w:hint="eastAsia"/>
          <w:sz w:val="24"/>
          <w:szCs w:val="24"/>
        </w:rPr>
        <w:t>交流制度。</w:t>
      </w:r>
    </w:p>
    <w:p w:rsidR="007803C1" w:rsidRPr="00824C93" w:rsidRDefault="00966009" w:rsidP="00AE7E6B">
      <w:pPr>
        <w:spacing w:line="520" w:lineRule="exact"/>
        <w:ind w:firstLineChars="200" w:firstLine="480"/>
        <w:rPr>
          <w:sz w:val="24"/>
          <w:szCs w:val="24"/>
        </w:rPr>
      </w:pPr>
      <w:r w:rsidRPr="006D5F26">
        <w:rPr>
          <w:rFonts w:hint="eastAsia"/>
          <w:sz w:val="24"/>
          <w:szCs w:val="24"/>
        </w:rPr>
        <w:t>2</w:t>
      </w:r>
      <w:r w:rsidRPr="006D5F26">
        <w:rPr>
          <w:rFonts w:hint="eastAsia"/>
          <w:sz w:val="24"/>
          <w:szCs w:val="24"/>
        </w:rPr>
        <w:t>、</w:t>
      </w:r>
      <w:r w:rsidR="00965232" w:rsidRPr="00965232">
        <w:rPr>
          <w:rFonts w:hint="eastAsia"/>
          <w:sz w:val="24"/>
          <w:szCs w:val="24"/>
        </w:rPr>
        <w:t>引导幼儿园优化资源配置，增加投入，收集</w:t>
      </w:r>
      <w:r w:rsidR="00172BC5">
        <w:rPr>
          <w:rFonts w:hint="eastAsia"/>
          <w:sz w:val="24"/>
          <w:szCs w:val="24"/>
        </w:rPr>
        <w:t>利用</w:t>
      </w:r>
      <w:r w:rsidR="00965232" w:rsidRPr="00965232">
        <w:rPr>
          <w:rFonts w:hint="eastAsia"/>
          <w:sz w:val="24"/>
          <w:szCs w:val="24"/>
        </w:rPr>
        <w:t>废旧材料制作玩教具。满足孩子“玩中学、学中玩”的需求，从根本上改善办园条件，丰富游戏材料。</w:t>
      </w:r>
      <w:r w:rsidR="009A5BA9" w:rsidRPr="006D5F26">
        <w:rPr>
          <w:rFonts w:hint="eastAsia"/>
          <w:sz w:val="24"/>
          <w:szCs w:val="24"/>
        </w:rPr>
        <w:t>协助</w:t>
      </w:r>
      <w:r w:rsidR="00172BC5">
        <w:rPr>
          <w:rFonts w:hint="eastAsia"/>
          <w:sz w:val="24"/>
          <w:szCs w:val="24"/>
        </w:rPr>
        <w:t>组织常州市自制教玩具评比</w:t>
      </w:r>
      <w:r w:rsidRPr="006D5F26">
        <w:rPr>
          <w:rFonts w:hint="eastAsia"/>
          <w:sz w:val="24"/>
          <w:szCs w:val="24"/>
        </w:rPr>
        <w:t>，选拔作品参赛</w:t>
      </w:r>
      <w:r w:rsidR="00172BC5">
        <w:rPr>
          <w:rFonts w:hint="eastAsia"/>
          <w:sz w:val="24"/>
          <w:szCs w:val="24"/>
        </w:rPr>
        <w:t>2017</w:t>
      </w:r>
      <w:r w:rsidR="00172BC5">
        <w:rPr>
          <w:rFonts w:hint="eastAsia"/>
          <w:sz w:val="24"/>
          <w:szCs w:val="24"/>
        </w:rPr>
        <w:t>年国家和江苏</w:t>
      </w:r>
      <w:r w:rsidRPr="006D5F26">
        <w:rPr>
          <w:rFonts w:hint="eastAsia"/>
          <w:sz w:val="24"/>
          <w:szCs w:val="24"/>
        </w:rPr>
        <w:t>省</w:t>
      </w:r>
      <w:r w:rsidR="00172BC5">
        <w:rPr>
          <w:rFonts w:hint="eastAsia"/>
          <w:sz w:val="24"/>
          <w:szCs w:val="24"/>
        </w:rPr>
        <w:t>组织的</w:t>
      </w:r>
      <w:r w:rsidRPr="006D5F26">
        <w:rPr>
          <w:rFonts w:hint="eastAsia"/>
          <w:sz w:val="24"/>
          <w:szCs w:val="24"/>
        </w:rPr>
        <w:t>幼儿园玩教具制作比赛。</w:t>
      </w:r>
    </w:p>
    <w:p w:rsidR="00DD5729" w:rsidRDefault="00966009" w:rsidP="00AE7E6B">
      <w:pPr>
        <w:spacing w:line="520" w:lineRule="exact"/>
        <w:ind w:firstLine="420"/>
        <w:rPr>
          <w:sz w:val="24"/>
          <w:szCs w:val="24"/>
        </w:rPr>
      </w:pPr>
      <w:r w:rsidRPr="006D5F26">
        <w:rPr>
          <w:rFonts w:hint="eastAsia"/>
          <w:sz w:val="24"/>
          <w:szCs w:val="24"/>
        </w:rPr>
        <w:lastRenderedPageBreak/>
        <w:t>3</w:t>
      </w:r>
      <w:r w:rsidRPr="006D5F26">
        <w:rPr>
          <w:rFonts w:hint="eastAsia"/>
          <w:sz w:val="24"/>
          <w:szCs w:val="24"/>
        </w:rPr>
        <w:t>、</w:t>
      </w:r>
      <w:r w:rsidR="00172BC5">
        <w:rPr>
          <w:rFonts w:hint="eastAsia"/>
          <w:sz w:val="24"/>
          <w:szCs w:val="24"/>
        </w:rPr>
        <w:t>策划</w:t>
      </w:r>
      <w:r w:rsidR="00157BA7">
        <w:rPr>
          <w:rFonts w:hint="eastAsia"/>
          <w:sz w:val="24"/>
          <w:szCs w:val="24"/>
        </w:rPr>
        <w:t>组织</w:t>
      </w:r>
      <w:r w:rsidR="00965232">
        <w:rPr>
          <w:rFonts w:hint="eastAsia"/>
          <w:sz w:val="24"/>
          <w:szCs w:val="24"/>
        </w:rPr>
        <w:t>第五次省市课程游戏化项目单位共同体活动。</w:t>
      </w:r>
      <w:r w:rsidR="00157BA7">
        <w:rPr>
          <w:rFonts w:hint="eastAsia"/>
          <w:sz w:val="24"/>
          <w:szCs w:val="24"/>
        </w:rPr>
        <w:t>2017</w:t>
      </w:r>
      <w:r w:rsidR="00157BA7">
        <w:rPr>
          <w:rFonts w:hint="eastAsia"/>
          <w:sz w:val="24"/>
          <w:szCs w:val="24"/>
        </w:rPr>
        <w:t>年下半年聚焦“</w:t>
      </w:r>
      <w:r w:rsidR="00172BC5">
        <w:rPr>
          <w:rFonts w:hint="eastAsia"/>
          <w:sz w:val="24"/>
          <w:szCs w:val="24"/>
        </w:rPr>
        <w:t>综合</w:t>
      </w:r>
      <w:r w:rsidR="00157BA7">
        <w:rPr>
          <w:rFonts w:hint="eastAsia"/>
          <w:sz w:val="24"/>
          <w:szCs w:val="24"/>
        </w:rPr>
        <w:t>主题背景下的</w:t>
      </w:r>
      <w:r w:rsidR="00172BC5">
        <w:rPr>
          <w:rFonts w:hint="eastAsia"/>
          <w:sz w:val="24"/>
          <w:szCs w:val="24"/>
        </w:rPr>
        <w:t>区域</w:t>
      </w:r>
      <w:r w:rsidR="00157BA7">
        <w:rPr>
          <w:rFonts w:hint="eastAsia"/>
          <w:sz w:val="24"/>
          <w:szCs w:val="24"/>
        </w:rPr>
        <w:t>游戏”，</w:t>
      </w:r>
      <w:r w:rsidR="00965232">
        <w:rPr>
          <w:rFonts w:hint="eastAsia"/>
          <w:sz w:val="24"/>
          <w:szCs w:val="24"/>
        </w:rPr>
        <w:t>关注课程资源开发利用和课程化游戏化环境创设</w:t>
      </w:r>
      <w:r w:rsidR="00DD5729">
        <w:rPr>
          <w:rFonts w:hint="eastAsia"/>
          <w:sz w:val="24"/>
          <w:szCs w:val="24"/>
        </w:rPr>
        <w:t>，探讨游戏中如何关注儿童的经验和</w:t>
      </w:r>
      <w:r w:rsidR="005C69D6">
        <w:rPr>
          <w:rFonts w:hint="eastAsia"/>
          <w:sz w:val="24"/>
          <w:szCs w:val="24"/>
        </w:rPr>
        <w:t>经历</w:t>
      </w:r>
      <w:r w:rsidR="00DD5729">
        <w:rPr>
          <w:rFonts w:hint="eastAsia"/>
          <w:sz w:val="24"/>
          <w:szCs w:val="24"/>
        </w:rPr>
        <w:t>体验。</w:t>
      </w:r>
    </w:p>
    <w:p w:rsidR="005357B5" w:rsidRPr="006D5F26" w:rsidRDefault="00DD5729" w:rsidP="00AE7E6B">
      <w:pPr>
        <w:spacing w:line="520" w:lineRule="exact"/>
        <w:ind w:firstLine="420"/>
        <w:rPr>
          <w:sz w:val="24"/>
          <w:szCs w:val="24"/>
        </w:rPr>
      </w:pPr>
      <w:r>
        <w:rPr>
          <w:rFonts w:hint="eastAsia"/>
          <w:sz w:val="24"/>
          <w:szCs w:val="24"/>
        </w:rPr>
        <w:t>4</w:t>
      </w:r>
      <w:r>
        <w:rPr>
          <w:rFonts w:hint="eastAsia"/>
          <w:sz w:val="24"/>
          <w:szCs w:val="24"/>
        </w:rPr>
        <w:t>、</w:t>
      </w:r>
      <w:r w:rsidR="00D25B4C">
        <w:rPr>
          <w:rFonts w:hint="eastAsia"/>
          <w:sz w:val="24"/>
          <w:szCs w:val="24"/>
        </w:rPr>
        <w:t>引导幼儿园对</w:t>
      </w:r>
      <w:r w:rsidR="005357B5" w:rsidRPr="006D5F26">
        <w:rPr>
          <w:rFonts w:hint="eastAsia"/>
          <w:sz w:val="24"/>
          <w:szCs w:val="24"/>
        </w:rPr>
        <w:t>新版《幼儿园综合活动课程》</w:t>
      </w:r>
      <w:r w:rsidR="00D25B4C">
        <w:rPr>
          <w:rFonts w:hint="eastAsia"/>
          <w:sz w:val="24"/>
          <w:szCs w:val="24"/>
        </w:rPr>
        <w:t>进行</w:t>
      </w:r>
      <w:r w:rsidR="005C69D6">
        <w:rPr>
          <w:rFonts w:hint="eastAsia"/>
          <w:sz w:val="24"/>
          <w:szCs w:val="24"/>
        </w:rPr>
        <w:t>审议。研究主题活动与五领域核心经验的关系，思考</w:t>
      </w:r>
      <w:r w:rsidR="00157BA7">
        <w:rPr>
          <w:rFonts w:hint="eastAsia"/>
          <w:sz w:val="24"/>
          <w:szCs w:val="24"/>
        </w:rPr>
        <w:t>如何拓展课程资源，优化学习方式</w:t>
      </w:r>
      <w:r w:rsidR="00BA6D49">
        <w:rPr>
          <w:rFonts w:hint="eastAsia"/>
          <w:sz w:val="24"/>
          <w:szCs w:val="24"/>
        </w:rPr>
        <w:t>，</w:t>
      </w:r>
      <w:r w:rsidR="005C69D6">
        <w:rPr>
          <w:rFonts w:hint="eastAsia"/>
          <w:sz w:val="24"/>
          <w:szCs w:val="24"/>
        </w:rPr>
        <w:t>探索</w:t>
      </w:r>
      <w:r w:rsidRPr="00DD5729">
        <w:rPr>
          <w:rFonts w:hint="eastAsia"/>
          <w:sz w:val="24"/>
          <w:szCs w:val="24"/>
        </w:rPr>
        <w:t>教学与游戏一体化实践路径</w:t>
      </w:r>
      <w:r>
        <w:rPr>
          <w:rFonts w:hint="eastAsia"/>
          <w:sz w:val="24"/>
          <w:szCs w:val="24"/>
        </w:rPr>
        <w:t>。</w:t>
      </w:r>
    </w:p>
    <w:p w:rsidR="005357B5" w:rsidRPr="006D5F26" w:rsidRDefault="00DD5729" w:rsidP="00AE7E6B">
      <w:pPr>
        <w:spacing w:line="520" w:lineRule="exact"/>
        <w:ind w:firstLine="420"/>
        <w:rPr>
          <w:sz w:val="24"/>
          <w:szCs w:val="24"/>
        </w:rPr>
      </w:pPr>
      <w:r>
        <w:rPr>
          <w:rFonts w:hint="eastAsia"/>
          <w:sz w:val="24"/>
          <w:szCs w:val="24"/>
        </w:rPr>
        <w:t>5</w:t>
      </w:r>
      <w:r w:rsidR="005357B5" w:rsidRPr="006D5F26">
        <w:rPr>
          <w:rFonts w:hint="eastAsia"/>
          <w:sz w:val="24"/>
          <w:szCs w:val="24"/>
        </w:rPr>
        <w:t>、</w:t>
      </w:r>
      <w:r w:rsidR="005C69D6">
        <w:rPr>
          <w:rFonts w:hint="eastAsia"/>
          <w:sz w:val="24"/>
          <w:szCs w:val="24"/>
        </w:rPr>
        <w:t>变革环境挖掘游戏资源。</w:t>
      </w:r>
      <w:r w:rsidR="005357B5" w:rsidRPr="006D5F26">
        <w:rPr>
          <w:rFonts w:hint="eastAsia"/>
          <w:sz w:val="24"/>
          <w:szCs w:val="24"/>
        </w:rPr>
        <w:t>建立正确的儿童观、课程观、环境观和游戏观，想法设法拓展游戏的空间、环境，丰富游戏的材料和资源，改革午睡室，充分利用户外场地、自然角</w:t>
      </w:r>
      <w:r w:rsidR="00F86F2D" w:rsidRPr="006D5F26">
        <w:rPr>
          <w:rFonts w:hint="eastAsia"/>
          <w:sz w:val="24"/>
          <w:szCs w:val="24"/>
        </w:rPr>
        <w:t>等支持儿童自主游戏。</w:t>
      </w:r>
    </w:p>
    <w:p w:rsidR="007803C1" w:rsidRPr="00357353" w:rsidRDefault="00DD5729" w:rsidP="00AE7E6B">
      <w:pPr>
        <w:spacing w:line="520" w:lineRule="exact"/>
        <w:ind w:firstLineChars="150" w:firstLine="360"/>
        <w:rPr>
          <w:rFonts w:asciiTheme="minorEastAsia" w:hAnsiTheme="minorEastAsia"/>
          <w:b/>
          <w:sz w:val="30"/>
          <w:szCs w:val="30"/>
        </w:rPr>
      </w:pPr>
      <w:r>
        <w:rPr>
          <w:rFonts w:hint="eastAsia"/>
          <w:sz w:val="24"/>
          <w:szCs w:val="24"/>
        </w:rPr>
        <w:t>6</w:t>
      </w:r>
      <w:r w:rsidR="00F86F2D" w:rsidRPr="006D5F26">
        <w:rPr>
          <w:rFonts w:hint="eastAsia"/>
          <w:sz w:val="24"/>
          <w:szCs w:val="24"/>
        </w:rPr>
        <w:t>、</w:t>
      </w:r>
      <w:r w:rsidR="00357353">
        <w:rPr>
          <w:rFonts w:hint="eastAsia"/>
          <w:sz w:val="24"/>
          <w:szCs w:val="24"/>
        </w:rPr>
        <w:t>依据省教科院</w:t>
      </w:r>
      <w:r w:rsidR="00BA6D49">
        <w:rPr>
          <w:rFonts w:hint="eastAsia"/>
          <w:sz w:val="24"/>
          <w:szCs w:val="24"/>
        </w:rPr>
        <w:t>2017</w:t>
      </w:r>
      <w:r w:rsidR="00BA6D49">
        <w:rPr>
          <w:rFonts w:hint="eastAsia"/>
          <w:sz w:val="24"/>
          <w:szCs w:val="24"/>
        </w:rPr>
        <w:t>年</w:t>
      </w:r>
      <w:r w:rsidR="00357353">
        <w:rPr>
          <w:rFonts w:hint="eastAsia"/>
          <w:sz w:val="24"/>
          <w:szCs w:val="24"/>
        </w:rPr>
        <w:t>“</w:t>
      </w:r>
      <w:r w:rsidR="00357353" w:rsidRPr="00357353">
        <w:rPr>
          <w:rFonts w:asciiTheme="minorEastAsia" w:hAnsiTheme="minorEastAsia" w:hint="eastAsia"/>
          <w:sz w:val="24"/>
          <w:szCs w:val="24"/>
        </w:rPr>
        <w:t>全省第八届幼儿园优秀教育活动评比方案”</w:t>
      </w:r>
      <w:r w:rsidR="00357353">
        <w:rPr>
          <w:rFonts w:asciiTheme="minorEastAsia" w:hAnsiTheme="minorEastAsia" w:hint="eastAsia"/>
          <w:sz w:val="24"/>
          <w:szCs w:val="24"/>
        </w:rPr>
        <w:t>要求，</w:t>
      </w:r>
      <w:r w:rsidR="00966009" w:rsidRPr="006D5F26">
        <w:rPr>
          <w:rFonts w:hint="eastAsia"/>
          <w:sz w:val="24"/>
          <w:szCs w:val="24"/>
        </w:rPr>
        <w:t>组织开展</w:t>
      </w:r>
      <w:r w:rsidR="00357353" w:rsidRPr="00357353">
        <w:rPr>
          <w:rFonts w:asciiTheme="minorEastAsia" w:hAnsiTheme="minorEastAsia" w:hint="eastAsia"/>
          <w:sz w:val="24"/>
          <w:szCs w:val="24"/>
        </w:rPr>
        <w:t>基于课程游戏化的幼儿园一日活动组织与环境优化</w:t>
      </w:r>
      <w:r w:rsidR="00357353">
        <w:rPr>
          <w:rFonts w:asciiTheme="minorEastAsia" w:hAnsiTheme="minorEastAsia" w:hint="eastAsia"/>
          <w:sz w:val="24"/>
          <w:szCs w:val="24"/>
        </w:rPr>
        <w:t>的市级选拔</w:t>
      </w:r>
      <w:r w:rsidR="00D25B4C">
        <w:rPr>
          <w:rFonts w:hint="eastAsia"/>
          <w:sz w:val="24"/>
          <w:szCs w:val="24"/>
        </w:rPr>
        <w:t>。</w:t>
      </w:r>
    </w:p>
    <w:p w:rsidR="00383EAB" w:rsidRDefault="00DD5729" w:rsidP="00AE7E6B">
      <w:pPr>
        <w:spacing w:line="520" w:lineRule="exact"/>
        <w:ind w:firstLine="420"/>
        <w:rPr>
          <w:sz w:val="24"/>
          <w:szCs w:val="24"/>
        </w:rPr>
      </w:pPr>
      <w:r>
        <w:rPr>
          <w:rFonts w:hint="eastAsia"/>
          <w:sz w:val="24"/>
          <w:szCs w:val="24"/>
        </w:rPr>
        <w:t>7</w:t>
      </w:r>
      <w:r w:rsidR="009A5BA9" w:rsidRPr="006D5F26">
        <w:rPr>
          <w:rFonts w:hint="eastAsia"/>
          <w:sz w:val="24"/>
          <w:szCs w:val="24"/>
        </w:rPr>
        <w:t>、</w:t>
      </w:r>
      <w:r w:rsidR="00BA6D49">
        <w:rPr>
          <w:rFonts w:hint="eastAsia"/>
          <w:sz w:val="24"/>
          <w:szCs w:val="24"/>
        </w:rPr>
        <w:t>重点</w:t>
      </w:r>
      <w:r w:rsidR="00383EAB" w:rsidRPr="006D5F26">
        <w:rPr>
          <w:rFonts w:hint="eastAsia"/>
          <w:sz w:val="24"/>
          <w:szCs w:val="24"/>
        </w:rPr>
        <w:t>开展幼儿园建构游戏的</w:t>
      </w:r>
      <w:r w:rsidR="005C69D6">
        <w:rPr>
          <w:rFonts w:hint="eastAsia"/>
          <w:sz w:val="24"/>
          <w:szCs w:val="24"/>
        </w:rPr>
        <w:t>研究。</w:t>
      </w:r>
      <w:r w:rsidR="00383EAB" w:rsidRPr="006D5F26">
        <w:rPr>
          <w:rFonts w:hint="eastAsia"/>
          <w:sz w:val="24"/>
          <w:szCs w:val="24"/>
        </w:rPr>
        <w:t>关注建构游戏材料开发，引导教师</w:t>
      </w:r>
      <w:r w:rsidR="00965232">
        <w:rPr>
          <w:rFonts w:hint="eastAsia"/>
          <w:sz w:val="24"/>
          <w:szCs w:val="24"/>
        </w:rPr>
        <w:t>观察和研究幼儿在建构游戏中的学习和发展。</w:t>
      </w:r>
      <w:r>
        <w:rPr>
          <w:rFonts w:hint="eastAsia"/>
          <w:sz w:val="24"/>
          <w:szCs w:val="24"/>
        </w:rPr>
        <w:t>本学期，常州市教科院专门组织一次“幼儿园建构游戏案例</w:t>
      </w:r>
      <w:r w:rsidR="00D53CBC">
        <w:rPr>
          <w:rFonts w:hint="eastAsia"/>
          <w:sz w:val="24"/>
          <w:szCs w:val="24"/>
        </w:rPr>
        <w:t>评比”（照片</w:t>
      </w:r>
      <w:r w:rsidR="00D53CBC">
        <w:rPr>
          <w:rFonts w:hint="eastAsia"/>
          <w:sz w:val="24"/>
          <w:szCs w:val="24"/>
        </w:rPr>
        <w:t>+</w:t>
      </w:r>
      <w:r w:rsidR="00D53CBC">
        <w:rPr>
          <w:rFonts w:hint="eastAsia"/>
          <w:sz w:val="24"/>
          <w:szCs w:val="24"/>
        </w:rPr>
        <w:t>案例分析材料）</w:t>
      </w:r>
      <w:r>
        <w:rPr>
          <w:rFonts w:hint="eastAsia"/>
          <w:sz w:val="24"/>
          <w:szCs w:val="24"/>
        </w:rPr>
        <w:t>。</w:t>
      </w:r>
    </w:p>
    <w:p w:rsidR="00383EAB" w:rsidRPr="006D5F26" w:rsidRDefault="00DD5729" w:rsidP="00AE7E6B">
      <w:pPr>
        <w:spacing w:line="520" w:lineRule="exact"/>
        <w:ind w:firstLine="420"/>
        <w:rPr>
          <w:sz w:val="24"/>
          <w:szCs w:val="24"/>
        </w:rPr>
      </w:pPr>
      <w:r>
        <w:rPr>
          <w:rFonts w:hint="eastAsia"/>
          <w:sz w:val="24"/>
          <w:szCs w:val="24"/>
        </w:rPr>
        <w:t>8</w:t>
      </w:r>
      <w:r w:rsidR="00157BA7">
        <w:rPr>
          <w:rFonts w:hint="eastAsia"/>
          <w:sz w:val="24"/>
          <w:szCs w:val="24"/>
        </w:rPr>
        <w:t>、</w:t>
      </w:r>
      <w:r w:rsidR="00D25B4C">
        <w:rPr>
          <w:rFonts w:hint="eastAsia"/>
          <w:sz w:val="24"/>
          <w:szCs w:val="24"/>
        </w:rPr>
        <w:t>会同各辖区</w:t>
      </w:r>
      <w:r w:rsidR="00383EAB" w:rsidRPr="006D5F26">
        <w:rPr>
          <w:rFonts w:hint="eastAsia"/>
          <w:sz w:val="24"/>
          <w:szCs w:val="24"/>
        </w:rPr>
        <w:t>定期组织对</w:t>
      </w:r>
      <w:r w:rsidR="00D25B4C">
        <w:rPr>
          <w:rFonts w:hint="eastAsia"/>
          <w:sz w:val="24"/>
          <w:szCs w:val="24"/>
        </w:rPr>
        <w:t>各种类型</w:t>
      </w:r>
      <w:r w:rsidR="00383EAB" w:rsidRPr="006D5F26">
        <w:rPr>
          <w:rFonts w:hint="eastAsia"/>
          <w:sz w:val="24"/>
          <w:szCs w:val="24"/>
        </w:rPr>
        <w:t>幼儿园的常规调研和视导。</w:t>
      </w:r>
      <w:r w:rsidR="005C69D6">
        <w:rPr>
          <w:rFonts w:hint="eastAsia"/>
          <w:sz w:val="24"/>
          <w:szCs w:val="24"/>
        </w:rPr>
        <w:t>关注幼儿园课程计划、园本教研、一日活动时间空间安排等，</w:t>
      </w:r>
      <w:r>
        <w:rPr>
          <w:rFonts w:hint="eastAsia"/>
          <w:sz w:val="24"/>
          <w:szCs w:val="24"/>
        </w:rPr>
        <w:t>直面我市幼儿园教育教研中的实际问题，寻求解决方略</w:t>
      </w:r>
      <w:r w:rsidR="00D25B4C">
        <w:rPr>
          <w:rFonts w:hint="eastAsia"/>
          <w:sz w:val="24"/>
          <w:szCs w:val="24"/>
        </w:rPr>
        <w:t>。</w:t>
      </w:r>
    </w:p>
    <w:p w:rsidR="005E1E48" w:rsidRPr="006D5F26" w:rsidRDefault="00DD5729" w:rsidP="00AE7E6B">
      <w:pPr>
        <w:spacing w:line="520" w:lineRule="exact"/>
        <w:ind w:firstLine="420"/>
        <w:rPr>
          <w:sz w:val="24"/>
          <w:szCs w:val="24"/>
        </w:rPr>
      </w:pPr>
      <w:r>
        <w:rPr>
          <w:rFonts w:hint="eastAsia"/>
          <w:sz w:val="24"/>
          <w:szCs w:val="24"/>
        </w:rPr>
        <w:t>9</w:t>
      </w:r>
      <w:r w:rsidR="00383EAB" w:rsidRPr="006D5F26">
        <w:rPr>
          <w:rFonts w:hint="eastAsia"/>
          <w:sz w:val="24"/>
          <w:szCs w:val="24"/>
        </w:rPr>
        <w:t>、</w:t>
      </w:r>
      <w:r w:rsidR="006D5F26" w:rsidRPr="006D5F26">
        <w:rPr>
          <w:rFonts w:hint="eastAsia"/>
          <w:sz w:val="24"/>
          <w:szCs w:val="24"/>
        </w:rPr>
        <w:t>创新教研机制，促进活动实效</w:t>
      </w:r>
      <w:r w:rsidR="00824C93">
        <w:rPr>
          <w:rFonts w:hint="eastAsia"/>
          <w:sz w:val="24"/>
          <w:szCs w:val="24"/>
        </w:rPr>
        <w:t>。</w:t>
      </w:r>
      <w:r w:rsidR="006D5F26" w:rsidRPr="006D5F26">
        <w:rPr>
          <w:rFonts w:hint="eastAsia"/>
          <w:sz w:val="24"/>
          <w:szCs w:val="24"/>
        </w:rPr>
        <w:t>发挥园本教研</w:t>
      </w:r>
      <w:r w:rsidR="00824C93">
        <w:rPr>
          <w:rFonts w:hint="eastAsia"/>
          <w:sz w:val="24"/>
          <w:szCs w:val="24"/>
        </w:rPr>
        <w:t>的积极作用，多方位的开展</w:t>
      </w:r>
      <w:r w:rsidR="006D5F26" w:rsidRPr="006D5F26">
        <w:rPr>
          <w:rFonts w:hint="eastAsia"/>
          <w:sz w:val="24"/>
          <w:szCs w:val="24"/>
        </w:rPr>
        <w:t>园际教研，区域教</w:t>
      </w:r>
      <w:r w:rsidR="00824C93">
        <w:rPr>
          <w:rFonts w:hint="eastAsia"/>
          <w:sz w:val="24"/>
          <w:szCs w:val="24"/>
        </w:rPr>
        <w:t>研，与</w:t>
      </w:r>
      <w:r w:rsidR="00157BA7">
        <w:rPr>
          <w:rFonts w:hint="eastAsia"/>
          <w:sz w:val="24"/>
          <w:szCs w:val="24"/>
        </w:rPr>
        <w:t>省内外</w:t>
      </w:r>
      <w:r w:rsidR="00824C93">
        <w:rPr>
          <w:rFonts w:hint="eastAsia"/>
          <w:sz w:val="24"/>
          <w:szCs w:val="24"/>
        </w:rPr>
        <w:t>名师相约</w:t>
      </w:r>
      <w:r w:rsidR="00157BA7">
        <w:rPr>
          <w:rFonts w:hint="eastAsia"/>
          <w:sz w:val="24"/>
          <w:szCs w:val="24"/>
        </w:rPr>
        <w:t>，策划针对性的、实效性的研训活动</w:t>
      </w:r>
      <w:r w:rsidR="00824C93">
        <w:rPr>
          <w:rFonts w:hint="eastAsia"/>
          <w:sz w:val="24"/>
          <w:szCs w:val="24"/>
        </w:rPr>
        <w:t>。</w:t>
      </w:r>
    </w:p>
    <w:p w:rsidR="00824C93" w:rsidRDefault="00DD5729" w:rsidP="00AE7E6B">
      <w:pPr>
        <w:spacing w:line="520" w:lineRule="exact"/>
        <w:ind w:firstLineChars="150" w:firstLine="360"/>
        <w:rPr>
          <w:sz w:val="24"/>
          <w:szCs w:val="24"/>
        </w:rPr>
      </w:pPr>
      <w:r>
        <w:rPr>
          <w:rFonts w:hint="eastAsia"/>
          <w:sz w:val="24"/>
          <w:szCs w:val="24"/>
        </w:rPr>
        <w:t>10</w:t>
      </w:r>
      <w:r w:rsidR="005E1E48" w:rsidRPr="006D5F26">
        <w:rPr>
          <w:rFonts w:hint="eastAsia"/>
          <w:sz w:val="24"/>
          <w:szCs w:val="24"/>
        </w:rPr>
        <w:t>、</w:t>
      </w:r>
      <w:r w:rsidR="00824C93">
        <w:rPr>
          <w:rFonts w:hint="eastAsia"/>
          <w:sz w:val="24"/>
          <w:szCs w:val="24"/>
        </w:rPr>
        <w:t>分层培训，加强对五级梯队教师的分类培养，依托名师开展现场教研，</w:t>
      </w:r>
      <w:r w:rsidR="00824C93" w:rsidRPr="006D5F26">
        <w:rPr>
          <w:rFonts w:hint="eastAsia"/>
          <w:sz w:val="24"/>
          <w:szCs w:val="24"/>
        </w:rPr>
        <w:t>定期组织园长公开课申报和青年教师研究课活动。</w:t>
      </w:r>
    </w:p>
    <w:p w:rsidR="00824C93" w:rsidRDefault="00DD5729" w:rsidP="00AE7E6B">
      <w:pPr>
        <w:spacing w:line="520" w:lineRule="exact"/>
        <w:ind w:firstLineChars="150" w:firstLine="360"/>
        <w:rPr>
          <w:sz w:val="24"/>
          <w:szCs w:val="24"/>
        </w:rPr>
      </w:pPr>
      <w:r>
        <w:rPr>
          <w:rFonts w:hint="eastAsia"/>
          <w:sz w:val="24"/>
          <w:szCs w:val="24"/>
        </w:rPr>
        <w:t>11</w:t>
      </w:r>
      <w:r w:rsidR="00824C93">
        <w:rPr>
          <w:rFonts w:hint="eastAsia"/>
          <w:sz w:val="24"/>
          <w:szCs w:val="24"/>
        </w:rPr>
        <w:t>、</w:t>
      </w:r>
      <w:r w:rsidR="00824C93" w:rsidRPr="006D5F26">
        <w:rPr>
          <w:rFonts w:hint="eastAsia"/>
          <w:sz w:val="24"/>
          <w:szCs w:val="24"/>
        </w:rPr>
        <w:t>组织召开“</w:t>
      </w:r>
      <w:r w:rsidR="00824C93" w:rsidRPr="006D5F26">
        <w:rPr>
          <w:rFonts w:hint="eastAsia"/>
          <w:sz w:val="24"/>
          <w:szCs w:val="24"/>
        </w:rPr>
        <w:t>2017</w:t>
      </w:r>
      <w:r w:rsidR="00824C93" w:rsidRPr="006D5F26">
        <w:rPr>
          <w:rFonts w:hint="eastAsia"/>
          <w:sz w:val="24"/>
          <w:szCs w:val="24"/>
        </w:rPr>
        <w:t>年常州市学前教育年会”，</w:t>
      </w:r>
      <w:r w:rsidR="00824C93" w:rsidRPr="006D5F26">
        <w:rPr>
          <w:rFonts w:hint="eastAsia"/>
          <w:sz w:val="24"/>
          <w:szCs w:val="24"/>
        </w:rPr>
        <w:t xml:space="preserve"> </w:t>
      </w:r>
      <w:r>
        <w:rPr>
          <w:rFonts w:hint="eastAsia"/>
          <w:sz w:val="24"/>
          <w:szCs w:val="24"/>
        </w:rPr>
        <w:t>研讨</w:t>
      </w:r>
      <w:r w:rsidR="006C24CB">
        <w:rPr>
          <w:rFonts w:hint="eastAsia"/>
          <w:sz w:val="24"/>
          <w:szCs w:val="24"/>
        </w:rPr>
        <w:t>主题是“游戏引领儿童成长”，</w:t>
      </w:r>
      <w:r w:rsidR="00824C93" w:rsidRPr="006D5F26">
        <w:rPr>
          <w:rFonts w:hint="eastAsia"/>
          <w:sz w:val="24"/>
          <w:szCs w:val="24"/>
        </w:rPr>
        <w:t>并组织</w:t>
      </w:r>
      <w:r w:rsidR="00D53CBC">
        <w:rPr>
          <w:rFonts w:hint="eastAsia"/>
          <w:sz w:val="24"/>
          <w:szCs w:val="24"/>
        </w:rPr>
        <w:t>2017</w:t>
      </w:r>
      <w:r w:rsidR="00D53CBC">
        <w:rPr>
          <w:rFonts w:hint="eastAsia"/>
          <w:sz w:val="24"/>
          <w:szCs w:val="24"/>
        </w:rPr>
        <w:t>年</w:t>
      </w:r>
      <w:r w:rsidR="00824C93" w:rsidRPr="006D5F26">
        <w:rPr>
          <w:rFonts w:hint="eastAsia"/>
          <w:sz w:val="24"/>
          <w:szCs w:val="24"/>
        </w:rPr>
        <w:t>常州市幼儿园教师论文评选。</w:t>
      </w:r>
    </w:p>
    <w:p w:rsidR="00AE7E6B" w:rsidRDefault="005C69D6" w:rsidP="00AE7E6B">
      <w:pPr>
        <w:spacing w:line="360" w:lineRule="auto"/>
        <w:rPr>
          <w:sz w:val="24"/>
          <w:szCs w:val="24"/>
        </w:rPr>
      </w:pPr>
      <w:r>
        <w:rPr>
          <w:rFonts w:hint="eastAsia"/>
          <w:sz w:val="24"/>
          <w:szCs w:val="24"/>
        </w:rPr>
        <w:t xml:space="preserve">   12</w:t>
      </w:r>
      <w:r>
        <w:rPr>
          <w:rFonts w:hint="eastAsia"/>
          <w:sz w:val="24"/>
          <w:szCs w:val="24"/>
        </w:rPr>
        <w:t>、落实省教科院、省学前教育学会，常州市教育局和市教科院及相关部门关于学前教育教科研方面的各项任务。</w:t>
      </w:r>
    </w:p>
    <w:p w:rsidR="005C69D6" w:rsidRDefault="005C69D6" w:rsidP="00AE7E6B">
      <w:pPr>
        <w:spacing w:line="360" w:lineRule="auto"/>
        <w:rPr>
          <w:sz w:val="24"/>
          <w:szCs w:val="24"/>
        </w:rPr>
      </w:pPr>
    </w:p>
    <w:p w:rsidR="00D53CBC" w:rsidRDefault="00D53CBC" w:rsidP="00AE7E6B">
      <w:pPr>
        <w:spacing w:line="360" w:lineRule="auto"/>
        <w:rPr>
          <w:sz w:val="24"/>
          <w:szCs w:val="24"/>
        </w:rPr>
      </w:pPr>
    </w:p>
    <w:p w:rsidR="005E2193" w:rsidRPr="00AE7E6B" w:rsidRDefault="005E2193" w:rsidP="00AE7E6B">
      <w:pPr>
        <w:spacing w:line="360" w:lineRule="auto"/>
        <w:ind w:firstLineChars="150" w:firstLine="361"/>
        <w:rPr>
          <w:b/>
          <w:sz w:val="24"/>
          <w:szCs w:val="24"/>
        </w:rPr>
      </w:pPr>
      <w:r w:rsidRPr="00AE7E6B">
        <w:rPr>
          <w:rFonts w:hint="eastAsia"/>
          <w:b/>
          <w:sz w:val="24"/>
          <w:szCs w:val="24"/>
        </w:rPr>
        <w:lastRenderedPageBreak/>
        <w:t>附：大致安排</w:t>
      </w:r>
    </w:p>
    <w:p w:rsidR="005E2193" w:rsidRPr="00656AF8" w:rsidRDefault="005E2193" w:rsidP="00656AF8">
      <w:pPr>
        <w:spacing w:line="360" w:lineRule="auto"/>
        <w:ind w:firstLineChars="150" w:firstLine="361"/>
        <w:rPr>
          <w:b/>
          <w:sz w:val="24"/>
          <w:szCs w:val="24"/>
        </w:rPr>
      </w:pPr>
      <w:r w:rsidRPr="00656AF8">
        <w:rPr>
          <w:rFonts w:hint="eastAsia"/>
          <w:b/>
          <w:sz w:val="24"/>
          <w:szCs w:val="24"/>
        </w:rPr>
        <w:t xml:space="preserve"> </w:t>
      </w:r>
      <w:r w:rsidRPr="00656AF8">
        <w:rPr>
          <w:rFonts w:hint="eastAsia"/>
          <w:b/>
          <w:sz w:val="24"/>
          <w:szCs w:val="24"/>
        </w:rPr>
        <w:t>八月份</w:t>
      </w:r>
    </w:p>
    <w:p w:rsidR="005E2193" w:rsidRPr="005E2193" w:rsidRDefault="005E2193" w:rsidP="00A36DE5">
      <w:pPr>
        <w:spacing w:line="360" w:lineRule="auto"/>
        <w:ind w:firstLineChars="200" w:firstLine="480"/>
        <w:rPr>
          <w:sz w:val="24"/>
          <w:szCs w:val="24"/>
        </w:rPr>
      </w:pPr>
      <w:r w:rsidRPr="005E2193">
        <w:rPr>
          <w:rFonts w:hint="eastAsia"/>
          <w:sz w:val="24"/>
          <w:szCs w:val="24"/>
        </w:rPr>
        <w:t xml:space="preserve">1. </w:t>
      </w:r>
      <w:r>
        <w:rPr>
          <w:rFonts w:hint="eastAsia"/>
          <w:sz w:val="24"/>
          <w:szCs w:val="24"/>
        </w:rPr>
        <w:t>召开各辖市区教研员教科研工作会议</w:t>
      </w:r>
      <w:r w:rsidRPr="005E2193">
        <w:rPr>
          <w:rFonts w:hint="eastAsia"/>
          <w:sz w:val="24"/>
          <w:szCs w:val="24"/>
        </w:rPr>
        <w:t>。</w:t>
      </w:r>
    </w:p>
    <w:p w:rsidR="00AE7E6B" w:rsidRPr="005E2193" w:rsidRDefault="005E2193" w:rsidP="00AE7E6B">
      <w:pPr>
        <w:spacing w:line="360" w:lineRule="auto"/>
        <w:ind w:firstLineChars="200" w:firstLine="480"/>
        <w:rPr>
          <w:sz w:val="24"/>
          <w:szCs w:val="24"/>
        </w:rPr>
      </w:pPr>
      <w:r w:rsidRPr="005E2193">
        <w:rPr>
          <w:rFonts w:hint="eastAsia"/>
          <w:sz w:val="24"/>
          <w:szCs w:val="24"/>
        </w:rPr>
        <w:t xml:space="preserve">2. </w:t>
      </w:r>
      <w:r>
        <w:rPr>
          <w:rFonts w:hint="eastAsia"/>
          <w:sz w:val="24"/>
          <w:szCs w:val="24"/>
        </w:rPr>
        <w:t>对接</w:t>
      </w:r>
      <w:r w:rsidR="00A36DE5">
        <w:rPr>
          <w:rFonts w:hint="eastAsia"/>
          <w:sz w:val="24"/>
          <w:szCs w:val="24"/>
        </w:rPr>
        <w:t>省学前学会的有关工作，选送省学前教育学会</w:t>
      </w:r>
      <w:r w:rsidR="00A36DE5">
        <w:rPr>
          <w:rFonts w:hint="eastAsia"/>
          <w:sz w:val="24"/>
          <w:szCs w:val="24"/>
        </w:rPr>
        <w:t>2017</w:t>
      </w:r>
      <w:r w:rsidR="00A36DE5">
        <w:rPr>
          <w:rFonts w:hint="eastAsia"/>
          <w:sz w:val="24"/>
          <w:szCs w:val="24"/>
        </w:rPr>
        <w:t>年会交流材料。</w:t>
      </w:r>
    </w:p>
    <w:p w:rsidR="005E2193" w:rsidRPr="00656AF8" w:rsidRDefault="005E2193" w:rsidP="00656AF8">
      <w:pPr>
        <w:spacing w:line="360" w:lineRule="auto"/>
        <w:ind w:firstLineChars="150" w:firstLine="361"/>
        <w:rPr>
          <w:b/>
          <w:sz w:val="24"/>
          <w:szCs w:val="24"/>
        </w:rPr>
      </w:pPr>
      <w:r w:rsidRPr="00656AF8">
        <w:rPr>
          <w:rFonts w:hint="eastAsia"/>
          <w:b/>
          <w:sz w:val="24"/>
          <w:szCs w:val="24"/>
        </w:rPr>
        <w:t xml:space="preserve"> </w:t>
      </w:r>
      <w:r w:rsidRPr="00656AF8">
        <w:rPr>
          <w:rFonts w:hint="eastAsia"/>
          <w:b/>
          <w:sz w:val="24"/>
          <w:szCs w:val="24"/>
        </w:rPr>
        <w:t>九月份</w:t>
      </w:r>
    </w:p>
    <w:p w:rsidR="00A36DE5" w:rsidRDefault="005E2193" w:rsidP="00A36DE5">
      <w:pPr>
        <w:spacing w:line="360" w:lineRule="auto"/>
        <w:ind w:firstLineChars="200" w:firstLine="480"/>
        <w:rPr>
          <w:sz w:val="24"/>
          <w:szCs w:val="24"/>
        </w:rPr>
      </w:pPr>
      <w:r>
        <w:rPr>
          <w:rFonts w:hint="eastAsia"/>
          <w:sz w:val="24"/>
          <w:szCs w:val="24"/>
        </w:rPr>
        <w:t xml:space="preserve">1. </w:t>
      </w:r>
      <w:r w:rsidR="00A36DE5">
        <w:rPr>
          <w:rFonts w:hint="eastAsia"/>
          <w:sz w:val="24"/>
          <w:szCs w:val="24"/>
        </w:rPr>
        <w:t>依据“江苏省第八届幼儿园优秀教育活动评比方案”制订“常州市幼儿园教师教育活动评优”通知。</w:t>
      </w:r>
    </w:p>
    <w:p w:rsidR="005E2193" w:rsidRPr="005E2193" w:rsidRDefault="00A36DE5" w:rsidP="00A36DE5">
      <w:pPr>
        <w:spacing w:line="360" w:lineRule="auto"/>
        <w:ind w:firstLineChars="200" w:firstLine="480"/>
        <w:rPr>
          <w:sz w:val="24"/>
          <w:szCs w:val="24"/>
        </w:rPr>
      </w:pPr>
      <w:r>
        <w:rPr>
          <w:rFonts w:hint="eastAsia"/>
          <w:sz w:val="24"/>
          <w:szCs w:val="24"/>
        </w:rPr>
        <w:t xml:space="preserve">2. </w:t>
      </w:r>
      <w:r w:rsidR="005E2193">
        <w:rPr>
          <w:rFonts w:hint="eastAsia"/>
          <w:sz w:val="24"/>
          <w:szCs w:val="24"/>
        </w:rPr>
        <w:t>协助选拔自制教玩具参加</w:t>
      </w:r>
      <w:r w:rsidR="005E2193" w:rsidRPr="005E2193">
        <w:rPr>
          <w:rFonts w:hint="eastAsia"/>
          <w:sz w:val="24"/>
          <w:szCs w:val="24"/>
        </w:rPr>
        <w:t>江苏省幼儿园玩教具制作比赛。</w:t>
      </w:r>
    </w:p>
    <w:p w:rsidR="005E2193" w:rsidRDefault="00A36DE5" w:rsidP="00A36DE5">
      <w:pPr>
        <w:spacing w:line="360" w:lineRule="auto"/>
        <w:ind w:firstLineChars="200" w:firstLine="480"/>
        <w:rPr>
          <w:rFonts w:hint="eastAsia"/>
          <w:sz w:val="24"/>
          <w:szCs w:val="24"/>
        </w:rPr>
      </w:pPr>
      <w:r>
        <w:rPr>
          <w:rFonts w:hint="eastAsia"/>
          <w:sz w:val="24"/>
          <w:szCs w:val="24"/>
        </w:rPr>
        <w:t>3</w:t>
      </w:r>
      <w:r w:rsidR="005E2193">
        <w:rPr>
          <w:rFonts w:hint="eastAsia"/>
          <w:sz w:val="24"/>
          <w:szCs w:val="24"/>
        </w:rPr>
        <w:t xml:space="preserve">. </w:t>
      </w:r>
      <w:r w:rsidRPr="00A36DE5">
        <w:rPr>
          <w:rFonts w:hint="eastAsia"/>
          <w:sz w:val="24"/>
          <w:szCs w:val="24"/>
        </w:rPr>
        <w:t>组织</w:t>
      </w:r>
      <w:r>
        <w:rPr>
          <w:rFonts w:hint="eastAsia"/>
          <w:sz w:val="24"/>
          <w:szCs w:val="24"/>
        </w:rPr>
        <w:t>常州市学前教育中心组“关于《指南》精神与幼儿核心素养培育”</w:t>
      </w:r>
      <w:r w:rsidRPr="00A36DE5">
        <w:rPr>
          <w:rFonts w:hint="eastAsia"/>
          <w:sz w:val="24"/>
          <w:szCs w:val="24"/>
        </w:rPr>
        <w:t>专题沙龙</w:t>
      </w:r>
      <w:r w:rsidR="005E2193" w:rsidRPr="005E2193">
        <w:rPr>
          <w:rFonts w:hint="eastAsia"/>
          <w:sz w:val="24"/>
          <w:szCs w:val="24"/>
        </w:rPr>
        <w:t>。</w:t>
      </w:r>
    </w:p>
    <w:p w:rsidR="0075507E" w:rsidRPr="0075507E" w:rsidRDefault="0075507E" w:rsidP="00A36DE5">
      <w:pPr>
        <w:spacing w:line="360" w:lineRule="auto"/>
        <w:ind w:firstLineChars="200" w:firstLine="480"/>
        <w:rPr>
          <w:sz w:val="24"/>
          <w:szCs w:val="24"/>
        </w:rPr>
      </w:pPr>
      <w:r>
        <w:rPr>
          <w:rFonts w:hint="eastAsia"/>
          <w:sz w:val="24"/>
          <w:szCs w:val="24"/>
        </w:rPr>
        <w:t xml:space="preserve">4. </w:t>
      </w:r>
      <w:bookmarkStart w:id="0" w:name="_GoBack"/>
      <w:bookmarkEnd w:id="0"/>
      <w:r>
        <w:rPr>
          <w:rFonts w:hint="eastAsia"/>
          <w:sz w:val="24"/>
          <w:szCs w:val="24"/>
        </w:rPr>
        <w:t>长三角名教师优秀教育活动观摩培训研讨。</w:t>
      </w:r>
    </w:p>
    <w:p w:rsidR="00A36DE5" w:rsidRPr="00656AF8" w:rsidRDefault="00A36DE5" w:rsidP="00656AF8">
      <w:pPr>
        <w:spacing w:line="360" w:lineRule="auto"/>
        <w:ind w:firstLineChars="250" w:firstLine="602"/>
        <w:rPr>
          <w:b/>
          <w:sz w:val="24"/>
          <w:szCs w:val="24"/>
        </w:rPr>
      </w:pPr>
      <w:r w:rsidRPr="00656AF8">
        <w:rPr>
          <w:rFonts w:hint="eastAsia"/>
          <w:b/>
          <w:sz w:val="24"/>
          <w:szCs w:val="24"/>
        </w:rPr>
        <w:t>十月份</w:t>
      </w:r>
    </w:p>
    <w:p w:rsidR="005E2193" w:rsidRPr="005E2193" w:rsidRDefault="00A36DE5" w:rsidP="00A36DE5">
      <w:pPr>
        <w:spacing w:line="360" w:lineRule="auto"/>
        <w:ind w:firstLineChars="250" w:firstLine="600"/>
        <w:rPr>
          <w:sz w:val="24"/>
          <w:szCs w:val="24"/>
        </w:rPr>
      </w:pPr>
      <w:r>
        <w:rPr>
          <w:rFonts w:hint="eastAsia"/>
          <w:sz w:val="24"/>
          <w:szCs w:val="24"/>
        </w:rPr>
        <w:t>1</w:t>
      </w:r>
      <w:r w:rsidR="005E2193">
        <w:rPr>
          <w:rFonts w:hint="eastAsia"/>
          <w:sz w:val="24"/>
          <w:szCs w:val="24"/>
        </w:rPr>
        <w:t xml:space="preserve">. </w:t>
      </w:r>
      <w:r w:rsidR="005E2193" w:rsidRPr="005E2193">
        <w:rPr>
          <w:rFonts w:hint="eastAsia"/>
          <w:sz w:val="24"/>
          <w:szCs w:val="24"/>
        </w:rPr>
        <w:t>开展农村幼儿园半日活动常规调研和游戏化环境视导。</w:t>
      </w:r>
    </w:p>
    <w:p w:rsidR="005E7842" w:rsidRDefault="00A36DE5" w:rsidP="005C69D6">
      <w:pPr>
        <w:spacing w:line="360" w:lineRule="auto"/>
        <w:ind w:firstLineChars="250" w:firstLine="600"/>
        <w:rPr>
          <w:sz w:val="24"/>
          <w:szCs w:val="24"/>
        </w:rPr>
      </w:pPr>
      <w:r w:rsidRPr="005C69D6">
        <w:rPr>
          <w:rFonts w:hint="eastAsia"/>
          <w:sz w:val="24"/>
          <w:szCs w:val="24"/>
        </w:rPr>
        <w:t>2.</w:t>
      </w:r>
      <w:r w:rsidR="00385142" w:rsidRPr="005C69D6">
        <w:rPr>
          <w:rFonts w:hint="eastAsia"/>
          <w:sz w:val="24"/>
          <w:szCs w:val="24"/>
        </w:rPr>
        <w:t xml:space="preserve"> </w:t>
      </w:r>
      <w:r w:rsidR="00385142" w:rsidRPr="005C69D6">
        <w:rPr>
          <w:rFonts w:hint="eastAsia"/>
          <w:sz w:val="24"/>
          <w:szCs w:val="24"/>
        </w:rPr>
        <w:t>组织开展第五次省市课程游戏化项目共同体活动</w:t>
      </w:r>
    </w:p>
    <w:p w:rsidR="00385142" w:rsidRPr="005C69D6" w:rsidRDefault="005E7842" w:rsidP="005C69D6">
      <w:pPr>
        <w:spacing w:line="360" w:lineRule="auto"/>
        <w:ind w:firstLineChars="250" w:firstLine="600"/>
        <w:rPr>
          <w:sz w:val="24"/>
          <w:szCs w:val="24"/>
        </w:rPr>
      </w:pPr>
      <w:r>
        <w:rPr>
          <w:rFonts w:hint="eastAsia"/>
          <w:sz w:val="24"/>
          <w:szCs w:val="24"/>
        </w:rPr>
        <w:t>（钟楼区</w:t>
      </w:r>
      <w:r w:rsidR="00385142" w:rsidRPr="005C69D6">
        <w:rPr>
          <w:rFonts w:hint="eastAsia"/>
          <w:sz w:val="24"/>
          <w:szCs w:val="24"/>
        </w:rPr>
        <w:t>刘海粟美术幼儿园</w:t>
      </w:r>
      <w:r>
        <w:rPr>
          <w:rFonts w:hint="eastAsia"/>
          <w:sz w:val="24"/>
          <w:szCs w:val="24"/>
        </w:rPr>
        <w:t>承办</w:t>
      </w:r>
      <w:r w:rsidR="00385142" w:rsidRPr="005C69D6">
        <w:rPr>
          <w:rFonts w:hint="eastAsia"/>
          <w:sz w:val="24"/>
          <w:szCs w:val="24"/>
        </w:rPr>
        <w:t>）</w:t>
      </w:r>
      <w:r w:rsidR="00AE7E6B" w:rsidRPr="005C69D6">
        <w:rPr>
          <w:rFonts w:hint="eastAsia"/>
          <w:sz w:val="24"/>
          <w:szCs w:val="24"/>
        </w:rPr>
        <w:t>。</w:t>
      </w:r>
    </w:p>
    <w:p w:rsidR="005E2193" w:rsidRDefault="00AE7E6B" w:rsidP="005E7842">
      <w:pPr>
        <w:spacing w:line="360" w:lineRule="auto"/>
        <w:ind w:firstLineChars="250" w:firstLine="600"/>
        <w:rPr>
          <w:sz w:val="24"/>
          <w:szCs w:val="24"/>
        </w:rPr>
      </w:pPr>
      <w:r w:rsidRPr="005C69D6">
        <w:rPr>
          <w:sz w:val="24"/>
          <w:szCs w:val="24"/>
        </w:rPr>
        <w:t>3.</w:t>
      </w:r>
      <w:r w:rsidR="00385142" w:rsidRPr="005C69D6">
        <w:rPr>
          <w:rFonts w:hint="eastAsia"/>
          <w:sz w:val="24"/>
          <w:szCs w:val="24"/>
        </w:rPr>
        <w:t xml:space="preserve"> </w:t>
      </w:r>
      <w:r w:rsidR="00385142" w:rsidRPr="005C69D6">
        <w:rPr>
          <w:rFonts w:hint="eastAsia"/>
          <w:sz w:val="24"/>
          <w:szCs w:val="24"/>
        </w:rPr>
        <w:t>组织开展“常州市幼儿园教师教育活动评优”。</w:t>
      </w:r>
    </w:p>
    <w:p w:rsidR="005E7842" w:rsidRPr="005C69D6" w:rsidRDefault="005E7842" w:rsidP="005E7842">
      <w:pPr>
        <w:spacing w:line="360" w:lineRule="auto"/>
        <w:ind w:firstLineChars="250" w:firstLine="600"/>
        <w:rPr>
          <w:sz w:val="24"/>
          <w:szCs w:val="24"/>
        </w:rPr>
      </w:pPr>
      <w:r>
        <w:rPr>
          <w:rFonts w:hint="eastAsia"/>
          <w:sz w:val="24"/>
          <w:szCs w:val="24"/>
        </w:rPr>
        <w:t xml:space="preserve">4. </w:t>
      </w:r>
      <w:r>
        <w:rPr>
          <w:rFonts w:hint="eastAsia"/>
          <w:sz w:val="24"/>
          <w:szCs w:val="24"/>
        </w:rPr>
        <w:t>组织参加省学前教育年会落实相关工作。（泰州市）</w:t>
      </w:r>
    </w:p>
    <w:p w:rsidR="005E2193" w:rsidRPr="00656AF8" w:rsidRDefault="005E2193" w:rsidP="005E2193">
      <w:pPr>
        <w:spacing w:line="360" w:lineRule="auto"/>
        <w:ind w:firstLineChars="150" w:firstLine="360"/>
        <w:rPr>
          <w:b/>
          <w:sz w:val="24"/>
          <w:szCs w:val="24"/>
        </w:rPr>
      </w:pPr>
      <w:r w:rsidRPr="005E2193">
        <w:rPr>
          <w:rFonts w:hint="eastAsia"/>
          <w:sz w:val="24"/>
          <w:szCs w:val="24"/>
        </w:rPr>
        <w:t xml:space="preserve">  </w:t>
      </w:r>
      <w:r w:rsidR="00385142" w:rsidRPr="00656AF8">
        <w:rPr>
          <w:rFonts w:hint="eastAsia"/>
          <w:b/>
          <w:sz w:val="24"/>
          <w:szCs w:val="24"/>
        </w:rPr>
        <w:t>十一</w:t>
      </w:r>
      <w:r w:rsidRPr="00656AF8">
        <w:rPr>
          <w:rFonts w:hint="eastAsia"/>
          <w:b/>
          <w:sz w:val="24"/>
          <w:szCs w:val="24"/>
        </w:rPr>
        <w:t>月份</w:t>
      </w:r>
    </w:p>
    <w:p w:rsidR="005E7842" w:rsidRPr="005E7842" w:rsidRDefault="005E2193" w:rsidP="005E7842">
      <w:pPr>
        <w:spacing w:line="360" w:lineRule="auto"/>
        <w:ind w:firstLineChars="250" w:firstLine="600"/>
        <w:rPr>
          <w:sz w:val="24"/>
          <w:szCs w:val="24"/>
        </w:rPr>
      </w:pPr>
      <w:r w:rsidRPr="005E2193">
        <w:rPr>
          <w:rFonts w:hint="eastAsia"/>
          <w:sz w:val="24"/>
          <w:szCs w:val="24"/>
        </w:rPr>
        <w:t xml:space="preserve">1. </w:t>
      </w:r>
      <w:r w:rsidR="005E7842">
        <w:rPr>
          <w:rFonts w:hint="eastAsia"/>
          <w:sz w:val="24"/>
          <w:szCs w:val="24"/>
        </w:rPr>
        <w:t>新版幼儿园《幼儿园综合活动课程》主题</w:t>
      </w:r>
      <w:r w:rsidR="005E7842" w:rsidRPr="00656AF8">
        <w:rPr>
          <w:rFonts w:hint="eastAsia"/>
          <w:sz w:val="24"/>
          <w:szCs w:val="24"/>
        </w:rPr>
        <w:t>审议</w:t>
      </w:r>
      <w:r w:rsidR="005E7842">
        <w:rPr>
          <w:rFonts w:hint="eastAsia"/>
          <w:sz w:val="24"/>
          <w:szCs w:val="24"/>
        </w:rPr>
        <w:t>和相关培训。</w:t>
      </w:r>
    </w:p>
    <w:p w:rsidR="005E2193" w:rsidRPr="005E2193" w:rsidRDefault="005E7842" w:rsidP="00656AF8">
      <w:pPr>
        <w:spacing w:line="360" w:lineRule="auto"/>
        <w:ind w:firstLineChars="250" w:firstLine="600"/>
        <w:rPr>
          <w:sz w:val="24"/>
          <w:szCs w:val="24"/>
        </w:rPr>
      </w:pPr>
      <w:r>
        <w:rPr>
          <w:rFonts w:hint="eastAsia"/>
          <w:sz w:val="24"/>
          <w:szCs w:val="24"/>
        </w:rPr>
        <w:t xml:space="preserve">2. </w:t>
      </w:r>
      <w:r w:rsidR="00385142">
        <w:rPr>
          <w:rFonts w:hint="eastAsia"/>
          <w:sz w:val="24"/>
          <w:szCs w:val="24"/>
        </w:rPr>
        <w:t>组织有关幼儿园园长公开课展示</w:t>
      </w:r>
      <w:r w:rsidR="00656AF8">
        <w:rPr>
          <w:rFonts w:hint="eastAsia"/>
          <w:sz w:val="24"/>
          <w:szCs w:val="24"/>
        </w:rPr>
        <w:t>研讨活动</w:t>
      </w:r>
      <w:r w:rsidR="005E2193" w:rsidRPr="005E2193">
        <w:rPr>
          <w:rFonts w:hint="eastAsia"/>
          <w:sz w:val="24"/>
          <w:szCs w:val="24"/>
        </w:rPr>
        <w:t>。</w:t>
      </w:r>
    </w:p>
    <w:p w:rsidR="005E2193" w:rsidRPr="005E2193" w:rsidRDefault="005E7842" w:rsidP="00656AF8">
      <w:pPr>
        <w:spacing w:line="360" w:lineRule="auto"/>
        <w:ind w:firstLineChars="250" w:firstLine="600"/>
        <w:rPr>
          <w:sz w:val="24"/>
          <w:szCs w:val="24"/>
        </w:rPr>
      </w:pPr>
      <w:r>
        <w:rPr>
          <w:rFonts w:hint="eastAsia"/>
          <w:sz w:val="24"/>
          <w:szCs w:val="24"/>
        </w:rPr>
        <w:t xml:space="preserve">3. </w:t>
      </w:r>
      <w:r w:rsidR="00656AF8" w:rsidRPr="00656AF8">
        <w:rPr>
          <w:rFonts w:hint="eastAsia"/>
          <w:sz w:val="24"/>
          <w:szCs w:val="24"/>
        </w:rPr>
        <w:t>组织</w:t>
      </w:r>
      <w:r w:rsidR="00656AF8">
        <w:rPr>
          <w:rFonts w:hint="eastAsia"/>
          <w:sz w:val="24"/>
          <w:szCs w:val="24"/>
        </w:rPr>
        <w:t>学前教育中心组“</w:t>
      </w:r>
      <w:r w:rsidR="00656AF8" w:rsidRPr="00656AF8">
        <w:rPr>
          <w:rFonts w:hint="eastAsia"/>
          <w:sz w:val="24"/>
          <w:szCs w:val="24"/>
        </w:rPr>
        <w:t>一课一游一讲座”</w:t>
      </w:r>
      <w:r w:rsidR="00656AF8">
        <w:rPr>
          <w:rFonts w:hint="eastAsia"/>
          <w:sz w:val="24"/>
          <w:szCs w:val="24"/>
        </w:rPr>
        <w:t>观摩开放研讨活动。</w:t>
      </w:r>
    </w:p>
    <w:p w:rsidR="00656AF8" w:rsidRPr="005E2193" w:rsidRDefault="005E7842" w:rsidP="005E7842">
      <w:pPr>
        <w:spacing w:line="360" w:lineRule="auto"/>
        <w:ind w:firstLineChars="250" w:firstLine="600"/>
        <w:rPr>
          <w:sz w:val="24"/>
          <w:szCs w:val="24"/>
        </w:rPr>
      </w:pPr>
      <w:r>
        <w:rPr>
          <w:rFonts w:hint="eastAsia"/>
          <w:sz w:val="24"/>
          <w:szCs w:val="24"/>
        </w:rPr>
        <w:t>4.</w:t>
      </w:r>
      <w:r w:rsidR="005E2193" w:rsidRPr="005E2193">
        <w:rPr>
          <w:rFonts w:hint="eastAsia"/>
          <w:sz w:val="24"/>
          <w:szCs w:val="24"/>
        </w:rPr>
        <w:t xml:space="preserve"> </w:t>
      </w:r>
      <w:r w:rsidR="00656AF8">
        <w:rPr>
          <w:rFonts w:hint="eastAsia"/>
          <w:sz w:val="24"/>
          <w:szCs w:val="24"/>
        </w:rPr>
        <w:t>指导教师参加省教育活动评优以及相关工作。</w:t>
      </w:r>
    </w:p>
    <w:p w:rsidR="005E2193" w:rsidRPr="00AE7E6B" w:rsidRDefault="00656AF8" w:rsidP="00AE7E6B">
      <w:pPr>
        <w:spacing w:line="360" w:lineRule="auto"/>
        <w:ind w:firstLineChars="250" w:firstLine="602"/>
        <w:rPr>
          <w:b/>
          <w:sz w:val="24"/>
          <w:szCs w:val="24"/>
        </w:rPr>
      </w:pPr>
      <w:r w:rsidRPr="00AE7E6B">
        <w:rPr>
          <w:rFonts w:hint="eastAsia"/>
          <w:b/>
          <w:sz w:val="24"/>
          <w:szCs w:val="24"/>
        </w:rPr>
        <w:t>十二月份</w:t>
      </w:r>
    </w:p>
    <w:p w:rsidR="005E2193" w:rsidRPr="005E2193" w:rsidRDefault="00AE7E6B" w:rsidP="00656AF8">
      <w:pPr>
        <w:spacing w:line="360" w:lineRule="auto"/>
        <w:ind w:firstLineChars="150" w:firstLine="360"/>
        <w:rPr>
          <w:sz w:val="24"/>
          <w:szCs w:val="24"/>
        </w:rPr>
      </w:pPr>
      <w:r>
        <w:rPr>
          <w:rFonts w:hint="eastAsia"/>
          <w:sz w:val="24"/>
          <w:szCs w:val="24"/>
        </w:rPr>
        <w:t xml:space="preserve">  </w:t>
      </w:r>
      <w:r w:rsidR="005E2193" w:rsidRPr="005E2193">
        <w:rPr>
          <w:rFonts w:hint="eastAsia"/>
          <w:sz w:val="24"/>
          <w:szCs w:val="24"/>
        </w:rPr>
        <w:t>1</w:t>
      </w:r>
      <w:r w:rsidR="00656AF8">
        <w:rPr>
          <w:rFonts w:hint="eastAsia"/>
          <w:sz w:val="24"/>
          <w:szCs w:val="24"/>
        </w:rPr>
        <w:t>．</w:t>
      </w:r>
      <w:r w:rsidR="005E2193" w:rsidRPr="005E2193">
        <w:rPr>
          <w:rFonts w:hint="eastAsia"/>
          <w:sz w:val="24"/>
          <w:szCs w:val="24"/>
        </w:rPr>
        <w:t>有关</w:t>
      </w:r>
      <w:r w:rsidR="005E7842">
        <w:rPr>
          <w:rFonts w:hint="eastAsia"/>
          <w:sz w:val="24"/>
          <w:szCs w:val="24"/>
        </w:rPr>
        <w:t>学前</w:t>
      </w:r>
      <w:r w:rsidR="005E2193" w:rsidRPr="005E2193">
        <w:rPr>
          <w:rFonts w:hint="eastAsia"/>
          <w:sz w:val="24"/>
          <w:szCs w:val="24"/>
        </w:rPr>
        <w:t>课题研究性活动展示交流。</w:t>
      </w:r>
    </w:p>
    <w:p w:rsidR="005E2193" w:rsidRDefault="00656AF8" w:rsidP="005E2193">
      <w:pPr>
        <w:spacing w:line="360" w:lineRule="auto"/>
        <w:ind w:firstLineChars="150" w:firstLine="360"/>
        <w:rPr>
          <w:sz w:val="24"/>
          <w:szCs w:val="24"/>
        </w:rPr>
      </w:pPr>
      <w:r>
        <w:rPr>
          <w:rFonts w:hint="eastAsia"/>
          <w:sz w:val="24"/>
          <w:szCs w:val="24"/>
        </w:rPr>
        <w:t xml:space="preserve">  2</w:t>
      </w:r>
      <w:r w:rsidR="00AE7E6B">
        <w:rPr>
          <w:rFonts w:hint="eastAsia"/>
          <w:sz w:val="24"/>
          <w:szCs w:val="24"/>
        </w:rPr>
        <w:t>．</w:t>
      </w:r>
      <w:r w:rsidR="00AE7E6B" w:rsidRPr="00AE7E6B">
        <w:rPr>
          <w:rFonts w:hint="eastAsia"/>
          <w:sz w:val="24"/>
          <w:szCs w:val="24"/>
        </w:rPr>
        <w:t>组织</w:t>
      </w:r>
      <w:r w:rsidR="00AE7E6B">
        <w:rPr>
          <w:rFonts w:hint="eastAsia"/>
          <w:sz w:val="24"/>
          <w:szCs w:val="24"/>
        </w:rPr>
        <w:t>开</w:t>
      </w:r>
      <w:r w:rsidR="00AE7E6B" w:rsidRPr="00AE7E6B">
        <w:rPr>
          <w:rFonts w:hint="eastAsia"/>
          <w:sz w:val="24"/>
          <w:szCs w:val="24"/>
        </w:rPr>
        <w:t>展</w:t>
      </w:r>
      <w:r w:rsidR="005E2193" w:rsidRPr="005E2193">
        <w:rPr>
          <w:rFonts w:hint="eastAsia"/>
          <w:sz w:val="24"/>
          <w:szCs w:val="24"/>
        </w:rPr>
        <w:t>“</w:t>
      </w:r>
      <w:r w:rsidR="005E2193" w:rsidRPr="005E2193">
        <w:rPr>
          <w:rFonts w:hint="eastAsia"/>
          <w:sz w:val="24"/>
          <w:szCs w:val="24"/>
        </w:rPr>
        <w:t>2017</w:t>
      </w:r>
      <w:r w:rsidR="00AE7E6B">
        <w:rPr>
          <w:rFonts w:hint="eastAsia"/>
          <w:sz w:val="24"/>
          <w:szCs w:val="24"/>
        </w:rPr>
        <w:t>年常州市学前教育论文</w:t>
      </w:r>
      <w:r w:rsidR="005E2193" w:rsidRPr="005E2193">
        <w:rPr>
          <w:rFonts w:hint="eastAsia"/>
          <w:sz w:val="24"/>
          <w:szCs w:val="24"/>
        </w:rPr>
        <w:t>评比”。</w:t>
      </w:r>
    </w:p>
    <w:p w:rsidR="00AE7E6B" w:rsidRPr="005E2193" w:rsidRDefault="00AE7E6B" w:rsidP="005E2193">
      <w:pPr>
        <w:spacing w:line="360" w:lineRule="auto"/>
        <w:ind w:firstLineChars="150" w:firstLine="360"/>
        <w:rPr>
          <w:sz w:val="24"/>
          <w:szCs w:val="24"/>
        </w:rPr>
      </w:pPr>
      <w:r>
        <w:rPr>
          <w:rFonts w:hint="eastAsia"/>
          <w:sz w:val="24"/>
          <w:szCs w:val="24"/>
        </w:rPr>
        <w:t xml:space="preserve">  3. </w:t>
      </w:r>
      <w:r>
        <w:rPr>
          <w:rFonts w:hint="eastAsia"/>
          <w:sz w:val="24"/>
          <w:szCs w:val="24"/>
        </w:rPr>
        <w:t>组织</w:t>
      </w:r>
      <w:r w:rsidRPr="00AE7E6B">
        <w:rPr>
          <w:rFonts w:hint="eastAsia"/>
          <w:sz w:val="24"/>
          <w:szCs w:val="24"/>
        </w:rPr>
        <w:t>“幼儿园建构游戏视频</w:t>
      </w:r>
      <w:r w:rsidR="005E7842">
        <w:rPr>
          <w:rFonts w:hint="eastAsia"/>
          <w:sz w:val="24"/>
          <w:szCs w:val="24"/>
        </w:rPr>
        <w:t>+</w:t>
      </w:r>
      <w:r w:rsidRPr="00AE7E6B">
        <w:rPr>
          <w:rFonts w:hint="eastAsia"/>
          <w:sz w:val="24"/>
          <w:szCs w:val="24"/>
        </w:rPr>
        <w:t>案例</w:t>
      </w:r>
      <w:r w:rsidR="005E7842">
        <w:rPr>
          <w:rFonts w:hint="eastAsia"/>
          <w:sz w:val="24"/>
          <w:szCs w:val="24"/>
        </w:rPr>
        <w:t>分析”的评比活动。</w:t>
      </w:r>
    </w:p>
    <w:p w:rsidR="005E2193" w:rsidRPr="005E7842" w:rsidRDefault="00AE7E6B" w:rsidP="005E7842">
      <w:pPr>
        <w:spacing w:line="360" w:lineRule="auto"/>
        <w:ind w:firstLineChars="150" w:firstLine="360"/>
        <w:rPr>
          <w:sz w:val="24"/>
          <w:szCs w:val="24"/>
        </w:rPr>
      </w:pPr>
      <w:r>
        <w:rPr>
          <w:rFonts w:hint="eastAsia"/>
          <w:sz w:val="24"/>
          <w:szCs w:val="24"/>
        </w:rPr>
        <w:t xml:space="preserve">  4. </w:t>
      </w:r>
      <w:r>
        <w:rPr>
          <w:rFonts w:hint="eastAsia"/>
          <w:sz w:val="24"/>
          <w:szCs w:val="24"/>
        </w:rPr>
        <w:t>召开“</w:t>
      </w:r>
      <w:r>
        <w:rPr>
          <w:rFonts w:hint="eastAsia"/>
          <w:sz w:val="24"/>
          <w:szCs w:val="24"/>
        </w:rPr>
        <w:t>2017</w:t>
      </w:r>
      <w:r>
        <w:rPr>
          <w:rFonts w:hint="eastAsia"/>
          <w:sz w:val="24"/>
          <w:szCs w:val="24"/>
        </w:rPr>
        <w:t>年常州市学前教育年会”（天宁区承办）。</w:t>
      </w:r>
      <w:r w:rsidR="005E2193" w:rsidRPr="005E2193">
        <w:rPr>
          <w:sz w:val="24"/>
          <w:szCs w:val="24"/>
        </w:rPr>
        <w:t xml:space="preserve">                                                    </w:t>
      </w:r>
    </w:p>
    <w:p w:rsidR="005E7842" w:rsidRDefault="005E7842" w:rsidP="005E2193">
      <w:pPr>
        <w:spacing w:line="360" w:lineRule="auto"/>
        <w:ind w:firstLineChars="150" w:firstLine="360"/>
        <w:rPr>
          <w:sz w:val="24"/>
          <w:szCs w:val="24"/>
        </w:rPr>
      </w:pPr>
      <w:r>
        <w:rPr>
          <w:rFonts w:hint="eastAsia"/>
          <w:sz w:val="24"/>
          <w:szCs w:val="24"/>
        </w:rPr>
        <w:t xml:space="preserve">                                         </w:t>
      </w:r>
    </w:p>
    <w:p w:rsidR="006C24CB" w:rsidRPr="006C24CB" w:rsidRDefault="005E7842" w:rsidP="005E7842">
      <w:pPr>
        <w:spacing w:line="360" w:lineRule="auto"/>
        <w:ind w:firstLineChars="2650" w:firstLine="6360"/>
        <w:rPr>
          <w:sz w:val="24"/>
          <w:szCs w:val="24"/>
        </w:rPr>
      </w:pPr>
      <w:r>
        <w:rPr>
          <w:rFonts w:hint="eastAsia"/>
          <w:sz w:val="24"/>
          <w:szCs w:val="24"/>
        </w:rPr>
        <w:t>2017</w:t>
      </w:r>
      <w:r>
        <w:rPr>
          <w:rFonts w:hint="eastAsia"/>
          <w:sz w:val="24"/>
          <w:szCs w:val="24"/>
        </w:rPr>
        <w:t>年</w:t>
      </w:r>
      <w:r>
        <w:rPr>
          <w:rFonts w:hint="eastAsia"/>
          <w:sz w:val="24"/>
          <w:szCs w:val="24"/>
        </w:rPr>
        <w:t>7</w:t>
      </w:r>
      <w:r>
        <w:rPr>
          <w:rFonts w:hint="eastAsia"/>
          <w:sz w:val="24"/>
          <w:szCs w:val="24"/>
        </w:rPr>
        <w:t>月</w:t>
      </w:r>
    </w:p>
    <w:sectPr w:rsidR="006C24CB" w:rsidRPr="006C24CB" w:rsidSect="004F39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C0C" w:rsidRDefault="00D84C0C" w:rsidP="004236DF">
      <w:r>
        <w:separator/>
      </w:r>
    </w:p>
  </w:endnote>
  <w:endnote w:type="continuationSeparator" w:id="0">
    <w:p w:rsidR="00D84C0C" w:rsidRDefault="00D84C0C" w:rsidP="0042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C0C" w:rsidRDefault="00D84C0C" w:rsidP="004236DF">
      <w:r>
        <w:separator/>
      </w:r>
    </w:p>
  </w:footnote>
  <w:footnote w:type="continuationSeparator" w:id="0">
    <w:p w:rsidR="00D84C0C" w:rsidRDefault="00D84C0C" w:rsidP="00423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1A2B"/>
    <w:rsid w:val="000B444B"/>
    <w:rsid w:val="00157BA7"/>
    <w:rsid w:val="00172BC5"/>
    <w:rsid w:val="00222FA5"/>
    <w:rsid w:val="003524B0"/>
    <w:rsid w:val="00357353"/>
    <w:rsid w:val="00383EAB"/>
    <w:rsid w:val="00385142"/>
    <w:rsid w:val="004236DF"/>
    <w:rsid w:val="004F3996"/>
    <w:rsid w:val="005357B5"/>
    <w:rsid w:val="005C69D6"/>
    <w:rsid w:val="005E1E48"/>
    <w:rsid w:val="005E2193"/>
    <w:rsid w:val="005E7842"/>
    <w:rsid w:val="00656AF8"/>
    <w:rsid w:val="006C24CB"/>
    <w:rsid w:val="006D5F26"/>
    <w:rsid w:val="00716D37"/>
    <w:rsid w:val="0075507E"/>
    <w:rsid w:val="007803C1"/>
    <w:rsid w:val="00824C93"/>
    <w:rsid w:val="00965232"/>
    <w:rsid w:val="00966009"/>
    <w:rsid w:val="009A5BA9"/>
    <w:rsid w:val="00A03DB3"/>
    <w:rsid w:val="00A36DE5"/>
    <w:rsid w:val="00A50B61"/>
    <w:rsid w:val="00AE7E6B"/>
    <w:rsid w:val="00BA6D49"/>
    <w:rsid w:val="00BD5349"/>
    <w:rsid w:val="00CE377F"/>
    <w:rsid w:val="00D25B4C"/>
    <w:rsid w:val="00D53CBC"/>
    <w:rsid w:val="00D84C0C"/>
    <w:rsid w:val="00DD5729"/>
    <w:rsid w:val="00ED1A2B"/>
    <w:rsid w:val="00F86F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9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3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36DF"/>
    <w:rPr>
      <w:sz w:val="18"/>
      <w:szCs w:val="18"/>
    </w:rPr>
  </w:style>
  <w:style w:type="paragraph" w:styleId="a4">
    <w:name w:val="footer"/>
    <w:basedOn w:val="a"/>
    <w:link w:val="Char0"/>
    <w:uiPriority w:val="99"/>
    <w:semiHidden/>
    <w:unhideWhenUsed/>
    <w:rsid w:val="00423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36DF"/>
    <w:rPr>
      <w:sz w:val="18"/>
      <w:szCs w:val="18"/>
    </w:rPr>
  </w:style>
  <w:style w:type="paragraph" w:styleId="a5">
    <w:name w:val="List Paragraph"/>
    <w:basedOn w:val="a"/>
    <w:uiPriority w:val="34"/>
    <w:qFormat/>
    <w:rsid w:val="00A36DE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zcm</dc:creator>
  <cp:keywords/>
  <dc:description/>
  <cp:lastModifiedBy>zcm</cp:lastModifiedBy>
  <cp:revision>10</cp:revision>
  <dcterms:created xsi:type="dcterms:W3CDTF">2017-06-27T21:15:00Z</dcterms:created>
  <dcterms:modified xsi:type="dcterms:W3CDTF">2017-08-28T13:51:00Z</dcterms:modified>
</cp:coreProperties>
</file>