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D3A" w:rsidRPr="006D2870" w:rsidRDefault="00E22D3A" w:rsidP="00E22D3A">
      <w:pPr>
        <w:spacing w:line="360" w:lineRule="auto"/>
        <w:rPr>
          <w:rFonts w:ascii="宋体" w:hAnsi="宋体" w:cs="宋体" w:hint="eastAsia"/>
          <w:b/>
          <w:bCs/>
          <w:kern w:val="0"/>
          <w:sz w:val="40"/>
          <w:szCs w:val="40"/>
        </w:rPr>
      </w:pPr>
      <w:r w:rsidRPr="006D2870">
        <w:rPr>
          <w:rFonts w:ascii="宋体" w:hAnsi="宋体" w:cs="宋体" w:hint="eastAsia"/>
          <w:b/>
          <w:bCs/>
          <w:noProof/>
          <w:kern w:val="0"/>
          <w:sz w:val="40"/>
          <w:szCs w:val="40"/>
        </w:rPr>
        <w:drawing>
          <wp:anchor distT="0" distB="0" distL="114300" distR="114300" simplePos="0" relativeHeight="251659264" behindDoc="1" locked="0" layoutInCell="1" allowOverlap="1">
            <wp:simplePos x="0" y="0"/>
            <wp:positionH relativeFrom="column">
              <wp:posOffset>-236855</wp:posOffset>
            </wp:positionH>
            <wp:positionV relativeFrom="paragraph">
              <wp:posOffset>29845</wp:posOffset>
            </wp:positionV>
            <wp:extent cx="5771515" cy="733425"/>
            <wp:effectExtent l="0" t="0" r="635" b="9525"/>
            <wp:wrapNone/>
            <wp:docPr id="2" name="图片 2"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未标题-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151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2D3A" w:rsidRPr="006D2870" w:rsidRDefault="00E22D3A" w:rsidP="00E22D3A">
      <w:pPr>
        <w:spacing w:line="360" w:lineRule="auto"/>
        <w:rPr>
          <w:rFonts w:ascii="宋体" w:hAnsi="宋体" w:cs="宋体" w:hint="eastAsia"/>
          <w:b/>
          <w:bCs/>
          <w:kern w:val="0"/>
          <w:sz w:val="40"/>
          <w:szCs w:val="40"/>
        </w:rPr>
      </w:pPr>
    </w:p>
    <w:p w:rsidR="00E22D3A" w:rsidRPr="006D2870" w:rsidRDefault="00E22D3A" w:rsidP="00E22D3A">
      <w:pPr>
        <w:spacing w:line="360" w:lineRule="auto"/>
        <w:jc w:val="center"/>
        <w:rPr>
          <w:rFonts w:ascii="华文中宋" w:eastAsia="华文中宋" w:hAnsi="华文中宋" w:cs="宋体"/>
          <w:b/>
          <w:bCs/>
          <w:kern w:val="0"/>
          <w:sz w:val="36"/>
          <w:szCs w:val="36"/>
        </w:rPr>
      </w:pPr>
      <w:r w:rsidRPr="006D2870">
        <w:rPr>
          <w:rFonts w:ascii="华文中宋" w:eastAsia="华文中宋" w:hAnsi="华文中宋" w:cs="宋体" w:hint="eastAsia"/>
          <w:b/>
          <w:bCs/>
          <w:kern w:val="0"/>
          <w:sz w:val="36"/>
          <w:szCs w:val="36"/>
        </w:rPr>
        <w:t>关于举办2017年江苏省中小学英语朗读能力</w:t>
      </w:r>
    </w:p>
    <w:p w:rsidR="00E22D3A" w:rsidRPr="006D2870" w:rsidRDefault="00E22D3A" w:rsidP="00E22D3A">
      <w:pPr>
        <w:spacing w:line="360" w:lineRule="auto"/>
        <w:jc w:val="center"/>
        <w:rPr>
          <w:rFonts w:ascii="Heiti SC Light" w:eastAsia="Heiti SC Light" w:hAnsi="宋体" w:cs="宋体"/>
          <w:b/>
          <w:bCs/>
          <w:kern w:val="0"/>
          <w:sz w:val="36"/>
          <w:szCs w:val="36"/>
        </w:rPr>
      </w:pPr>
      <w:r w:rsidRPr="006D2870">
        <w:rPr>
          <w:rFonts w:ascii="华文中宋" w:eastAsia="华文中宋" w:hAnsi="华文中宋" w:cs="宋体" w:hint="eastAsia"/>
          <w:b/>
          <w:bCs/>
          <w:kern w:val="0"/>
          <w:sz w:val="36"/>
          <w:szCs w:val="36"/>
        </w:rPr>
        <w:t>在线展示活动通知</w:t>
      </w:r>
    </w:p>
    <w:p w:rsidR="00E22D3A" w:rsidRPr="006D2870" w:rsidRDefault="00E22D3A" w:rsidP="00E22D3A">
      <w:pPr>
        <w:spacing w:line="360" w:lineRule="auto"/>
        <w:ind w:firstLineChars="247" w:firstLine="595"/>
        <w:jc w:val="center"/>
        <w:rPr>
          <w:rFonts w:ascii="宋体" w:hAnsi="宋体"/>
          <w:b/>
          <w:bCs/>
          <w:kern w:val="0"/>
          <w:sz w:val="24"/>
          <w:szCs w:val="24"/>
        </w:rPr>
      </w:pPr>
    </w:p>
    <w:p w:rsidR="00E22D3A" w:rsidRPr="006D2870" w:rsidRDefault="00E22D3A" w:rsidP="00E22D3A">
      <w:pPr>
        <w:spacing w:line="360" w:lineRule="auto"/>
        <w:rPr>
          <w:rFonts w:ascii="Times New Roman" w:eastAsia="仿宋_GB2312" w:hAnsi="Times New Roman"/>
          <w:sz w:val="32"/>
          <w:szCs w:val="32"/>
        </w:rPr>
      </w:pPr>
      <w:r w:rsidRPr="006D2870">
        <w:rPr>
          <w:rFonts w:ascii="Times New Roman" w:eastAsia="仿宋_GB2312" w:hAnsi="Times New Roman"/>
          <w:b/>
          <w:bCs/>
          <w:sz w:val="32"/>
          <w:szCs w:val="32"/>
        </w:rPr>
        <w:t>各市教育学会外语教学专业委员会、各有关学校、中小学英语教师：</w:t>
      </w:r>
      <w:r w:rsidRPr="006D2870">
        <w:rPr>
          <w:rFonts w:ascii="Times New Roman" w:eastAsia="仿宋_GB2312" w:hAnsi="Times New Roman"/>
          <w:sz w:val="32"/>
          <w:szCs w:val="32"/>
        </w:rPr>
        <w:t xml:space="preserve">  </w:t>
      </w:r>
    </w:p>
    <w:p w:rsidR="00E22D3A" w:rsidRPr="006D2870" w:rsidRDefault="00E22D3A" w:rsidP="00E22D3A">
      <w:pPr>
        <w:spacing w:line="360" w:lineRule="auto"/>
        <w:rPr>
          <w:rFonts w:ascii="Times New Roman" w:eastAsia="仿宋_GB2312" w:hAnsi="Times New Roman"/>
          <w:sz w:val="32"/>
          <w:szCs w:val="32"/>
        </w:rPr>
      </w:pPr>
      <w:r w:rsidRPr="006D2870">
        <w:rPr>
          <w:rFonts w:ascii="Times New Roman" w:eastAsia="仿宋_GB2312" w:hAnsi="Times New Roman"/>
          <w:sz w:val="32"/>
          <w:szCs w:val="32"/>
        </w:rPr>
        <w:t xml:space="preserve">    </w:t>
      </w:r>
      <w:r w:rsidRPr="006D2870">
        <w:rPr>
          <w:rFonts w:ascii="Times New Roman" w:eastAsia="仿宋_GB2312" w:hAnsi="Times New Roman"/>
          <w:sz w:val="32"/>
          <w:szCs w:val="32"/>
        </w:rPr>
        <w:t>为了培养中小学生的语音意识，启发学生对英语朗读的重视，促进学生朗读英语习惯的养成和提高语言能力，江苏省教育学会外语教学专业委员会与苏州清睿教育科技股份有限公司合作，将联合举办</w:t>
      </w:r>
      <w:r w:rsidRPr="006D2870">
        <w:rPr>
          <w:rFonts w:ascii="Times New Roman" w:eastAsia="仿宋_GB2312" w:hAnsi="Times New Roman"/>
          <w:sz w:val="32"/>
          <w:szCs w:val="32"/>
        </w:rPr>
        <w:t>“2017</w:t>
      </w:r>
      <w:r w:rsidRPr="006D2870">
        <w:rPr>
          <w:rFonts w:ascii="Times New Roman" w:eastAsia="仿宋_GB2312" w:hAnsi="Times New Roman"/>
          <w:sz w:val="32"/>
          <w:szCs w:val="32"/>
        </w:rPr>
        <w:t>年江苏省中小学英语朗读能力在线展示活动</w:t>
      </w:r>
      <w:r w:rsidRPr="006D2870">
        <w:rPr>
          <w:rFonts w:ascii="Times New Roman" w:eastAsia="仿宋_GB2312" w:hAnsi="Times New Roman"/>
          <w:sz w:val="32"/>
          <w:szCs w:val="32"/>
        </w:rPr>
        <w:t>”</w:t>
      </w:r>
      <w:r w:rsidRPr="006D2870">
        <w:rPr>
          <w:rFonts w:ascii="Times New Roman" w:eastAsia="仿宋_GB2312" w:hAnsi="Times New Roman"/>
          <w:sz w:val="32"/>
          <w:szCs w:val="32"/>
        </w:rPr>
        <w:t>。该活动</w:t>
      </w:r>
      <w:r w:rsidRPr="006D2870">
        <w:rPr>
          <w:rFonts w:ascii="Times New Roman" w:eastAsia="仿宋_GB2312" w:hAnsi="Times New Roman" w:hint="eastAsia"/>
          <w:sz w:val="32"/>
          <w:szCs w:val="32"/>
        </w:rPr>
        <w:t>旨在</w:t>
      </w:r>
      <w:r w:rsidRPr="006D2870">
        <w:rPr>
          <w:rFonts w:ascii="Times New Roman" w:eastAsia="仿宋_GB2312" w:hAnsi="Times New Roman"/>
          <w:sz w:val="32"/>
          <w:szCs w:val="32"/>
        </w:rPr>
        <w:t>通过先进的语音评测技术和在线朗读平台，给中小学生提供展示朗读水平的机会，利用信息化手段促进学生</w:t>
      </w:r>
      <w:r w:rsidRPr="006D2870">
        <w:rPr>
          <w:rFonts w:ascii="Times New Roman" w:eastAsia="仿宋_GB2312" w:hAnsi="Times New Roman" w:hint="eastAsia"/>
          <w:sz w:val="32"/>
          <w:szCs w:val="32"/>
        </w:rPr>
        <w:t>口语</w:t>
      </w:r>
      <w:r w:rsidRPr="006D2870">
        <w:rPr>
          <w:rFonts w:ascii="Times New Roman" w:eastAsia="仿宋_GB2312" w:hAnsi="Times New Roman"/>
          <w:sz w:val="32"/>
          <w:szCs w:val="32"/>
        </w:rPr>
        <w:t>能力的提高。现将</w:t>
      </w:r>
      <w:r w:rsidRPr="006D2870">
        <w:rPr>
          <w:rFonts w:ascii="Times New Roman" w:eastAsia="仿宋_GB2312" w:hAnsi="Times New Roman"/>
          <w:sz w:val="32"/>
          <w:szCs w:val="32"/>
        </w:rPr>
        <w:t>“2017</w:t>
      </w:r>
      <w:r w:rsidRPr="006D2870">
        <w:rPr>
          <w:rFonts w:ascii="Times New Roman" w:eastAsia="仿宋_GB2312" w:hAnsi="Times New Roman"/>
          <w:sz w:val="32"/>
          <w:szCs w:val="32"/>
        </w:rPr>
        <w:t>年江苏省中小学英语朗读能力在线展示活动方案</w:t>
      </w:r>
      <w:r w:rsidRPr="006D2870">
        <w:rPr>
          <w:rFonts w:ascii="Times New Roman" w:eastAsia="仿宋_GB2312" w:hAnsi="Times New Roman"/>
          <w:sz w:val="32"/>
          <w:szCs w:val="32"/>
        </w:rPr>
        <w:t>”</w:t>
      </w:r>
      <w:r w:rsidRPr="006D2870">
        <w:rPr>
          <w:rFonts w:ascii="Times New Roman" w:eastAsia="仿宋_GB2312" w:hAnsi="Times New Roman" w:hint="eastAsia"/>
          <w:sz w:val="32"/>
          <w:szCs w:val="32"/>
        </w:rPr>
        <w:t>（见附件）</w:t>
      </w:r>
      <w:r w:rsidRPr="006D2870">
        <w:rPr>
          <w:rFonts w:ascii="Times New Roman" w:eastAsia="仿宋_GB2312" w:hAnsi="Times New Roman"/>
          <w:sz w:val="32"/>
          <w:szCs w:val="32"/>
        </w:rPr>
        <w:t>发给大家，请各市组织中小学生参加活动。</w:t>
      </w:r>
    </w:p>
    <w:p w:rsidR="00E22D3A" w:rsidRPr="006D2870" w:rsidRDefault="00E22D3A" w:rsidP="00E22D3A">
      <w:pPr>
        <w:spacing w:line="360" w:lineRule="auto"/>
        <w:ind w:firstLine="480"/>
        <w:rPr>
          <w:rFonts w:ascii="Times New Roman" w:eastAsia="仿宋_GB2312" w:hAnsi="Times New Roman"/>
          <w:sz w:val="32"/>
          <w:szCs w:val="32"/>
        </w:rPr>
      </w:pPr>
    </w:p>
    <w:p w:rsidR="00E22D3A" w:rsidRPr="006D2870" w:rsidRDefault="00E22D3A" w:rsidP="00E22D3A">
      <w:pPr>
        <w:spacing w:line="360" w:lineRule="auto"/>
        <w:rPr>
          <w:rFonts w:ascii="Times New Roman" w:eastAsia="仿宋_GB2312" w:hAnsi="Times New Roman"/>
          <w:kern w:val="0"/>
          <w:sz w:val="32"/>
          <w:szCs w:val="32"/>
        </w:rPr>
      </w:pPr>
      <w:r w:rsidRPr="006D2870">
        <w:rPr>
          <w:noProof/>
        </w:rPr>
        <w:drawing>
          <wp:anchor distT="0" distB="0" distL="114300" distR="114300" simplePos="0" relativeHeight="251660288" behindDoc="1" locked="0" layoutInCell="1" allowOverlap="1">
            <wp:simplePos x="0" y="0"/>
            <wp:positionH relativeFrom="column">
              <wp:posOffset>3209925</wp:posOffset>
            </wp:positionH>
            <wp:positionV relativeFrom="paragraph">
              <wp:posOffset>173990</wp:posOffset>
            </wp:positionV>
            <wp:extent cx="1440180" cy="1440180"/>
            <wp:effectExtent l="0" t="0" r="7620" b="7620"/>
            <wp:wrapNone/>
            <wp:docPr id="1" name="图片 1" descr="江苏省教育学会红色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江苏省教育学会红色章"/>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2870">
        <w:rPr>
          <w:rFonts w:ascii="Times New Roman" w:eastAsia="仿宋_GB2312" w:hAnsi="Times New Roman"/>
          <w:kern w:val="0"/>
          <w:sz w:val="32"/>
          <w:szCs w:val="32"/>
        </w:rPr>
        <w:t>附件：</w:t>
      </w:r>
      <w:r w:rsidRPr="006D2870">
        <w:rPr>
          <w:rFonts w:ascii="Times New Roman" w:eastAsia="仿宋_GB2312" w:hAnsi="Times New Roman"/>
          <w:kern w:val="0"/>
          <w:sz w:val="32"/>
          <w:szCs w:val="32"/>
        </w:rPr>
        <w:t>2017</w:t>
      </w:r>
      <w:r w:rsidRPr="006D2870">
        <w:rPr>
          <w:rFonts w:ascii="Times New Roman" w:eastAsia="仿宋_GB2312" w:hAnsi="Times New Roman"/>
          <w:kern w:val="0"/>
          <w:sz w:val="32"/>
          <w:szCs w:val="32"/>
        </w:rPr>
        <w:t>年江苏省中小学英语朗读能力在线展示活动方案</w:t>
      </w:r>
    </w:p>
    <w:p w:rsidR="00E22D3A" w:rsidRPr="006D2870" w:rsidRDefault="00E22D3A" w:rsidP="00E22D3A">
      <w:pPr>
        <w:spacing w:line="360" w:lineRule="auto"/>
        <w:ind w:firstLineChars="150" w:firstLine="450"/>
        <w:rPr>
          <w:rFonts w:ascii="Times New Roman" w:eastAsia="仿宋_GB2312" w:hAnsi="Times New Roman"/>
          <w:sz w:val="30"/>
          <w:szCs w:val="30"/>
        </w:rPr>
      </w:pPr>
    </w:p>
    <w:p w:rsidR="00E22D3A" w:rsidRPr="006D2870" w:rsidRDefault="00E22D3A" w:rsidP="00E22D3A">
      <w:pPr>
        <w:spacing w:line="360" w:lineRule="auto"/>
        <w:jc w:val="center"/>
        <w:rPr>
          <w:rFonts w:ascii="Times New Roman" w:eastAsia="仿宋_GB2312" w:hAnsi="Times New Roman"/>
          <w:kern w:val="0"/>
          <w:sz w:val="32"/>
          <w:szCs w:val="32"/>
        </w:rPr>
      </w:pPr>
      <w:r w:rsidRPr="006D2870">
        <w:rPr>
          <w:rFonts w:ascii="Times New Roman" w:eastAsia="仿宋_GB2312" w:hAnsi="Times New Roman"/>
          <w:kern w:val="0"/>
          <w:sz w:val="30"/>
          <w:szCs w:val="30"/>
        </w:rPr>
        <w:t xml:space="preserve">                   </w:t>
      </w:r>
      <w:r w:rsidRPr="006D2870">
        <w:rPr>
          <w:rFonts w:ascii="Times New Roman" w:eastAsia="仿宋_GB2312" w:hAnsi="Times New Roman"/>
          <w:kern w:val="0"/>
          <w:sz w:val="32"/>
          <w:szCs w:val="32"/>
        </w:rPr>
        <w:t>江苏省教育学会外语教学专业委员会</w:t>
      </w:r>
    </w:p>
    <w:p w:rsidR="00E22D3A" w:rsidRPr="006D2870" w:rsidRDefault="00E22D3A" w:rsidP="00E22D3A">
      <w:pPr>
        <w:spacing w:line="360" w:lineRule="auto"/>
        <w:jc w:val="center"/>
        <w:rPr>
          <w:rFonts w:ascii="宋体" w:hAnsi="宋体" w:cs="仿宋_GB2312"/>
          <w:sz w:val="24"/>
          <w:szCs w:val="24"/>
        </w:rPr>
      </w:pPr>
      <w:r w:rsidRPr="006D2870">
        <w:rPr>
          <w:rFonts w:ascii="Times New Roman" w:eastAsia="仿宋_GB2312" w:hAnsi="Times New Roman"/>
          <w:kern w:val="0"/>
          <w:sz w:val="32"/>
          <w:szCs w:val="32"/>
        </w:rPr>
        <w:t xml:space="preserve">                   2016</w:t>
      </w:r>
      <w:r w:rsidRPr="006D2870">
        <w:rPr>
          <w:rFonts w:ascii="Times New Roman" w:eastAsia="仿宋_GB2312" w:hAnsi="Times New Roman"/>
          <w:kern w:val="0"/>
          <w:sz w:val="32"/>
          <w:szCs w:val="32"/>
        </w:rPr>
        <w:t>年</w:t>
      </w:r>
      <w:r w:rsidRPr="006D2870">
        <w:rPr>
          <w:rFonts w:ascii="Times New Roman" w:eastAsia="仿宋_GB2312" w:hAnsi="Times New Roman"/>
          <w:kern w:val="0"/>
          <w:sz w:val="32"/>
          <w:szCs w:val="32"/>
        </w:rPr>
        <w:t>11</w:t>
      </w:r>
      <w:r w:rsidRPr="006D2870">
        <w:rPr>
          <w:rFonts w:ascii="Times New Roman" w:eastAsia="仿宋_GB2312" w:hAnsi="Times New Roman"/>
          <w:kern w:val="0"/>
          <w:sz w:val="32"/>
          <w:szCs w:val="32"/>
        </w:rPr>
        <w:t>月</w:t>
      </w:r>
      <w:r w:rsidRPr="006D2870">
        <w:rPr>
          <w:rFonts w:ascii="Times New Roman" w:eastAsia="仿宋_GB2312" w:hAnsi="Times New Roman" w:hint="eastAsia"/>
          <w:kern w:val="0"/>
          <w:sz w:val="32"/>
          <w:szCs w:val="32"/>
        </w:rPr>
        <w:t>28</w:t>
      </w:r>
      <w:r w:rsidRPr="006D2870">
        <w:rPr>
          <w:rFonts w:ascii="Times New Roman" w:eastAsia="仿宋_GB2312" w:hAnsi="Times New Roman"/>
          <w:kern w:val="0"/>
          <w:sz w:val="32"/>
          <w:szCs w:val="32"/>
        </w:rPr>
        <w:t>日</w:t>
      </w:r>
    </w:p>
    <w:p w:rsidR="00E22D3A" w:rsidRPr="006D2870" w:rsidRDefault="00E22D3A" w:rsidP="00E22D3A">
      <w:pPr>
        <w:spacing w:line="360" w:lineRule="auto"/>
        <w:rPr>
          <w:rFonts w:ascii="黑体" w:eastAsia="黑体" w:hAnsi="黑体" w:cs="仿宋_GB2312" w:hint="eastAsia"/>
          <w:bCs/>
          <w:kern w:val="0"/>
          <w:sz w:val="32"/>
          <w:szCs w:val="32"/>
        </w:rPr>
      </w:pPr>
    </w:p>
    <w:p w:rsidR="00E22D3A" w:rsidRPr="006D2870" w:rsidRDefault="00E22D3A" w:rsidP="00E22D3A">
      <w:pPr>
        <w:spacing w:line="360" w:lineRule="auto"/>
        <w:rPr>
          <w:rFonts w:ascii="黑体" w:eastAsia="黑体" w:hAnsi="黑体" w:cs="仿宋_GB2312"/>
          <w:bCs/>
          <w:kern w:val="0"/>
          <w:sz w:val="32"/>
          <w:szCs w:val="32"/>
        </w:rPr>
      </w:pPr>
      <w:r w:rsidRPr="006D2870">
        <w:rPr>
          <w:rFonts w:ascii="黑体" w:eastAsia="黑体" w:hAnsi="黑体" w:cs="仿宋_GB2312" w:hint="eastAsia"/>
          <w:bCs/>
          <w:kern w:val="0"/>
          <w:sz w:val="32"/>
          <w:szCs w:val="32"/>
        </w:rPr>
        <w:lastRenderedPageBreak/>
        <w:t>附件</w:t>
      </w:r>
    </w:p>
    <w:p w:rsidR="00E22D3A" w:rsidRPr="006D2870" w:rsidRDefault="00E22D3A" w:rsidP="00E22D3A">
      <w:pPr>
        <w:spacing w:line="360" w:lineRule="auto"/>
        <w:ind w:firstLineChars="88" w:firstLine="282"/>
        <w:rPr>
          <w:rFonts w:ascii="华文中宋" w:eastAsia="华文中宋" w:hAnsi="华文中宋" w:cs="黑体"/>
          <w:sz w:val="24"/>
          <w:szCs w:val="24"/>
        </w:rPr>
      </w:pPr>
      <w:r w:rsidRPr="006D2870">
        <w:rPr>
          <w:rFonts w:ascii="华文中宋" w:eastAsia="华文中宋" w:hAnsi="华文中宋" w:cs="仿宋_GB2312" w:hint="eastAsia"/>
          <w:b/>
          <w:kern w:val="0"/>
          <w:sz w:val="32"/>
          <w:szCs w:val="32"/>
        </w:rPr>
        <w:t>2017年江苏省中小学英语朗读能力在线展示活动方案</w:t>
      </w:r>
    </w:p>
    <w:p w:rsidR="00E22D3A" w:rsidRPr="006D2870" w:rsidRDefault="00E22D3A" w:rsidP="00E22D3A">
      <w:pPr>
        <w:spacing w:line="360" w:lineRule="auto"/>
        <w:ind w:firstLineChars="200" w:firstLine="482"/>
        <w:rPr>
          <w:rFonts w:ascii="Heiti SC Light" w:eastAsia="Heiti SC Light" w:hAnsi="宋体" w:cs="黑体"/>
          <w:b/>
          <w:sz w:val="24"/>
          <w:szCs w:val="24"/>
        </w:rPr>
      </w:pPr>
    </w:p>
    <w:p w:rsidR="00E22D3A" w:rsidRPr="006D2870" w:rsidRDefault="00E22D3A" w:rsidP="00E22D3A">
      <w:pPr>
        <w:spacing w:line="360" w:lineRule="auto"/>
        <w:ind w:firstLine="640"/>
        <w:rPr>
          <w:rFonts w:ascii="Times New Roman" w:eastAsia="仿宋_GB2312" w:hAnsi="Times New Roman"/>
          <w:b/>
          <w:sz w:val="32"/>
          <w:szCs w:val="32"/>
        </w:rPr>
      </w:pPr>
      <w:r w:rsidRPr="006D2870">
        <w:rPr>
          <w:rFonts w:ascii="Times New Roman" w:eastAsia="仿宋_GB2312" w:hAnsi="Times New Roman"/>
          <w:b/>
          <w:sz w:val="32"/>
          <w:szCs w:val="32"/>
        </w:rPr>
        <w:t>一、活动组织机构</w:t>
      </w:r>
    </w:p>
    <w:p w:rsidR="00E22D3A" w:rsidRPr="006D2870" w:rsidRDefault="00E22D3A" w:rsidP="00E22D3A">
      <w:pPr>
        <w:spacing w:line="360" w:lineRule="auto"/>
        <w:ind w:firstLineChars="200" w:firstLine="640"/>
        <w:rPr>
          <w:rFonts w:ascii="Times New Roman" w:eastAsia="仿宋_GB2312" w:hAnsi="Times New Roman"/>
          <w:sz w:val="32"/>
          <w:szCs w:val="32"/>
        </w:rPr>
      </w:pPr>
      <w:r w:rsidRPr="006D2870">
        <w:rPr>
          <w:rFonts w:ascii="Times New Roman" w:eastAsia="仿宋_GB2312" w:hAnsi="Times New Roman"/>
          <w:sz w:val="32"/>
          <w:szCs w:val="32"/>
        </w:rPr>
        <w:t>主办方：江苏省教育学会外语教学专业委员会</w:t>
      </w:r>
    </w:p>
    <w:p w:rsidR="00E22D3A" w:rsidRPr="006D2870" w:rsidRDefault="00E22D3A" w:rsidP="00E22D3A">
      <w:pPr>
        <w:spacing w:line="360" w:lineRule="auto"/>
        <w:ind w:firstLineChars="200" w:firstLine="640"/>
        <w:rPr>
          <w:rFonts w:ascii="Times New Roman" w:eastAsia="仿宋_GB2312" w:hAnsi="Times New Roman"/>
          <w:sz w:val="32"/>
          <w:szCs w:val="32"/>
        </w:rPr>
      </w:pPr>
      <w:r w:rsidRPr="006D2870">
        <w:rPr>
          <w:rFonts w:ascii="Times New Roman" w:eastAsia="仿宋_GB2312" w:hAnsi="Times New Roman"/>
          <w:sz w:val="32"/>
          <w:szCs w:val="32"/>
        </w:rPr>
        <w:t>协办方：苏州清睿教育科技股份有限公司</w:t>
      </w:r>
      <w:r w:rsidRPr="006D2870">
        <w:rPr>
          <w:rFonts w:ascii="Times New Roman" w:eastAsia="仿宋_GB2312" w:hAnsi="Times New Roman"/>
          <w:sz w:val="32"/>
          <w:szCs w:val="32"/>
        </w:rPr>
        <w:t xml:space="preserve">     </w:t>
      </w:r>
    </w:p>
    <w:p w:rsidR="00E22D3A" w:rsidRPr="006D2870" w:rsidRDefault="00E22D3A" w:rsidP="00E22D3A">
      <w:pPr>
        <w:spacing w:line="360" w:lineRule="auto"/>
        <w:ind w:firstLineChars="200" w:firstLine="640"/>
        <w:rPr>
          <w:rFonts w:ascii="Times New Roman" w:eastAsia="仿宋_GB2312" w:hAnsi="Times New Roman"/>
          <w:b/>
          <w:sz w:val="32"/>
          <w:szCs w:val="32"/>
        </w:rPr>
      </w:pPr>
      <w:r w:rsidRPr="006D2870">
        <w:rPr>
          <w:rFonts w:ascii="Times New Roman" w:eastAsia="仿宋_GB2312" w:hAnsi="Times New Roman"/>
          <w:sz w:val="32"/>
          <w:szCs w:val="32"/>
        </w:rPr>
        <w:t>比赛技术支持：</w:t>
      </w:r>
      <w:r w:rsidRPr="006D2870">
        <w:rPr>
          <w:rFonts w:ascii="Times New Roman" w:eastAsia="仿宋_GB2312" w:hAnsi="Times New Roman"/>
          <w:kern w:val="0"/>
          <w:sz w:val="32"/>
          <w:szCs w:val="32"/>
        </w:rPr>
        <w:t>口语</w:t>
      </w:r>
      <w:r w:rsidRPr="006D2870">
        <w:rPr>
          <w:rFonts w:ascii="Times New Roman" w:eastAsia="仿宋_GB2312" w:hAnsi="Times New Roman"/>
          <w:kern w:val="0"/>
          <w:sz w:val="32"/>
          <w:szCs w:val="32"/>
        </w:rPr>
        <w:t>100</w:t>
      </w:r>
      <w:r w:rsidRPr="006D2870">
        <w:rPr>
          <w:rFonts w:ascii="Times New Roman" w:eastAsia="仿宋_GB2312" w:hAnsi="Times New Roman" w:hint="eastAsia"/>
          <w:kern w:val="0"/>
          <w:sz w:val="32"/>
          <w:szCs w:val="32"/>
        </w:rPr>
        <w:t>网络学习空间</w:t>
      </w:r>
    </w:p>
    <w:p w:rsidR="00E22D3A" w:rsidRPr="006D2870" w:rsidRDefault="00E22D3A" w:rsidP="00E22D3A">
      <w:pPr>
        <w:spacing w:line="360" w:lineRule="auto"/>
        <w:ind w:firstLine="640"/>
        <w:rPr>
          <w:rFonts w:ascii="Times New Roman" w:eastAsia="仿宋_GB2312" w:hAnsi="Times New Roman"/>
          <w:b/>
          <w:sz w:val="32"/>
          <w:szCs w:val="32"/>
        </w:rPr>
      </w:pPr>
      <w:r w:rsidRPr="006D2870">
        <w:rPr>
          <w:rFonts w:ascii="Times New Roman" w:eastAsia="仿宋_GB2312" w:hAnsi="Times New Roman"/>
          <w:b/>
          <w:sz w:val="32"/>
          <w:szCs w:val="32"/>
        </w:rPr>
        <w:t>二、参加对象</w:t>
      </w:r>
    </w:p>
    <w:p w:rsidR="00E22D3A" w:rsidRPr="006D2870" w:rsidRDefault="00E22D3A" w:rsidP="00E22D3A">
      <w:pPr>
        <w:spacing w:line="360" w:lineRule="auto"/>
        <w:ind w:firstLineChars="200" w:firstLine="640"/>
        <w:rPr>
          <w:rFonts w:ascii="Times New Roman" w:eastAsia="仿宋_GB2312" w:hAnsi="Times New Roman"/>
          <w:b/>
          <w:sz w:val="32"/>
          <w:szCs w:val="32"/>
        </w:rPr>
      </w:pPr>
      <w:r w:rsidRPr="006D2870">
        <w:rPr>
          <w:rFonts w:ascii="Times New Roman" w:eastAsia="仿宋_GB2312" w:hAnsi="Times New Roman"/>
          <w:sz w:val="32"/>
          <w:szCs w:val="32"/>
        </w:rPr>
        <w:t>小学、初中、高中学生</w:t>
      </w:r>
      <w:r w:rsidRPr="006D2870">
        <w:rPr>
          <w:rFonts w:ascii="Times New Roman" w:eastAsia="仿宋_GB2312" w:hAnsi="Times New Roman"/>
          <w:sz w:val="32"/>
          <w:szCs w:val="32"/>
        </w:rPr>
        <w:t>(1</w:t>
      </w:r>
      <w:r w:rsidRPr="006D2870">
        <w:rPr>
          <w:rFonts w:ascii="Times New Roman" w:eastAsia="仿宋_GB2312" w:hAnsi="Times New Roman" w:hint="eastAsia"/>
          <w:sz w:val="32"/>
          <w:szCs w:val="32"/>
        </w:rPr>
        <w:t>—</w:t>
      </w:r>
      <w:r w:rsidRPr="006D2870">
        <w:rPr>
          <w:rFonts w:ascii="Times New Roman" w:eastAsia="仿宋_GB2312" w:hAnsi="Times New Roman"/>
          <w:sz w:val="32"/>
          <w:szCs w:val="32"/>
        </w:rPr>
        <w:t>12</w:t>
      </w:r>
      <w:r w:rsidRPr="006D2870">
        <w:rPr>
          <w:rFonts w:ascii="Times New Roman" w:eastAsia="仿宋_GB2312" w:hAnsi="Times New Roman"/>
          <w:sz w:val="32"/>
          <w:szCs w:val="32"/>
        </w:rPr>
        <w:t>年级</w:t>
      </w:r>
      <w:r w:rsidRPr="006D2870">
        <w:rPr>
          <w:rFonts w:ascii="Times New Roman" w:eastAsia="仿宋_GB2312" w:hAnsi="Times New Roman"/>
          <w:sz w:val="32"/>
          <w:szCs w:val="32"/>
        </w:rPr>
        <w:t>)</w:t>
      </w:r>
    </w:p>
    <w:p w:rsidR="00E22D3A" w:rsidRPr="006D2870" w:rsidRDefault="00E22D3A" w:rsidP="00E22D3A">
      <w:pPr>
        <w:spacing w:line="360" w:lineRule="auto"/>
        <w:ind w:firstLine="640"/>
        <w:rPr>
          <w:rFonts w:ascii="Times New Roman" w:eastAsia="仿宋_GB2312" w:hAnsi="Times New Roman"/>
          <w:b/>
          <w:sz w:val="32"/>
          <w:szCs w:val="32"/>
        </w:rPr>
      </w:pPr>
      <w:r w:rsidRPr="006D2870">
        <w:rPr>
          <w:rFonts w:ascii="Times New Roman" w:eastAsia="仿宋_GB2312" w:hAnsi="Times New Roman"/>
          <w:b/>
          <w:sz w:val="32"/>
          <w:szCs w:val="32"/>
        </w:rPr>
        <w:t>三、展示时间</w:t>
      </w:r>
    </w:p>
    <w:p w:rsidR="00E22D3A" w:rsidRPr="006D2870" w:rsidRDefault="00E22D3A" w:rsidP="00E22D3A">
      <w:pPr>
        <w:spacing w:line="360" w:lineRule="auto"/>
        <w:ind w:firstLine="640"/>
        <w:rPr>
          <w:rFonts w:ascii="Times New Roman" w:eastAsia="仿宋_GB2312" w:hAnsi="Times New Roman"/>
          <w:sz w:val="32"/>
          <w:szCs w:val="32"/>
        </w:rPr>
      </w:pPr>
      <w:r w:rsidRPr="006D2870">
        <w:rPr>
          <w:rFonts w:ascii="Times New Roman" w:eastAsia="仿宋_GB2312" w:hAnsi="Times New Roman"/>
          <w:sz w:val="32"/>
          <w:szCs w:val="32"/>
        </w:rPr>
        <w:t>初</w:t>
      </w:r>
      <w:r w:rsidRPr="006D2870">
        <w:rPr>
          <w:rFonts w:ascii="Times New Roman" w:eastAsia="仿宋_GB2312" w:hAnsi="Times New Roman" w:hint="eastAsia"/>
          <w:sz w:val="32"/>
          <w:szCs w:val="32"/>
        </w:rPr>
        <w:t xml:space="preserve">    </w:t>
      </w:r>
      <w:r w:rsidRPr="006D2870">
        <w:rPr>
          <w:rFonts w:ascii="Times New Roman" w:eastAsia="仿宋_GB2312" w:hAnsi="Times New Roman"/>
          <w:sz w:val="32"/>
          <w:szCs w:val="32"/>
        </w:rPr>
        <w:t>赛：</w:t>
      </w:r>
      <w:r w:rsidRPr="006D2870">
        <w:rPr>
          <w:rFonts w:ascii="Times New Roman" w:eastAsia="仿宋_GB2312" w:hAnsi="Times New Roman"/>
          <w:sz w:val="32"/>
          <w:szCs w:val="32"/>
        </w:rPr>
        <w:t>2017</w:t>
      </w:r>
      <w:r w:rsidRPr="006D2870">
        <w:rPr>
          <w:rFonts w:ascii="Times New Roman" w:eastAsia="仿宋_GB2312" w:hAnsi="Times New Roman"/>
          <w:sz w:val="32"/>
          <w:szCs w:val="32"/>
        </w:rPr>
        <w:t>年</w:t>
      </w:r>
      <w:r w:rsidRPr="006D2870">
        <w:rPr>
          <w:rFonts w:ascii="Times New Roman" w:eastAsia="仿宋_GB2312" w:hAnsi="Times New Roman"/>
          <w:sz w:val="32"/>
          <w:szCs w:val="32"/>
        </w:rPr>
        <w:t>4</w:t>
      </w:r>
      <w:r w:rsidRPr="006D2870">
        <w:rPr>
          <w:rFonts w:ascii="Times New Roman" w:eastAsia="仿宋_GB2312" w:hAnsi="Times New Roman"/>
          <w:sz w:val="32"/>
          <w:szCs w:val="32"/>
        </w:rPr>
        <w:t>月</w:t>
      </w:r>
      <w:r w:rsidRPr="006D2870">
        <w:rPr>
          <w:rFonts w:ascii="Times New Roman" w:eastAsia="仿宋_GB2312" w:hAnsi="Times New Roman"/>
          <w:sz w:val="32"/>
          <w:szCs w:val="32"/>
        </w:rPr>
        <w:t>1</w:t>
      </w:r>
      <w:r w:rsidRPr="006D2870">
        <w:rPr>
          <w:rFonts w:ascii="Times New Roman" w:eastAsia="仿宋_GB2312" w:hAnsi="Times New Roman" w:hint="eastAsia"/>
          <w:sz w:val="32"/>
          <w:szCs w:val="32"/>
        </w:rPr>
        <w:t>—</w:t>
      </w:r>
      <w:r w:rsidRPr="006D2870">
        <w:rPr>
          <w:rFonts w:ascii="Times New Roman" w:eastAsia="仿宋_GB2312" w:hAnsi="Times New Roman"/>
          <w:sz w:val="32"/>
          <w:szCs w:val="32"/>
        </w:rPr>
        <w:t>15</w:t>
      </w:r>
      <w:r w:rsidRPr="006D2870">
        <w:rPr>
          <w:rFonts w:ascii="Times New Roman" w:eastAsia="仿宋_GB2312" w:hAnsi="Times New Roman"/>
          <w:sz w:val="32"/>
          <w:szCs w:val="32"/>
        </w:rPr>
        <w:t>日</w:t>
      </w:r>
    </w:p>
    <w:p w:rsidR="00E22D3A" w:rsidRPr="006D2870" w:rsidRDefault="00E22D3A" w:rsidP="00E22D3A">
      <w:pPr>
        <w:spacing w:line="360" w:lineRule="auto"/>
        <w:ind w:firstLine="640"/>
        <w:rPr>
          <w:rFonts w:ascii="Times New Roman" w:eastAsia="仿宋_GB2312" w:hAnsi="Times New Roman"/>
          <w:sz w:val="32"/>
          <w:szCs w:val="32"/>
        </w:rPr>
      </w:pPr>
      <w:r w:rsidRPr="006D2870">
        <w:rPr>
          <w:rFonts w:ascii="Times New Roman" w:eastAsia="仿宋_GB2312" w:hAnsi="Times New Roman"/>
          <w:sz w:val="32"/>
          <w:szCs w:val="32"/>
        </w:rPr>
        <w:t>市</w:t>
      </w:r>
      <w:r w:rsidRPr="006D2870">
        <w:rPr>
          <w:rFonts w:ascii="Times New Roman" w:eastAsia="仿宋_GB2312" w:hAnsi="Times New Roman" w:hint="eastAsia"/>
          <w:sz w:val="32"/>
          <w:szCs w:val="32"/>
        </w:rPr>
        <w:t>级</w:t>
      </w:r>
      <w:r w:rsidRPr="006D2870">
        <w:rPr>
          <w:rFonts w:ascii="Times New Roman" w:eastAsia="仿宋_GB2312" w:hAnsi="Times New Roman"/>
          <w:sz w:val="32"/>
          <w:szCs w:val="32"/>
        </w:rPr>
        <w:t>复赛：</w:t>
      </w:r>
      <w:r w:rsidRPr="006D2870">
        <w:rPr>
          <w:rFonts w:ascii="Times New Roman" w:eastAsia="仿宋_GB2312" w:hAnsi="Times New Roman"/>
          <w:sz w:val="32"/>
          <w:szCs w:val="32"/>
        </w:rPr>
        <w:t>2017</w:t>
      </w:r>
      <w:r w:rsidRPr="006D2870">
        <w:rPr>
          <w:rFonts w:ascii="Times New Roman" w:eastAsia="仿宋_GB2312" w:hAnsi="Times New Roman"/>
          <w:sz w:val="32"/>
          <w:szCs w:val="32"/>
        </w:rPr>
        <w:t>年</w:t>
      </w:r>
      <w:r w:rsidRPr="006D2870">
        <w:rPr>
          <w:rFonts w:ascii="Times New Roman" w:eastAsia="仿宋_GB2312" w:hAnsi="Times New Roman"/>
          <w:sz w:val="32"/>
          <w:szCs w:val="32"/>
        </w:rPr>
        <w:t>4</w:t>
      </w:r>
      <w:r w:rsidRPr="006D2870">
        <w:rPr>
          <w:rFonts w:ascii="Times New Roman" w:eastAsia="仿宋_GB2312" w:hAnsi="Times New Roman"/>
          <w:sz w:val="32"/>
          <w:szCs w:val="32"/>
        </w:rPr>
        <w:t>月</w:t>
      </w:r>
      <w:r w:rsidRPr="006D2870">
        <w:rPr>
          <w:rFonts w:ascii="Times New Roman" w:eastAsia="仿宋_GB2312" w:hAnsi="Times New Roman"/>
          <w:sz w:val="32"/>
          <w:szCs w:val="32"/>
        </w:rPr>
        <w:t>25</w:t>
      </w:r>
      <w:r w:rsidRPr="006D2870">
        <w:rPr>
          <w:rFonts w:ascii="Times New Roman" w:eastAsia="仿宋_GB2312" w:hAnsi="Times New Roman"/>
          <w:sz w:val="32"/>
          <w:szCs w:val="32"/>
        </w:rPr>
        <w:t>日</w:t>
      </w:r>
      <w:r w:rsidRPr="006D2870">
        <w:rPr>
          <w:rFonts w:ascii="Times New Roman" w:eastAsia="仿宋_GB2312" w:hAnsi="Times New Roman" w:hint="eastAsia"/>
          <w:sz w:val="32"/>
          <w:szCs w:val="32"/>
        </w:rPr>
        <w:t>至</w:t>
      </w:r>
      <w:r w:rsidRPr="006D2870">
        <w:rPr>
          <w:rFonts w:ascii="Times New Roman" w:eastAsia="仿宋_GB2312" w:hAnsi="Times New Roman"/>
          <w:sz w:val="32"/>
          <w:szCs w:val="32"/>
        </w:rPr>
        <w:t>5</w:t>
      </w:r>
      <w:r w:rsidRPr="006D2870">
        <w:rPr>
          <w:rFonts w:ascii="Times New Roman" w:eastAsia="仿宋_GB2312" w:hAnsi="Times New Roman"/>
          <w:sz w:val="32"/>
          <w:szCs w:val="32"/>
        </w:rPr>
        <w:t>月</w:t>
      </w:r>
      <w:r w:rsidRPr="006D2870">
        <w:rPr>
          <w:rFonts w:ascii="Times New Roman" w:eastAsia="仿宋_GB2312" w:hAnsi="Times New Roman"/>
          <w:sz w:val="32"/>
          <w:szCs w:val="32"/>
        </w:rPr>
        <w:t xml:space="preserve"> 9</w:t>
      </w:r>
      <w:r w:rsidRPr="006D2870">
        <w:rPr>
          <w:rFonts w:ascii="Times New Roman" w:eastAsia="仿宋_GB2312" w:hAnsi="Times New Roman"/>
          <w:sz w:val="32"/>
          <w:szCs w:val="32"/>
        </w:rPr>
        <w:t>日</w:t>
      </w:r>
    </w:p>
    <w:p w:rsidR="00E22D3A" w:rsidRPr="006D2870" w:rsidRDefault="00E22D3A" w:rsidP="00E22D3A">
      <w:pPr>
        <w:spacing w:line="360" w:lineRule="auto"/>
        <w:ind w:firstLine="640"/>
        <w:rPr>
          <w:rFonts w:ascii="Times New Roman" w:eastAsia="仿宋_GB2312" w:hAnsi="Times New Roman"/>
          <w:sz w:val="32"/>
          <w:szCs w:val="32"/>
        </w:rPr>
      </w:pPr>
      <w:r w:rsidRPr="006D2870">
        <w:rPr>
          <w:rFonts w:ascii="Times New Roman" w:eastAsia="仿宋_GB2312" w:hAnsi="Times New Roman"/>
          <w:sz w:val="32"/>
          <w:szCs w:val="32"/>
        </w:rPr>
        <w:t>省级决赛：</w:t>
      </w:r>
      <w:r w:rsidRPr="006D2870">
        <w:rPr>
          <w:rFonts w:ascii="Times New Roman" w:eastAsia="仿宋_GB2312" w:hAnsi="Times New Roman"/>
          <w:sz w:val="32"/>
          <w:szCs w:val="32"/>
        </w:rPr>
        <w:t>2017</w:t>
      </w:r>
      <w:r w:rsidRPr="006D2870">
        <w:rPr>
          <w:rFonts w:ascii="Times New Roman" w:eastAsia="仿宋_GB2312" w:hAnsi="Times New Roman"/>
          <w:sz w:val="32"/>
          <w:szCs w:val="32"/>
        </w:rPr>
        <w:t>年</w:t>
      </w:r>
      <w:r w:rsidRPr="006D2870">
        <w:rPr>
          <w:rFonts w:ascii="Times New Roman" w:eastAsia="仿宋_GB2312" w:hAnsi="Times New Roman"/>
          <w:sz w:val="32"/>
          <w:szCs w:val="32"/>
        </w:rPr>
        <w:t>5</w:t>
      </w:r>
      <w:r w:rsidRPr="006D2870">
        <w:rPr>
          <w:rFonts w:ascii="Times New Roman" w:eastAsia="仿宋_GB2312" w:hAnsi="Times New Roman"/>
          <w:sz w:val="32"/>
          <w:szCs w:val="32"/>
        </w:rPr>
        <w:t>月</w:t>
      </w:r>
      <w:r w:rsidRPr="006D2870">
        <w:rPr>
          <w:rFonts w:ascii="Times New Roman" w:eastAsia="仿宋_GB2312" w:hAnsi="Times New Roman"/>
          <w:sz w:val="32"/>
          <w:szCs w:val="32"/>
        </w:rPr>
        <w:t>20</w:t>
      </w:r>
      <w:r w:rsidRPr="006D2870">
        <w:rPr>
          <w:rFonts w:ascii="Times New Roman" w:eastAsia="仿宋_GB2312" w:hAnsi="Times New Roman"/>
          <w:sz w:val="32"/>
          <w:szCs w:val="32"/>
        </w:rPr>
        <w:t>日</w:t>
      </w:r>
      <w:r w:rsidRPr="006D2870">
        <w:rPr>
          <w:rFonts w:ascii="Times New Roman" w:eastAsia="仿宋_GB2312" w:hAnsi="Times New Roman" w:hint="eastAsia"/>
          <w:sz w:val="32"/>
          <w:szCs w:val="32"/>
        </w:rPr>
        <w:t>至</w:t>
      </w:r>
      <w:r w:rsidRPr="006D2870">
        <w:rPr>
          <w:rFonts w:ascii="Times New Roman" w:eastAsia="仿宋_GB2312" w:hAnsi="Times New Roman"/>
          <w:sz w:val="32"/>
          <w:szCs w:val="32"/>
        </w:rPr>
        <w:t>5</w:t>
      </w:r>
      <w:r w:rsidRPr="006D2870">
        <w:rPr>
          <w:rFonts w:ascii="Times New Roman" w:eastAsia="仿宋_GB2312" w:hAnsi="Times New Roman"/>
          <w:sz w:val="32"/>
          <w:szCs w:val="32"/>
        </w:rPr>
        <w:t>月</w:t>
      </w:r>
      <w:r w:rsidRPr="006D2870">
        <w:rPr>
          <w:rFonts w:ascii="Times New Roman" w:eastAsia="仿宋_GB2312" w:hAnsi="Times New Roman"/>
          <w:sz w:val="32"/>
          <w:szCs w:val="32"/>
        </w:rPr>
        <w:t>30</w:t>
      </w:r>
      <w:r w:rsidRPr="006D2870">
        <w:rPr>
          <w:rFonts w:ascii="Times New Roman" w:eastAsia="仿宋_GB2312" w:hAnsi="Times New Roman"/>
          <w:sz w:val="32"/>
          <w:szCs w:val="32"/>
        </w:rPr>
        <w:t>日</w:t>
      </w:r>
    </w:p>
    <w:p w:rsidR="00E22D3A" w:rsidRPr="006D2870" w:rsidRDefault="00E22D3A" w:rsidP="00E22D3A">
      <w:pPr>
        <w:spacing w:line="360" w:lineRule="auto"/>
        <w:ind w:firstLine="640"/>
        <w:rPr>
          <w:rFonts w:ascii="Times New Roman" w:eastAsia="仿宋_GB2312" w:hAnsi="Times New Roman"/>
          <w:b/>
          <w:sz w:val="32"/>
          <w:szCs w:val="32"/>
        </w:rPr>
      </w:pPr>
      <w:r w:rsidRPr="006D2870">
        <w:rPr>
          <w:rFonts w:ascii="Times New Roman" w:eastAsia="仿宋_GB2312" w:hAnsi="Times New Roman"/>
          <w:sz w:val="32"/>
          <w:szCs w:val="32"/>
        </w:rPr>
        <w:t>汇演和颁奖：暑假期间（具体时间另行通知）</w:t>
      </w:r>
    </w:p>
    <w:p w:rsidR="00E22D3A" w:rsidRPr="006D2870" w:rsidRDefault="00E22D3A" w:rsidP="00E22D3A">
      <w:pPr>
        <w:spacing w:line="360" w:lineRule="auto"/>
        <w:ind w:firstLine="640"/>
        <w:rPr>
          <w:rFonts w:ascii="Times New Roman" w:eastAsia="仿宋_GB2312" w:hAnsi="Times New Roman"/>
          <w:b/>
          <w:sz w:val="32"/>
          <w:szCs w:val="32"/>
        </w:rPr>
      </w:pPr>
      <w:r w:rsidRPr="006D2870">
        <w:rPr>
          <w:rFonts w:ascii="Times New Roman" w:eastAsia="仿宋_GB2312" w:hAnsi="Times New Roman"/>
          <w:b/>
          <w:sz w:val="32"/>
          <w:szCs w:val="32"/>
        </w:rPr>
        <w:t>四、报名方式</w:t>
      </w:r>
    </w:p>
    <w:p w:rsidR="00E22D3A" w:rsidRPr="006D2870" w:rsidRDefault="00E22D3A" w:rsidP="00E22D3A">
      <w:pPr>
        <w:pStyle w:val="Default"/>
        <w:spacing w:line="360" w:lineRule="auto"/>
        <w:ind w:leftChars="203" w:left="426" w:firstLine="320"/>
        <w:rPr>
          <w:rFonts w:ascii="Times New Roman" w:eastAsia="仿宋_GB2312" w:hAnsi="Times New Roman" w:cs="Times New Roman"/>
          <w:color w:val="auto"/>
          <w:sz w:val="32"/>
          <w:szCs w:val="32"/>
        </w:rPr>
      </w:pPr>
      <w:r w:rsidRPr="006D2870">
        <w:rPr>
          <w:rFonts w:ascii="Times New Roman" w:eastAsia="仿宋_GB2312" w:hAnsi="Times New Roman" w:cs="Times New Roman"/>
          <w:color w:val="auto"/>
          <w:sz w:val="32"/>
          <w:szCs w:val="32"/>
        </w:rPr>
        <w:t>1.</w:t>
      </w:r>
      <w:r w:rsidRPr="006D2870">
        <w:rPr>
          <w:rFonts w:ascii="Times New Roman" w:eastAsia="仿宋_GB2312" w:hAnsi="Times New Roman" w:cs="Times New Roman"/>
          <w:color w:val="auto"/>
          <w:sz w:val="32"/>
          <w:szCs w:val="32"/>
        </w:rPr>
        <w:t>已建立</w:t>
      </w:r>
      <w:r w:rsidRPr="006D2870">
        <w:rPr>
          <w:rFonts w:ascii="Times New Roman" w:eastAsia="仿宋_GB2312" w:hAnsi="Times New Roman" w:cs="Times New Roman"/>
          <w:color w:val="auto"/>
          <w:sz w:val="32"/>
          <w:szCs w:val="32"/>
        </w:rPr>
        <w:t>“</w:t>
      </w:r>
      <w:r w:rsidRPr="006D2870">
        <w:rPr>
          <w:rFonts w:ascii="Times New Roman" w:eastAsia="仿宋_GB2312" w:hAnsi="Times New Roman" w:cs="Times New Roman"/>
          <w:color w:val="auto"/>
          <w:sz w:val="32"/>
          <w:szCs w:val="32"/>
        </w:rPr>
        <w:t>口语</w:t>
      </w:r>
      <w:r w:rsidRPr="006D2870">
        <w:rPr>
          <w:rFonts w:ascii="Times New Roman" w:eastAsia="仿宋_GB2312" w:hAnsi="Times New Roman" w:cs="Times New Roman"/>
          <w:color w:val="auto"/>
          <w:sz w:val="32"/>
          <w:szCs w:val="32"/>
        </w:rPr>
        <w:t>100</w:t>
      </w:r>
      <w:r w:rsidRPr="006D2870">
        <w:rPr>
          <w:rFonts w:ascii="Times New Roman" w:eastAsia="仿宋_GB2312" w:hAnsi="Times New Roman" w:cs="Times New Roman" w:hint="eastAsia"/>
          <w:color w:val="auto"/>
          <w:sz w:val="32"/>
          <w:szCs w:val="32"/>
        </w:rPr>
        <w:t>网络学习空间</w:t>
      </w:r>
      <w:r w:rsidRPr="006D2870">
        <w:rPr>
          <w:rFonts w:ascii="Times New Roman" w:eastAsia="仿宋_GB2312" w:hAnsi="Times New Roman" w:cs="Times New Roman"/>
          <w:color w:val="auto"/>
          <w:sz w:val="32"/>
          <w:szCs w:val="32"/>
        </w:rPr>
        <w:t>”</w:t>
      </w:r>
      <w:r w:rsidRPr="006D2870">
        <w:rPr>
          <w:rFonts w:ascii="Times New Roman" w:eastAsia="仿宋_GB2312" w:hAnsi="Times New Roman" w:cs="Times New Roman"/>
          <w:color w:val="auto"/>
          <w:sz w:val="32"/>
          <w:szCs w:val="32"/>
        </w:rPr>
        <w:t>平台的学校报名方式</w:t>
      </w:r>
    </w:p>
    <w:p w:rsidR="00E22D3A" w:rsidRPr="006D2870" w:rsidRDefault="00E22D3A" w:rsidP="00E22D3A">
      <w:pPr>
        <w:pStyle w:val="Default"/>
        <w:spacing w:line="360" w:lineRule="auto"/>
        <w:rPr>
          <w:rFonts w:ascii="Times New Roman" w:eastAsia="仿宋_GB2312" w:hAnsi="Times New Roman" w:cs="Times New Roman"/>
          <w:color w:val="auto"/>
          <w:sz w:val="32"/>
          <w:szCs w:val="32"/>
        </w:rPr>
      </w:pPr>
      <w:r w:rsidRPr="006D2870">
        <w:rPr>
          <w:rFonts w:ascii="Times New Roman" w:eastAsia="仿宋_GB2312" w:hAnsi="Times New Roman" w:cs="Times New Roman"/>
          <w:color w:val="auto"/>
          <w:sz w:val="32"/>
          <w:szCs w:val="32"/>
        </w:rPr>
        <w:t xml:space="preserve">    </w:t>
      </w:r>
      <w:r w:rsidRPr="006D2870">
        <w:rPr>
          <w:rFonts w:ascii="Times New Roman" w:eastAsia="仿宋_GB2312" w:hAnsi="Times New Roman" w:cs="Times New Roman"/>
          <w:color w:val="auto"/>
          <w:sz w:val="32"/>
          <w:szCs w:val="32"/>
        </w:rPr>
        <w:t>本次活动</w:t>
      </w:r>
      <w:r w:rsidRPr="006D2870">
        <w:rPr>
          <w:rFonts w:ascii="Times New Roman" w:eastAsia="仿宋_GB2312" w:hAnsi="Times New Roman" w:cs="Times New Roman" w:hint="eastAsia"/>
          <w:color w:val="auto"/>
          <w:sz w:val="32"/>
          <w:szCs w:val="32"/>
        </w:rPr>
        <w:t>由学生</w:t>
      </w:r>
      <w:r w:rsidRPr="006D2870">
        <w:rPr>
          <w:rFonts w:ascii="Times New Roman" w:eastAsia="仿宋_GB2312" w:hAnsi="Times New Roman" w:cs="Times New Roman"/>
          <w:color w:val="auto"/>
          <w:sz w:val="32"/>
          <w:szCs w:val="32"/>
        </w:rPr>
        <w:t>自愿参加。学校自行组织学生从学校已建域内报名。学生使用浏览器打开</w:t>
      </w:r>
      <w:hyperlink r:id="rId9" w:history="1">
        <w:r w:rsidRPr="006D2870">
          <w:rPr>
            <w:rStyle w:val="a5"/>
            <w:rFonts w:ascii="Times New Roman" w:eastAsia="仿宋_GB2312" w:hAnsi="Times New Roman"/>
            <w:sz w:val="32"/>
            <w:szCs w:val="32"/>
          </w:rPr>
          <w:t>www.kouyu100.com</w:t>
        </w:r>
      </w:hyperlink>
      <w:r w:rsidRPr="006D2870">
        <w:rPr>
          <w:rFonts w:ascii="Times New Roman" w:eastAsia="仿宋_GB2312" w:hAnsi="Times New Roman" w:cs="Times New Roman"/>
          <w:color w:val="auto"/>
          <w:sz w:val="32"/>
          <w:szCs w:val="32"/>
        </w:rPr>
        <w:t xml:space="preserve"> </w:t>
      </w:r>
      <w:r w:rsidRPr="006D2870">
        <w:rPr>
          <w:rFonts w:ascii="Times New Roman" w:eastAsia="仿宋_GB2312" w:hAnsi="Times New Roman" w:cs="Times New Roman"/>
          <w:color w:val="auto"/>
          <w:sz w:val="32"/>
          <w:szCs w:val="32"/>
        </w:rPr>
        <w:t>在对应地区内找到自己学校并登入自己账号，然后在</w:t>
      </w:r>
      <w:r w:rsidRPr="006D2870">
        <w:rPr>
          <w:rFonts w:ascii="Times New Roman" w:eastAsia="仿宋_GB2312" w:hAnsi="Times New Roman" w:cs="Times New Roman"/>
          <w:color w:val="auto"/>
          <w:sz w:val="32"/>
          <w:szCs w:val="32"/>
        </w:rPr>
        <w:t>“</w:t>
      </w:r>
      <w:r w:rsidRPr="006D2870">
        <w:rPr>
          <w:rFonts w:ascii="Times New Roman" w:eastAsia="仿宋_GB2312" w:hAnsi="Times New Roman" w:cs="Times New Roman"/>
          <w:color w:val="auto"/>
          <w:sz w:val="32"/>
          <w:szCs w:val="32"/>
        </w:rPr>
        <w:t>专用教室</w:t>
      </w:r>
      <w:r w:rsidRPr="006D2870">
        <w:rPr>
          <w:rFonts w:ascii="Times New Roman" w:eastAsia="仿宋_GB2312" w:hAnsi="Times New Roman" w:cs="Times New Roman" w:hint="eastAsia"/>
          <w:color w:val="auto"/>
          <w:sz w:val="32"/>
          <w:szCs w:val="32"/>
        </w:rPr>
        <w:t>—</w:t>
      </w:r>
      <w:r w:rsidRPr="006D2870">
        <w:rPr>
          <w:rFonts w:ascii="Times New Roman" w:eastAsia="仿宋_GB2312" w:hAnsi="Times New Roman" w:cs="Times New Roman"/>
          <w:color w:val="auto"/>
          <w:sz w:val="32"/>
          <w:szCs w:val="32"/>
        </w:rPr>
        <w:t>海选比赛</w:t>
      </w:r>
      <w:r w:rsidRPr="006D2870">
        <w:rPr>
          <w:rFonts w:ascii="Times New Roman" w:eastAsia="仿宋_GB2312" w:hAnsi="Times New Roman" w:cs="Times New Roman"/>
          <w:color w:val="auto"/>
          <w:sz w:val="32"/>
          <w:szCs w:val="32"/>
        </w:rPr>
        <w:t>”</w:t>
      </w:r>
      <w:r w:rsidRPr="006D2870">
        <w:rPr>
          <w:rFonts w:ascii="Times New Roman" w:eastAsia="仿宋_GB2312" w:hAnsi="Times New Roman" w:cs="Times New Roman"/>
          <w:color w:val="auto"/>
          <w:sz w:val="32"/>
          <w:szCs w:val="32"/>
        </w:rPr>
        <w:t>菜单下进行海选，或者进入</w:t>
      </w:r>
      <w:r w:rsidRPr="006D2870">
        <w:rPr>
          <w:rFonts w:ascii="Times New Roman" w:eastAsia="仿宋_GB2312" w:hAnsi="Times New Roman" w:cs="Times New Roman"/>
          <w:color w:val="auto"/>
          <w:sz w:val="32"/>
          <w:szCs w:val="32"/>
        </w:rPr>
        <w:t>“</w:t>
      </w:r>
      <w:r w:rsidRPr="006D2870">
        <w:rPr>
          <w:rFonts w:ascii="Times New Roman" w:eastAsia="仿宋_GB2312" w:hAnsi="Times New Roman" w:cs="Times New Roman"/>
          <w:color w:val="auto"/>
          <w:sz w:val="32"/>
          <w:szCs w:val="32"/>
        </w:rPr>
        <w:t>听说练习</w:t>
      </w:r>
      <w:r w:rsidRPr="006D2870">
        <w:rPr>
          <w:rFonts w:ascii="Times New Roman" w:eastAsia="仿宋_GB2312" w:hAnsi="Times New Roman" w:cs="Times New Roman"/>
          <w:color w:val="auto"/>
          <w:sz w:val="32"/>
          <w:szCs w:val="32"/>
        </w:rPr>
        <w:t>”</w:t>
      </w:r>
      <w:r w:rsidRPr="006D2870">
        <w:rPr>
          <w:rFonts w:ascii="Times New Roman" w:eastAsia="仿宋_GB2312" w:hAnsi="Times New Roman" w:cs="Times New Roman"/>
          <w:color w:val="auto"/>
          <w:sz w:val="32"/>
          <w:szCs w:val="32"/>
        </w:rPr>
        <w:t>页面先强化练习后再进行比赛。</w:t>
      </w:r>
    </w:p>
    <w:p w:rsidR="00E22D3A" w:rsidRPr="006D2870" w:rsidRDefault="00E22D3A" w:rsidP="00E22D3A">
      <w:pPr>
        <w:pStyle w:val="Default"/>
        <w:spacing w:line="360" w:lineRule="auto"/>
        <w:ind w:leftChars="203" w:left="612" w:hangingChars="58" w:hanging="186"/>
        <w:rPr>
          <w:rFonts w:ascii="Times New Roman" w:eastAsia="仿宋_GB2312" w:hAnsi="Times New Roman" w:cs="Times New Roman"/>
          <w:color w:val="auto"/>
          <w:sz w:val="32"/>
          <w:szCs w:val="32"/>
        </w:rPr>
      </w:pPr>
      <w:r w:rsidRPr="006D2870">
        <w:rPr>
          <w:rFonts w:ascii="Times New Roman" w:eastAsia="仿宋_GB2312" w:hAnsi="Times New Roman" w:cs="Times New Roman"/>
          <w:b/>
          <w:color w:val="auto"/>
          <w:sz w:val="32"/>
          <w:szCs w:val="32"/>
        </w:rPr>
        <w:t xml:space="preserve"> </w:t>
      </w:r>
      <w:r w:rsidRPr="006D2870">
        <w:rPr>
          <w:rFonts w:ascii="Times New Roman" w:eastAsia="仿宋_GB2312" w:hAnsi="Times New Roman" w:cs="Times New Roman" w:hint="eastAsia"/>
          <w:b/>
          <w:color w:val="auto"/>
          <w:sz w:val="32"/>
          <w:szCs w:val="32"/>
        </w:rPr>
        <w:t xml:space="preserve"> </w:t>
      </w:r>
      <w:r w:rsidRPr="006D2870">
        <w:rPr>
          <w:rFonts w:ascii="Times New Roman" w:eastAsia="仿宋_GB2312" w:hAnsi="Times New Roman" w:cs="Times New Roman"/>
          <w:color w:val="auto"/>
          <w:sz w:val="32"/>
          <w:szCs w:val="32"/>
        </w:rPr>
        <w:t>2.</w:t>
      </w:r>
      <w:r w:rsidRPr="006D2870">
        <w:rPr>
          <w:rFonts w:ascii="Times New Roman" w:eastAsia="仿宋_GB2312" w:hAnsi="Times New Roman" w:cs="Times New Roman"/>
          <w:color w:val="auto"/>
          <w:sz w:val="32"/>
          <w:szCs w:val="32"/>
        </w:rPr>
        <w:t>未建立</w:t>
      </w:r>
      <w:r w:rsidRPr="006D2870">
        <w:rPr>
          <w:rFonts w:ascii="Times New Roman" w:eastAsia="仿宋_GB2312" w:hAnsi="Times New Roman" w:cs="Times New Roman"/>
          <w:color w:val="auto"/>
          <w:sz w:val="32"/>
          <w:szCs w:val="32"/>
        </w:rPr>
        <w:t>“</w:t>
      </w:r>
      <w:r w:rsidRPr="006D2870">
        <w:rPr>
          <w:rFonts w:ascii="Times New Roman" w:eastAsia="仿宋_GB2312" w:hAnsi="Times New Roman" w:cs="Times New Roman"/>
          <w:color w:val="auto"/>
          <w:sz w:val="32"/>
          <w:szCs w:val="32"/>
        </w:rPr>
        <w:t>口语</w:t>
      </w:r>
      <w:r w:rsidRPr="006D2870">
        <w:rPr>
          <w:rFonts w:ascii="Times New Roman" w:eastAsia="仿宋_GB2312" w:hAnsi="Times New Roman" w:cs="Times New Roman"/>
          <w:color w:val="auto"/>
          <w:sz w:val="32"/>
          <w:szCs w:val="32"/>
        </w:rPr>
        <w:t>100”</w:t>
      </w:r>
      <w:r w:rsidRPr="006D2870">
        <w:rPr>
          <w:rFonts w:ascii="Times New Roman" w:eastAsia="仿宋_GB2312" w:hAnsi="Times New Roman" w:cs="Times New Roman"/>
          <w:color w:val="auto"/>
          <w:sz w:val="32"/>
          <w:szCs w:val="32"/>
        </w:rPr>
        <w:t>平台的学校报名方式</w:t>
      </w:r>
    </w:p>
    <w:p w:rsidR="00E22D3A" w:rsidRPr="006D2870" w:rsidRDefault="00E22D3A" w:rsidP="00E22D3A">
      <w:pPr>
        <w:pStyle w:val="Default"/>
        <w:spacing w:line="360" w:lineRule="auto"/>
        <w:rPr>
          <w:rFonts w:ascii="Times New Roman" w:eastAsia="仿宋_GB2312" w:hAnsi="Times New Roman" w:cs="Times New Roman"/>
          <w:b/>
          <w:bCs/>
          <w:color w:val="auto"/>
          <w:sz w:val="32"/>
          <w:szCs w:val="32"/>
        </w:rPr>
      </w:pPr>
      <w:r w:rsidRPr="006D2870">
        <w:rPr>
          <w:rFonts w:ascii="Times New Roman" w:eastAsia="仿宋_GB2312" w:hAnsi="Times New Roman" w:cs="Times New Roman"/>
          <w:color w:val="auto"/>
          <w:sz w:val="32"/>
          <w:szCs w:val="32"/>
        </w:rPr>
        <w:lastRenderedPageBreak/>
        <w:t xml:space="preserve">    </w:t>
      </w:r>
      <w:r w:rsidRPr="006D2870">
        <w:rPr>
          <w:rFonts w:ascii="Times New Roman" w:eastAsia="仿宋_GB2312" w:hAnsi="Times New Roman" w:cs="Times New Roman"/>
          <w:color w:val="auto"/>
          <w:sz w:val="32"/>
          <w:szCs w:val="32"/>
        </w:rPr>
        <w:t>参加本次活动的学校先将建域信息（学校全称、</w:t>
      </w:r>
      <w:r w:rsidRPr="006D2870">
        <w:rPr>
          <w:rFonts w:ascii="Times New Roman" w:eastAsia="仿宋_GB2312" w:hAnsi="Times New Roman" w:cs="Times New Roman"/>
          <w:color w:val="auto"/>
          <w:sz w:val="32"/>
          <w:szCs w:val="32"/>
        </w:rPr>
        <w:t>LOGO</w:t>
      </w:r>
      <w:r w:rsidRPr="006D2870">
        <w:rPr>
          <w:rFonts w:ascii="Times New Roman" w:eastAsia="仿宋_GB2312" w:hAnsi="Times New Roman" w:cs="Times New Roman"/>
          <w:color w:val="auto"/>
          <w:sz w:val="32"/>
          <w:szCs w:val="32"/>
        </w:rPr>
        <w:t>图标、</w:t>
      </w:r>
      <w:r w:rsidRPr="006D2870">
        <w:rPr>
          <w:rFonts w:ascii="Times New Roman" w:eastAsia="仿宋_GB2312" w:hAnsi="Times New Roman" w:cs="Times New Roman"/>
          <w:color w:val="auto"/>
          <w:sz w:val="32"/>
          <w:szCs w:val="32"/>
        </w:rPr>
        <w:t>2</w:t>
      </w:r>
      <w:r w:rsidRPr="006D2870">
        <w:rPr>
          <w:rFonts w:ascii="Times New Roman" w:eastAsia="仿宋_GB2312" w:hAnsi="Times New Roman" w:cs="Times New Roman" w:hint="eastAsia"/>
          <w:color w:val="auto"/>
          <w:sz w:val="32"/>
          <w:szCs w:val="32"/>
        </w:rPr>
        <w:t>—</w:t>
      </w:r>
      <w:r w:rsidRPr="006D2870">
        <w:rPr>
          <w:rFonts w:ascii="Times New Roman" w:eastAsia="仿宋_GB2312" w:hAnsi="Times New Roman" w:cs="Times New Roman"/>
          <w:color w:val="auto"/>
          <w:sz w:val="32"/>
          <w:szCs w:val="32"/>
        </w:rPr>
        <w:t>3</w:t>
      </w:r>
      <w:r w:rsidRPr="006D2870">
        <w:rPr>
          <w:rFonts w:ascii="Times New Roman" w:eastAsia="仿宋_GB2312" w:hAnsi="Times New Roman" w:cs="Times New Roman"/>
          <w:color w:val="auto"/>
          <w:sz w:val="32"/>
          <w:szCs w:val="32"/>
        </w:rPr>
        <w:t>张学校照片、老师姓名和负责的班级、电子表格版的分班级学生姓名、学校教材版本等）统一发到外专委指定电子邮箱</w:t>
      </w:r>
      <w:r w:rsidRPr="006D2870">
        <w:rPr>
          <w:rFonts w:ascii="Times New Roman" w:eastAsia="仿宋_GB2312" w:hAnsi="Times New Roman" w:cs="Times New Roman"/>
          <w:color w:val="auto"/>
          <w:sz w:val="32"/>
          <w:szCs w:val="32"/>
        </w:rPr>
        <w:t>(jsjs@arivoc.com)</w:t>
      </w:r>
      <w:r w:rsidRPr="006D2870">
        <w:rPr>
          <w:rFonts w:ascii="Times New Roman" w:eastAsia="仿宋_GB2312" w:hAnsi="Times New Roman" w:cs="Times New Roman"/>
          <w:color w:val="auto"/>
          <w:sz w:val="32"/>
          <w:szCs w:val="32"/>
        </w:rPr>
        <w:t>，并按回复要求组织报名。</w:t>
      </w:r>
    </w:p>
    <w:p w:rsidR="00E22D3A" w:rsidRPr="006D2870" w:rsidRDefault="00E22D3A" w:rsidP="00E22D3A">
      <w:pPr>
        <w:pStyle w:val="Default"/>
        <w:spacing w:line="360" w:lineRule="auto"/>
        <w:ind w:firstLine="640"/>
        <w:rPr>
          <w:rFonts w:ascii="Times New Roman" w:eastAsia="仿宋_GB2312" w:hAnsi="Times New Roman" w:cs="Times New Roman"/>
          <w:b/>
          <w:bCs/>
          <w:color w:val="auto"/>
          <w:sz w:val="32"/>
          <w:szCs w:val="32"/>
        </w:rPr>
      </w:pPr>
      <w:r w:rsidRPr="006D2870">
        <w:rPr>
          <w:rFonts w:ascii="Times New Roman" w:eastAsia="仿宋_GB2312" w:hAnsi="Times New Roman" w:cs="Times New Roman"/>
          <w:b/>
          <w:bCs/>
          <w:color w:val="auto"/>
          <w:sz w:val="32"/>
          <w:szCs w:val="32"/>
        </w:rPr>
        <w:t>五、活动细则</w:t>
      </w:r>
    </w:p>
    <w:p w:rsidR="00E22D3A" w:rsidRPr="006D2870" w:rsidRDefault="00E22D3A" w:rsidP="00E22D3A">
      <w:pPr>
        <w:pStyle w:val="Default"/>
        <w:spacing w:line="360" w:lineRule="auto"/>
        <w:ind w:firstLine="640"/>
        <w:rPr>
          <w:rFonts w:ascii="Times New Roman" w:eastAsia="仿宋_GB2312" w:hAnsi="Times New Roman" w:cs="Times New Roman"/>
          <w:bCs/>
          <w:color w:val="auto"/>
          <w:sz w:val="32"/>
          <w:szCs w:val="32"/>
        </w:rPr>
      </w:pPr>
      <w:r w:rsidRPr="006D2870">
        <w:rPr>
          <w:rFonts w:ascii="Times New Roman" w:eastAsia="仿宋_GB2312" w:hAnsi="Times New Roman" w:cs="Times New Roman"/>
          <w:bCs/>
          <w:color w:val="auto"/>
          <w:sz w:val="32"/>
          <w:szCs w:val="32"/>
        </w:rPr>
        <w:t>本活动分为</w:t>
      </w:r>
      <w:r w:rsidRPr="006D2870">
        <w:rPr>
          <w:rFonts w:ascii="Times New Roman" w:eastAsia="仿宋_GB2312" w:hAnsi="Times New Roman" w:cs="Times New Roman"/>
          <w:bCs/>
          <w:color w:val="auto"/>
          <w:sz w:val="32"/>
          <w:szCs w:val="32"/>
        </w:rPr>
        <w:t>4</w:t>
      </w:r>
      <w:r w:rsidRPr="006D2870">
        <w:rPr>
          <w:rFonts w:ascii="Times New Roman" w:eastAsia="仿宋_GB2312" w:hAnsi="Times New Roman" w:cs="Times New Roman"/>
          <w:bCs/>
          <w:color w:val="auto"/>
          <w:sz w:val="32"/>
          <w:szCs w:val="32"/>
        </w:rPr>
        <w:t>个阶段：初赛选拔、市</w:t>
      </w:r>
      <w:r w:rsidRPr="006D2870">
        <w:rPr>
          <w:rFonts w:ascii="Times New Roman" w:eastAsia="仿宋_GB2312" w:hAnsi="Times New Roman" w:cs="Times New Roman" w:hint="eastAsia"/>
          <w:bCs/>
          <w:color w:val="auto"/>
          <w:sz w:val="32"/>
          <w:szCs w:val="32"/>
        </w:rPr>
        <w:t>级</w:t>
      </w:r>
      <w:r w:rsidRPr="006D2870">
        <w:rPr>
          <w:rFonts w:ascii="Times New Roman" w:eastAsia="仿宋_GB2312" w:hAnsi="Times New Roman" w:cs="Times New Roman"/>
          <w:bCs/>
          <w:color w:val="auto"/>
          <w:sz w:val="32"/>
          <w:szCs w:val="32"/>
        </w:rPr>
        <w:t>复赛选拔、省级决赛和现场展示汇演与颁奖。本展示活动重在过程，每个阶段的展示中学生均有</w:t>
      </w:r>
      <w:r w:rsidRPr="006D2870">
        <w:rPr>
          <w:rFonts w:ascii="Times New Roman" w:eastAsia="仿宋_GB2312" w:hAnsi="Times New Roman" w:cs="Times New Roman"/>
          <w:bCs/>
          <w:color w:val="auto"/>
          <w:sz w:val="32"/>
          <w:szCs w:val="32"/>
        </w:rPr>
        <w:t>5</w:t>
      </w:r>
      <w:r w:rsidRPr="006D2870">
        <w:rPr>
          <w:rFonts w:ascii="Times New Roman" w:eastAsia="仿宋_GB2312" w:hAnsi="Times New Roman" w:cs="Times New Roman"/>
          <w:bCs/>
          <w:color w:val="auto"/>
          <w:sz w:val="32"/>
          <w:szCs w:val="32"/>
        </w:rPr>
        <w:t>次录音机会，取最好成绩的平均分作为选拔结果。</w:t>
      </w:r>
    </w:p>
    <w:p w:rsidR="00E22D3A" w:rsidRPr="006D2870" w:rsidRDefault="00E22D3A" w:rsidP="00E22D3A">
      <w:pPr>
        <w:spacing w:line="360" w:lineRule="auto"/>
        <w:rPr>
          <w:rFonts w:ascii="Times New Roman" w:eastAsia="仿宋_GB2312" w:hAnsi="Times New Roman"/>
          <w:b/>
          <w:kern w:val="0"/>
          <w:sz w:val="32"/>
          <w:szCs w:val="32"/>
        </w:rPr>
      </w:pPr>
      <w:r w:rsidRPr="006D2870">
        <w:rPr>
          <w:rFonts w:ascii="Times New Roman" w:eastAsia="仿宋_GB2312" w:hAnsi="Times New Roman"/>
          <w:b/>
          <w:kern w:val="0"/>
          <w:sz w:val="32"/>
          <w:szCs w:val="32"/>
        </w:rPr>
        <w:t xml:space="preserve">   </w:t>
      </w:r>
      <w:r w:rsidRPr="006D2870">
        <w:rPr>
          <w:rFonts w:ascii="Times New Roman" w:eastAsia="仿宋_GB2312" w:hAnsi="Times New Roman"/>
          <w:b/>
          <w:kern w:val="0"/>
          <w:sz w:val="32"/>
          <w:szCs w:val="32"/>
        </w:rPr>
        <w:t>（一）初赛</w:t>
      </w:r>
    </w:p>
    <w:p w:rsidR="00E22D3A" w:rsidRPr="006D2870" w:rsidRDefault="00E22D3A" w:rsidP="00E22D3A">
      <w:pPr>
        <w:spacing w:line="360" w:lineRule="auto"/>
        <w:rPr>
          <w:rFonts w:ascii="Times New Roman" w:eastAsia="仿宋_GB2312" w:hAnsi="Times New Roman"/>
          <w:kern w:val="0"/>
          <w:sz w:val="32"/>
          <w:szCs w:val="32"/>
        </w:rPr>
      </w:pPr>
      <w:r w:rsidRPr="006D2870">
        <w:rPr>
          <w:rFonts w:ascii="Times New Roman" w:eastAsia="仿宋_GB2312" w:hAnsi="Times New Roman"/>
          <w:kern w:val="0"/>
          <w:sz w:val="32"/>
          <w:szCs w:val="32"/>
        </w:rPr>
        <w:t xml:space="preserve">    </w:t>
      </w:r>
      <w:r w:rsidRPr="006D2870">
        <w:rPr>
          <w:rFonts w:ascii="Times New Roman" w:eastAsia="仿宋_GB2312" w:hAnsi="Times New Roman" w:hint="eastAsia"/>
          <w:kern w:val="0"/>
          <w:sz w:val="32"/>
          <w:szCs w:val="32"/>
        </w:rPr>
        <w:t>1.</w:t>
      </w:r>
      <w:r w:rsidRPr="006D2870">
        <w:rPr>
          <w:rFonts w:ascii="Times New Roman" w:eastAsia="仿宋_GB2312" w:hAnsi="Times New Roman"/>
          <w:kern w:val="0"/>
          <w:sz w:val="32"/>
          <w:szCs w:val="32"/>
        </w:rPr>
        <w:t>时间：练习时间</w:t>
      </w:r>
      <w:r w:rsidRPr="006D2870">
        <w:rPr>
          <w:rFonts w:ascii="Times New Roman" w:eastAsia="仿宋_GB2312" w:hAnsi="Times New Roman"/>
          <w:kern w:val="0"/>
          <w:sz w:val="32"/>
          <w:szCs w:val="32"/>
        </w:rPr>
        <w:t>3</w:t>
      </w:r>
      <w:r w:rsidRPr="006D2870">
        <w:rPr>
          <w:rFonts w:ascii="Times New Roman" w:eastAsia="仿宋_GB2312" w:hAnsi="Times New Roman"/>
          <w:kern w:val="0"/>
          <w:sz w:val="32"/>
          <w:szCs w:val="32"/>
        </w:rPr>
        <w:t>月</w:t>
      </w:r>
      <w:r w:rsidRPr="006D2870">
        <w:rPr>
          <w:rFonts w:ascii="Times New Roman" w:eastAsia="仿宋_GB2312" w:hAnsi="Times New Roman"/>
          <w:kern w:val="0"/>
          <w:sz w:val="32"/>
          <w:szCs w:val="32"/>
        </w:rPr>
        <w:t>1—31</w:t>
      </w:r>
      <w:r w:rsidRPr="006D2870">
        <w:rPr>
          <w:rFonts w:ascii="Times New Roman" w:eastAsia="仿宋_GB2312" w:hAnsi="Times New Roman"/>
          <w:kern w:val="0"/>
          <w:sz w:val="32"/>
          <w:szCs w:val="32"/>
        </w:rPr>
        <w:t>日</w:t>
      </w:r>
    </w:p>
    <w:p w:rsidR="00E22D3A" w:rsidRPr="006D2870" w:rsidRDefault="00E22D3A" w:rsidP="00E22D3A">
      <w:pPr>
        <w:spacing w:line="360" w:lineRule="auto"/>
        <w:ind w:firstLineChars="400" w:firstLine="1280"/>
        <w:rPr>
          <w:rFonts w:ascii="Times New Roman" w:eastAsia="仿宋_GB2312" w:hAnsi="Times New Roman"/>
          <w:kern w:val="0"/>
          <w:sz w:val="32"/>
          <w:szCs w:val="32"/>
        </w:rPr>
      </w:pPr>
      <w:r w:rsidRPr="006D2870">
        <w:rPr>
          <w:rFonts w:ascii="Times New Roman" w:eastAsia="仿宋_GB2312" w:hAnsi="Times New Roman"/>
          <w:kern w:val="0"/>
          <w:sz w:val="32"/>
          <w:szCs w:val="32"/>
        </w:rPr>
        <w:t xml:space="preserve">   </w:t>
      </w:r>
      <w:r w:rsidRPr="006D2870">
        <w:rPr>
          <w:rFonts w:ascii="Times New Roman" w:eastAsia="仿宋_GB2312" w:hAnsi="Times New Roman" w:hint="eastAsia"/>
          <w:kern w:val="0"/>
          <w:sz w:val="32"/>
          <w:szCs w:val="32"/>
        </w:rPr>
        <w:t xml:space="preserve"> </w:t>
      </w:r>
      <w:r w:rsidRPr="006D2870">
        <w:rPr>
          <w:rFonts w:ascii="Times New Roman" w:eastAsia="仿宋_GB2312" w:hAnsi="Times New Roman"/>
          <w:kern w:val="0"/>
          <w:sz w:val="32"/>
          <w:szCs w:val="32"/>
        </w:rPr>
        <w:t>比赛时间</w:t>
      </w:r>
      <w:r w:rsidRPr="006D2870">
        <w:rPr>
          <w:rFonts w:ascii="Times New Roman" w:eastAsia="仿宋_GB2312" w:hAnsi="Times New Roman"/>
          <w:kern w:val="0"/>
          <w:sz w:val="32"/>
          <w:szCs w:val="32"/>
        </w:rPr>
        <w:t>4</w:t>
      </w:r>
      <w:r w:rsidRPr="006D2870">
        <w:rPr>
          <w:rFonts w:ascii="Times New Roman" w:eastAsia="仿宋_GB2312" w:hAnsi="Times New Roman"/>
          <w:kern w:val="0"/>
          <w:sz w:val="32"/>
          <w:szCs w:val="32"/>
        </w:rPr>
        <w:t>月</w:t>
      </w:r>
      <w:r w:rsidRPr="006D2870">
        <w:rPr>
          <w:rFonts w:ascii="Times New Roman" w:eastAsia="仿宋_GB2312" w:hAnsi="Times New Roman"/>
          <w:kern w:val="0"/>
          <w:sz w:val="32"/>
          <w:szCs w:val="32"/>
        </w:rPr>
        <w:t>1—15</w:t>
      </w:r>
      <w:r w:rsidRPr="006D2870">
        <w:rPr>
          <w:rFonts w:ascii="Times New Roman" w:eastAsia="仿宋_GB2312" w:hAnsi="Times New Roman"/>
          <w:kern w:val="0"/>
          <w:sz w:val="32"/>
          <w:szCs w:val="32"/>
        </w:rPr>
        <w:t>日</w:t>
      </w:r>
    </w:p>
    <w:p w:rsidR="00E22D3A" w:rsidRPr="006D2870" w:rsidRDefault="00E22D3A" w:rsidP="00E22D3A">
      <w:pPr>
        <w:spacing w:line="360" w:lineRule="auto"/>
        <w:ind w:firstLineChars="400" w:firstLine="1280"/>
        <w:rPr>
          <w:rFonts w:ascii="Times New Roman" w:eastAsia="仿宋_GB2312" w:hAnsi="Times New Roman"/>
          <w:kern w:val="0"/>
          <w:sz w:val="32"/>
          <w:szCs w:val="32"/>
        </w:rPr>
      </w:pPr>
      <w:r w:rsidRPr="006D2870">
        <w:rPr>
          <w:rFonts w:ascii="Times New Roman" w:eastAsia="仿宋_GB2312" w:hAnsi="Times New Roman"/>
          <w:kern w:val="0"/>
          <w:sz w:val="32"/>
          <w:szCs w:val="32"/>
        </w:rPr>
        <w:t xml:space="preserve">    </w:t>
      </w:r>
      <w:r w:rsidRPr="006D2870">
        <w:rPr>
          <w:rFonts w:ascii="Times New Roman" w:eastAsia="仿宋_GB2312" w:hAnsi="Times New Roman" w:hint="eastAsia"/>
          <w:kern w:val="0"/>
          <w:sz w:val="32"/>
          <w:szCs w:val="32"/>
        </w:rPr>
        <w:t>发榜</w:t>
      </w:r>
      <w:r w:rsidRPr="006D2870">
        <w:rPr>
          <w:rFonts w:ascii="Times New Roman" w:eastAsia="仿宋_GB2312" w:hAnsi="Times New Roman"/>
          <w:kern w:val="0"/>
          <w:sz w:val="32"/>
          <w:szCs w:val="32"/>
        </w:rPr>
        <w:t>时间</w:t>
      </w:r>
      <w:r w:rsidRPr="006D2870">
        <w:rPr>
          <w:rFonts w:ascii="Times New Roman" w:eastAsia="仿宋_GB2312" w:hAnsi="Times New Roman"/>
          <w:kern w:val="0"/>
          <w:sz w:val="32"/>
          <w:szCs w:val="32"/>
        </w:rPr>
        <w:t>4</w:t>
      </w:r>
      <w:r w:rsidRPr="006D2870">
        <w:rPr>
          <w:rFonts w:ascii="Times New Roman" w:eastAsia="仿宋_GB2312" w:hAnsi="Times New Roman"/>
          <w:kern w:val="0"/>
          <w:sz w:val="32"/>
          <w:szCs w:val="32"/>
        </w:rPr>
        <w:t>月</w:t>
      </w:r>
      <w:r w:rsidRPr="006D2870">
        <w:rPr>
          <w:rFonts w:ascii="Times New Roman" w:eastAsia="仿宋_GB2312" w:hAnsi="Times New Roman"/>
          <w:kern w:val="0"/>
          <w:sz w:val="32"/>
          <w:szCs w:val="32"/>
        </w:rPr>
        <w:t>16—25</w:t>
      </w:r>
      <w:r w:rsidRPr="006D2870">
        <w:rPr>
          <w:rFonts w:ascii="Times New Roman" w:eastAsia="仿宋_GB2312" w:hAnsi="Times New Roman"/>
          <w:kern w:val="0"/>
          <w:sz w:val="32"/>
          <w:szCs w:val="32"/>
        </w:rPr>
        <w:t>日</w:t>
      </w:r>
    </w:p>
    <w:p w:rsidR="00E22D3A" w:rsidRPr="006D2870" w:rsidRDefault="00E22D3A" w:rsidP="00E22D3A">
      <w:pPr>
        <w:spacing w:line="360" w:lineRule="auto"/>
        <w:ind w:firstLine="640"/>
        <w:rPr>
          <w:rFonts w:ascii="Times New Roman" w:eastAsia="仿宋_GB2312" w:hAnsi="Times New Roman"/>
          <w:b/>
          <w:color w:val="FF0000"/>
          <w:sz w:val="32"/>
          <w:szCs w:val="32"/>
        </w:rPr>
      </w:pPr>
      <w:r w:rsidRPr="006D2870">
        <w:rPr>
          <w:rFonts w:ascii="Times New Roman" w:eastAsia="仿宋_GB2312" w:hAnsi="Times New Roman" w:hint="eastAsia"/>
          <w:sz w:val="32"/>
          <w:szCs w:val="32"/>
        </w:rPr>
        <w:t>2.</w:t>
      </w:r>
      <w:r w:rsidRPr="006D2870">
        <w:rPr>
          <w:rFonts w:ascii="Times New Roman" w:eastAsia="仿宋_GB2312" w:hAnsi="Times New Roman"/>
          <w:sz w:val="32"/>
          <w:szCs w:val="32"/>
        </w:rPr>
        <w:t>内容：</w:t>
      </w:r>
    </w:p>
    <w:p w:rsidR="00E22D3A" w:rsidRPr="006D2870" w:rsidRDefault="00E22D3A" w:rsidP="00E22D3A">
      <w:pPr>
        <w:spacing w:line="360" w:lineRule="auto"/>
        <w:rPr>
          <w:rFonts w:ascii="Times New Roman" w:eastAsia="仿宋_GB2312" w:hAnsi="Times New Roman"/>
          <w:b/>
          <w:color w:val="FF0000"/>
          <w:sz w:val="32"/>
          <w:szCs w:val="32"/>
        </w:rPr>
      </w:pPr>
      <w:r w:rsidRPr="006D2870">
        <w:rPr>
          <w:rFonts w:ascii="Times New Roman" w:eastAsia="仿宋_GB2312" w:hAnsi="Times New Roman"/>
          <w:bCs/>
          <w:sz w:val="32"/>
          <w:szCs w:val="32"/>
        </w:rPr>
        <w:t xml:space="preserve">    </w:t>
      </w:r>
      <w:r w:rsidRPr="006D2870">
        <w:rPr>
          <w:rFonts w:ascii="Times New Roman" w:eastAsia="仿宋_GB2312" w:hAnsi="Times New Roman"/>
          <w:bCs/>
          <w:sz w:val="32"/>
          <w:szCs w:val="32"/>
        </w:rPr>
        <w:t>按年级从指定的来自全省现用教材的</w:t>
      </w:r>
      <w:r w:rsidRPr="006D2870">
        <w:rPr>
          <w:rFonts w:ascii="Times New Roman" w:eastAsia="仿宋_GB2312" w:hAnsi="Times New Roman"/>
          <w:bCs/>
          <w:sz w:val="32"/>
          <w:szCs w:val="32"/>
        </w:rPr>
        <w:t>5</w:t>
      </w:r>
      <w:r w:rsidRPr="006D2870">
        <w:rPr>
          <w:rFonts w:ascii="Times New Roman" w:eastAsia="仿宋_GB2312" w:hAnsi="Times New Roman"/>
          <w:bCs/>
          <w:sz w:val="32"/>
          <w:szCs w:val="32"/>
        </w:rPr>
        <w:t>段材料中每次随机抽取一段，</w:t>
      </w:r>
      <w:r w:rsidRPr="006D2870">
        <w:rPr>
          <w:rFonts w:ascii="Times New Roman" w:eastAsia="仿宋_GB2312" w:hAnsi="Times New Roman"/>
          <w:sz w:val="32"/>
          <w:szCs w:val="32"/>
        </w:rPr>
        <w:t>如韵律诗、故事、对话、文章选段。</w:t>
      </w:r>
    </w:p>
    <w:p w:rsidR="00E22D3A" w:rsidRPr="006D2870" w:rsidRDefault="00E22D3A" w:rsidP="00E22D3A">
      <w:pPr>
        <w:spacing w:line="360" w:lineRule="auto"/>
        <w:ind w:left="944" w:hangingChars="295" w:hanging="944"/>
        <w:rPr>
          <w:rFonts w:ascii="Times New Roman" w:eastAsia="仿宋_GB2312" w:hAnsi="Times New Roman"/>
          <w:kern w:val="0"/>
          <w:sz w:val="32"/>
          <w:szCs w:val="32"/>
        </w:rPr>
      </w:pPr>
      <w:r w:rsidRPr="006D2870">
        <w:rPr>
          <w:rFonts w:ascii="Times New Roman" w:eastAsia="仿宋_GB2312" w:hAnsi="Times New Roman"/>
          <w:kern w:val="0"/>
          <w:sz w:val="32"/>
          <w:szCs w:val="32"/>
        </w:rPr>
        <w:t xml:space="preserve">    </w:t>
      </w:r>
      <w:r w:rsidRPr="006D2870">
        <w:rPr>
          <w:rFonts w:ascii="Times New Roman" w:eastAsia="仿宋_GB2312" w:hAnsi="Times New Roman" w:hint="eastAsia"/>
          <w:kern w:val="0"/>
          <w:sz w:val="32"/>
          <w:szCs w:val="32"/>
        </w:rPr>
        <w:t>3.</w:t>
      </w:r>
      <w:r w:rsidRPr="006D2870">
        <w:rPr>
          <w:rFonts w:ascii="Times New Roman" w:eastAsia="仿宋_GB2312" w:hAnsi="Times New Roman"/>
          <w:kern w:val="0"/>
          <w:sz w:val="32"/>
          <w:szCs w:val="32"/>
        </w:rPr>
        <w:t>地点：</w:t>
      </w:r>
    </w:p>
    <w:p w:rsidR="00E22D3A" w:rsidRPr="006D2870" w:rsidRDefault="00E22D3A" w:rsidP="00E22D3A">
      <w:pPr>
        <w:spacing w:line="360" w:lineRule="auto"/>
        <w:rPr>
          <w:rFonts w:ascii="Times New Roman" w:eastAsia="仿宋_GB2312" w:hAnsi="Times New Roman"/>
          <w:b/>
          <w:kern w:val="0"/>
          <w:sz w:val="32"/>
          <w:szCs w:val="32"/>
        </w:rPr>
      </w:pPr>
      <w:r w:rsidRPr="006D2870">
        <w:rPr>
          <w:rFonts w:ascii="Times New Roman" w:eastAsia="仿宋_GB2312" w:hAnsi="Times New Roman"/>
          <w:kern w:val="0"/>
          <w:sz w:val="32"/>
          <w:szCs w:val="32"/>
        </w:rPr>
        <w:t xml:space="preserve">    </w:t>
      </w:r>
      <w:r w:rsidRPr="006D2870">
        <w:rPr>
          <w:rFonts w:ascii="Times New Roman" w:eastAsia="仿宋_GB2312" w:hAnsi="Times New Roman"/>
          <w:kern w:val="0"/>
          <w:sz w:val="32"/>
          <w:szCs w:val="32"/>
        </w:rPr>
        <w:t>练习</w:t>
      </w:r>
      <w:r w:rsidRPr="006D2870">
        <w:rPr>
          <w:rFonts w:ascii="Times New Roman" w:eastAsia="仿宋_GB2312" w:hAnsi="Times New Roman" w:hint="eastAsia"/>
          <w:kern w:val="0"/>
          <w:sz w:val="32"/>
          <w:szCs w:val="32"/>
        </w:rPr>
        <w:t>：</w:t>
      </w:r>
      <w:r w:rsidRPr="006D2870">
        <w:rPr>
          <w:rFonts w:ascii="Times New Roman" w:eastAsia="仿宋_GB2312" w:hAnsi="Times New Roman"/>
          <w:sz w:val="32"/>
          <w:szCs w:val="32"/>
        </w:rPr>
        <w:t>在指定的时间期限内各学校自行组织学生在学校或家里登录</w:t>
      </w:r>
      <w:r w:rsidRPr="006D2870">
        <w:rPr>
          <w:rFonts w:ascii="Times New Roman" w:eastAsia="仿宋_GB2312" w:hAnsi="Times New Roman"/>
          <w:sz w:val="32"/>
          <w:szCs w:val="32"/>
        </w:rPr>
        <w:t>“</w:t>
      </w:r>
      <w:r w:rsidRPr="006D2870">
        <w:rPr>
          <w:rFonts w:ascii="Times New Roman" w:eastAsia="仿宋_GB2312" w:hAnsi="Times New Roman"/>
          <w:sz w:val="32"/>
          <w:szCs w:val="32"/>
        </w:rPr>
        <w:t>口语</w:t>
      </w:r>
      <w:r w:rsidRPr="006D2870">
        <w:rPr>
          <w:rFonts w:ascii="Times New Roman" w:eastAsia="仿宋_GB2312" w:hAnsi="Times New Roman"/>
          <w:sz w:val="32"/>
          <w:szCs w:val="32"/>
        </w:rPr>
        <w:t>100”</w:t>
      </w:r>
      <w:r w:rsidRPr="006D2870">
        <w:rPr>
          <w:rFonts w:ascii="Times New Roman" w:eastAsia="仿宋_GB2312" w:hAnsi="Times New Roman"/>
          <w:sz w:val="32"/>
          <w:szCs w:val="32"/>
        </w:rPr>
        <w:t>平台，在</w:t>
      </w:r>
      <w:r w:rsidRPr="006D2870">
        <w:rPr>
          <w:rFonts w:ascii="Times New Roman" w:eastAsia="仿宋_GB2312" w:hAnsi="Times New Roman"/>
          <w:sz w:val="32"/>
          <w:szCs w:val="32"/>
        </w:rPr>
        <w:t>“</w:t>
      </w:r>
      <w:r w:rsidRPr="006D2870">
        <w:rPr>
          <w:rFonts w:ascii="Times New Roman" w:eastAsia="仿宋_GB2312" w:hAnsi="Times New Roman"/>
          <w:sz w:val="32"/>
          <w:szCs w:val="32"/>
        </w:rPr>
        <w:t>听说练习</w:t>
      </w:r>
      <w:r w:rsidRPr="006D2870">
        <w:rPr>
          <w:rFonts w:ascii="Times New Roman" w:eastAsia="仿宋_GB2312" w:hAnsi="Times New Roman"/>
          <w:sz w:val="32"/>
          <w:szCs w:val="32"/>
        </w:rPr>
        <w:t>”</w:t>
      </w:r>
      <w:r w:rsidRPr="006D2870">
        <w:rPr>
          <w:rFonts w:ascii="Times New Roman" w:eastAsia="仿宋_GB2312" w:hAnsi="Times New Roman"/>
          <w:sz w:val="32"/>
          <w:szCs w:val="32"/>
        </w:rPr>
        <w:t>里面找相应课程进行练习。</w:t>
      </w:r>
    </w:p>
    <w:p w:rsidR="00E22D3A" w:rsidRPr="006D2870" w:rsidRDefault="00E22D3A" w:rsidP="00E22D3A">
      <w:pPr>
        <w:spacing w:line="360" w:lineRule="auto"/>
        <w:rPr>
          <w:rFonts w:ascii="Times New Roman" w:eastAsia="仿宋_GB2312" w:hAnsi="Times New Roman"/>
          <w:sz w:val="32"/>
          <w:szCs w:val="32"/>
        </w:rPr>
      </w:pPr>
      <w:r w:rsidRPr="006D2870">
        <w:rPr>
          <w:rFonts w:ascii="Times New Roman" w:eastAsia="仿宋_GB2312" w:hAnsi="Times New Roman"/>
          <w:sz w:val="32"/>
          <w:szCs w:val="32"/>
        </w:rPr>
        <w:t xml:space="preserve">    </w:t>
      </w:r>
      <w:r w:rsidRPr="006D2870">
        <w:rPr>
          <w:rFonts w:ascii="Times New Roman" w:eastAsia="仿宋_GB2312" w:hAnsi="Times New Roman"/>
          <w:sz w:val="32"/>
          <w:szCs w:val="32"/>
        </w:rPr>
        <w:t>展示比赛</w:t>
      </w:r>
      <w:r w:rsidRPr="006D2870">
        <w:rPr>
          <w:rFonts w:ascii="Times New Roman" w:eastAsia="仿宋_GB2312" w:hAnsi="Times New Roman" w:hint="eastAsia"/>
          <w:sz w:val="32"/>
          <w:szCs w:val="32"/>
        </w:rPr>
        <w:t>：</w:t>
      </w:r>
      <w:r w:rsidRPr="006D2870">
        <w:rPr>
          <w:rFonts w:ascii="Times New Roman" w:eastAsia="仿宋_GB2312" w:hAnsi="Times New Roman"/>
          <w:sz w:val="32"/>
          <w:szCs w:val="32"/>
        </w:rPr>
        <w:t>在指定的时间期限内各学校自行组织学生在</w:t>
      </w:r>
      <w:r w:rsidRPr="006D2870">
        <w:rPr>
          <w:rFonts w:ascii="Times New Roman" w:eastAsia="仿宋_GB2312" w:hAnsi="Times New Roman"/>
          <w:sz w:val="32"/>
          <w:szCs w:val="32"/>
        </w:rPr>
        <w:lastRenderedPageBreak/>
        <w:t>学校或家里登录</w:t>
      </w:r>
      <w:r w:rsidRPr="006D2870">
        <w:rPr>
          <w:rFonts w:ascii="Times New Roman" w:eastAsia="仿宋_GB2312" w:hAnsi="Times New Roman"/>
          <w:sz w:val="32"/>
          <w:szCs w:val="32"/>
        </w:rPr>
        <w:t>“</w:t>
      </w:r>
      <w:r w:rsidRPr="006D2870">
        <w:rPr>
          <w:rFonts w:ascii="Times New Roman" w:eastAsia="仿宋_GB2312" w:hAnsi="Times New Roman"/>
          <w:sz w:val="32"/>
          <w:szCs w:val="32"/>
        </w:rPr>
        <w:t>口语</w:t>
      </w:r>
      <w:r w:rsidRPr="006D2870">
        <w:rPr>
          <w:rFonts w:ascii="Times New Roman" w:eastAsia="仿宋_GB2312" w:hAnsi="Times New Roman"/>
          <w:sz w:val="32"/>
          <w:szCs w:val="32"/>
        </w:rPr>
        <w:t>100”</w:t>
      </w:r>
      <w:r w:rsidRPr="006D2870">
        <w:rPr>
          <w:rFonts w:ascii="Times New Roman" w:eastAsia="仿宋_GB2312" w:hAnsi="Times New Roman"/>
          <w:sz w:val="32"/>
          <w:szCs w:val="32"/>
        </w:rPr>
        <w:t>平台，在</w:t>
      </w:r>
      <w:r w:rsidRPr="006D2870">
        <w:rPr>
          <w:rFonts w:ascii="Times New Roman" w:eastAsia="仿宋_GB2312" w:hAnsi="Times New Roman"/>
          <w:sz w:val="32"/>
          <w:szCs w:val="32"/>
        </w:rPr>
        <w:t>“</w:t>
      </w:r>
      <w:r w:rsidRPr="006D2870">
        <w:rPr>
          <w:rFonts w:ascii="Times New Roman" w:eastAsia="仿宋_GB2312" w:hAnsi="Times New Roman"/>
          <w:sz w:val="32"/>
          <w:szCs w:val="32"/>
        </w:rPr>
        <w:t>专用教室</w:t>
      </w:r>
      <w:r w:rsidRPr="006D2870">
        <w:rPr>
          <w:rFonts w:ascii="Times New Roman" w:eastAsia="仿宋_GB2312" w:hAnsi="Times New Roman"/>
          <w:sz w:val="32"/>
          <w:szCs w:val="32"/>
        </w:rPr>
        <w:t>”</w:t>
      </w:r>
      <w:r w:rsidRPr="006D2870">
        <w:rPr>
          <w:rFonts w:ascii="Times New Roman" w:eastAsia="仿宋_GB2312" w:hAnsi="Times New Roman"/>
          <w:sz w:val="32"/>
          <w:szCs w:val="32"/>
        </w:rPr>
        <w:t>里面点击</w:t>
      </w:r>
      <w:r w:rsidRPr="006D2870">
        <w:rPr>
          <w:rFonts w:ascii="Times New Roman" w:eastAsia="仿宋_GB2312" w:hAnsi="Times New Roman"/>
          <w:sz w:val="32"/>
          <w:szCs w:val="32"/>
        </w:rPr>
        <w:t>“</w:t>
      </w:r>
      <w:r w:rsidRPr="006D2870">
        <w:rPr>
          <w:rFonts w:ascii="Times New Roman" w:eastAsia="仿宋_GB2312" w:hAnsi="Times New Roman"/>
          <w:sz w:val="32"/>
          <w:szCs w:val="32"/>
        </w:rPr>
        <w:t>海选比赛</w:t>
      </w:r>
      <w:r w:rsidRPr="006D2870">
        <w:rPr>
          <w:rFonts w:ascii="Times New Roman" w:eastAsia="仿宋_GB2312" w:hAnsi="Times New Roman"/>
          <w:sz w:val="32"/>
          <w:szCs w:val="32"/>
        </w:rPr>
        <w:t>”</w:t>
      </w:r>
      <w:r w:rsidRPr="006D2870">
        <w:rPr>
          <w:rFonts w:ascii="Times New Roman" w:eastAsia="仿宋_GB2312" w:hAnsi="Times New Roman"/>
          <w:sz w:val="32"/>
          <w:szCs w:val="32"/>
        </w:rPr>
        <w:t>按钮，选择指定的初赛选项进行比赛。</w:t>
      </w:r>
    </w:p>
    <w:p w:rsidR="00E22D3A" w:rsidRPr="006D2870" w:rsidRDefault="00E22D3A" w:rsidP="00E22D3A">
      <w:pPr>
        <w:numPr>
          <w:ilvl w:val="0"/>
          <w:numId w:val="1"/>
        </w:numPr>
        <w:spacing w:line="360" w:lineRule="auto"/>
        <w:rPr>
          <w:rFonts w:ascii="Times New Roman" w:eastAsia="仿宋_GB2312" w:hAnsi="Times New Roman"/>
          <w:sz w:val="32"/>
          <w:szCs w:val="32"/>
        </w:rPr>
      </w:pPr>
      <w:r w:rsidRPr="006D2870">
        <w:rPr>
          <w:rFonts w:ascii="Times New Roman" w:eastAsia="仿宋_GB2312" w:hAnsi="Times New Roman"/>
          <w:kern w:val="0"/>
          <w:sz w:val="32"/>
          <w:szCs w:val="32"/>
        </w:rPr>
        <w:t>规则：</w:t>
      </w:r>
    </w:p>
    <w:p w:rsidR="00E22D3A" w:rsidRPr="006D2870" w:rsidRDefault="00E22D3A" w:rsidP="00E22D3A">
      <w:pPr>
        <w:spacing w:line="360" w:lineRule="auto"/>
        <w:rPr>
          <w:rFonts w:ascii="Times New Roman" w:eastAsia="仿宋_GB2312" w:hAnsi="Times New Roman"/>
          <w:sz w:val="32"/>
          <w:szCs w:val="32"/>
        </w:rPr>
      </w:pPr>
      <w:r w:rsidRPr="006D2870">
        <w:rPr>
          <w:rFonts w:ascii="Times New Roman" w:eastAsia="仿宋_GB2312" w:hAnsi="Times New Roman"/>
          <w:kern w:val="0"/>
          <w:sz w:val="32"/>
          <w:szCs w:val="32"/>
        </w:rPr>
        <w:t xml:space="preserve">    </w:t>
      </w:r>
      <w:r w:rsidRPr="006D2870">
        <w:rPr>
          <w:rFonts w:ascii="Times New Roman" w:eastAsia="仿宋_GB2312" w:hAnsi="Times New Roman"/>
          <w:sz w:val="32"/>
          <w:szCs w:val="32"/>
        </w:rPr>
        <w:t>在每轮展示和选拔中，随机抽取指定课程中</w:t>
      </w:r>
      <w:r w:rsidRPr="006D2870">
        <w:rPr>
          <w:rFonts w:ascii="Times New Roman" w:eastAsia="仿宋_GB2312" w:hAnsi="Times New Roman"/>
          <w:sz w:val="32"/>
          <w:szCs w:val="32"/>
        </w:rPr>
        <w:t>5</w:t>
      </w:r>
      <w:r w:rsidRPr="006D2870">
        <w:rPr>
          <w:rFonts w:ascii="Times New Roman" w:eastAsia="仿宋_GB2312" w:hAnsi="Times New Roman"/>
          <w:sz w:val="32"/>
          <w:szCs w:val="32"/>
        </w:rPr>
        <w:t>段对话或</w:t>
      </w:r>
      <w:r w:rsidRPr="006D2870">
        <w:rPr>
          <w:rFonts w:ascii="Times New Roman" w:eastAsia="仿宋_GB2312" w:hAnsi="Times New Roman"/>
          <w:sz w:val="32"/>
          <w:szCs w:val="32"/>
        </w:rPr>
        <w:t>5</w:t>
      </w:r>
      <w:r w:rsidRPr="006D2870">
        <w:rPr>
          <w:rFonts w:ascii="Times New Roman" w:eastAsia="仿宋_GB2312" w:hAnsi="Times New Roman"/>
          <w:sz w:val="32"/>
          <w:szCs w:val="32"/>
        </w:rPr>
        <w:t>篇文章中的一篇，学生进行模仿朗读，系统自动给出分数（</w:t>
      </w:r>
      <w:r w:rsidRPr="006D2870">
        <w:rPr>
          <w:rFonts w:ascii="Times New Roman" w:eastAsia="仿宋_GB2312" w:hAnsi="Times New Roman"/>
          <w:sz w:val="32"/>
          <w:szCs w:val="32"/>
        </w:rPr>
        <w:t>100</w:t>
      </w:r>
      <w:r w:rsidRPr="006D2870">
        <w:rPr>
          <w:rFonts w:ascii="Times New Roman" w:eastAsia="仿宋_GB2312" w:hAnsi="Times New Roman"/>
          <w:sz w:val="32"/>
          <w:szCs w:val="32"/>
        </w:rPr>
        <w:t>分制）。学生最多有</w:t>
      </w:r>
      <w:r w:rsidRPr="006D2870">
        <w:rPr>
          <w:rFonts w:ascii="Times New Roman" w:eastAsia="仿宋_GB2312" w:hAnsi="Times New Roman"/>
          <w:sz w:val="32"/>
          <w:szCs w:val="32"/>
        </w:rPr>
        <w:t>5</w:t>
      </w:r>
      <w:r w:rsidRPr="006D2870">
        <w:rPr>
          <w:rFonts w:ascii="Times New Roman" w:eastAsia="仿宋_GB2312" w:hAnsi="Times New Roman"/>
          <w:sz w:val="32"/>
          <w:szCs w:val="32"/>
        </w:rPr>
        <w:t>次参赛机会，每天只能参赛</w:t>
      </w:r>
      <w:r w:rsidRPr="006D2870">
        <w:rPr>
          <w:rFonts w:ascii="Times New Roman" w:eastAsia="仿宋_GB2312" w:hAnsi="Times New Roman"/>
          <w:sz w:val="32"/>
          <w:szCs w:val="32"/>
        </w:rPr>
        <w:t>1</w:t>
      </w:r>
      <w:r w:rsidRPr="006D2870">
        <w:rPr>
          <w:rFonts w:ascii="Times New Roman" w:eastAsia="仿宋_GB2312" w:hAnsi="Times New Roman"/>
          <w:sz w:val="32"/>
          <w:szCs w:val="32"/>
        </w:rPr>
        <w:t>次，五次有效成绩取</w:t>
      </w:r>
      <w:r w:rsidRPr="006D2870">
        <w:rPr>
          <w:rFonts w:ascii="Times New Roman" w:eastAsia="仿宋_GB2312" w:hAnsi="Times New Roman"/>
          <w:sz w:val="32"/>
          <w:szCs w:val="32"/>
        </w:rPr>
        <w:t>3</w:t>
      </w:r>
      <w:r w:rsidRPr="006D2870">
        <w:rPr>
          <w:rFonts w:ascii="Times New Roman" w:eastAsia="仿宋_GB2312" w:hAnsi="Times New Roman"/>
          <w:sz w:val="32"/>
          <w:szCs w:val="32"/>
        </w:rPr>
        <w:t>次最高成绩核算平均分为最终成绩；四次或三次有效成绩取</w:t>
      </w:r>
      <w:r w:rsidRPr="006D2870">
        <w:rPr>
          <w:rFonts w:ascii="Times New Roman" w:eastAsia="仿宋_GB2312" w:hAnsi="Times New Roman"/>
          <w:sz w:val="32"/>
          <w:szCs w:val="32"/>
        </w:rPr>
        <w:t>2</w:t>
      </w:r>
      <w:r w:rsidRPr="006D2870">
        <w:rPr>
          <w:rFonts w:ascii="Times New Roman" w:eastAsia="仿宋_GB2312" w:hAnsi="Times New Roman"/>
          <w:sz w:val="32"/>
          <w:szCs w:val="32"/>
        </w:rPr>
        <w:t>次最高成绩核算平均分；二次或一次有效成绩取</w:t>
      </w:r>
      <w:r w:rsidRPr="006D2870">
        <w:rPr>
          <w:rFonts w:ascii="Times New Roman" w:eastAsia="仿宋_GB2312" w:hAnsi="Times New Roman"/>
          <w:sz w:val="32"/>
          <w:szCs w:val="32"/>
        </w:rPr>
        <w:t>1</w:t>
      </w:r>
      <w:r w:rsidRPr="006D2870">
        <w:rPr>
          <w:rFonts w:ascii="Times New Roman" w:eastAsia="仿宋_GB2312" w:hAnsi="Times New Roman"/>
          <w:sz w:val="32"/>
          <w:szCs w:val="32"/>
        </w:rPr>
        <w:t>次最高成绩。</w:t>
      </w:r>
    </w:p>
    <w:p w:rsidR="00E22D3A" w:rsidRPr="006D2870" w:rsidRDefault="00E22D3A" w:rsidP="00E22D3A">
      <w:pPr>
        <w:spacing w:line="360" w:lineRule="auto"/>
        <w:rPr>
          <w:rFonts w:ascii="Times New Roman" w:eastAsia="仿宋_GB2312" w:hAnsi="Times New Roman"/>
          <w:b/>
          <w:kern w:val="0"/>
          <w:sz w:val="32"/>
          <w:szCs w:val="32"/>
        </w:rPr>
      </w:pPr>
      <w:r w:rsidRPr="006D2870">
        <w:rPr>
          <w:rFonts w:ascii="Times New Roman" w:eastAsia="仿宋_GB2312" w:hAnsi="Times New Roman"/>
          <w:sz w:val="32"/>
          <w:szCs w:val="32"/>
        </w:rPr>
        <w:t xml:space="preserve">    </w:t>
      </w:r>
      <w:r w:rsidRPr="006D2870">
        <w:rPr>
          <w:rFonts w:ascii="Times New Roman" w:eastAsia="仿宋_GB2312" w:hAnsi="Times New Roman"/>
          <w:sz w:val="32"/>
          <w:szCs w:val="32"/>
        </w:rPr>
        <w:t>初赛学生成绩大于</w:t>
      </w:r>
      <w:r w:rsidRPr="006D2870">
        <w:rPr>
          <w:rFonts w:ascii="Times New Roman" w:eastAsia="仿宋_GB2312" w:hAnsi="Times New Roman" w:hint="eastAsia"/>
          <w:sz w:val="32"/>
          <w:szCs w:val="32"/>
        </w:rPr>
        <w:t>或</w:t>
      </w:r>
      <w:r w:rsidRPr="006D2870">
        <w:rPr>
          <w:rFonts w:ascii="Times New Roman" w:eastAsia="仿宋_GB2312" w:hAnsi="Times New Roman"/>
          <w:sz w:val="32"/>
          <w:szCs w:val="32"/>
        </w:rPr>
        <w:t>等于</w:t>
      </w:r>
      <w:r w:rsidRPr="006D2870">
        <w:rPr>
          <w:rFonts w:ascii="Times New Roman" w:eastAsia="仿宋_GB2312" w:hAnsi="Times New Roman"/>
          <w:sz w:val="32"/>
          <w:szCs w:val="32"/>
        </w:rPr>
        <w:t>70</w:t>
      </w:r>
      <w:r w:rsidRPr="006D2870">
        <w:rPr>
          <w:rFonts w:ascii="Times New Roman" w:eastAsia="仿宋_GB2312" w:hAnsi="Times New Roman"/>
          <w:sz w:val="32"/>
          <w:szCs w:val="32"/>
        </w:rPr>
        <w:t>分以上入围各市决赛，网站公布入围地级市复赛榜单。</w:t>
      </w:r>
    </w:p>
    <w:p w:rsidR="00E22D3A" w:rsidRPr="006D2870" w:rsidRDefault="00E22D3A" w:rsidP="00E22D3A">
      <w:pPr>
        <w:spacing w:line="360" w:lineRule="auto"/>
        <w:rPr>
          <w:rFonts w:ascii="Times New Roman" w:eastAsia="仿宋_GB2312" w:hAnsi="Times New Roman"/>
          <w:b/>
          <w:kern w:val="0"/>
          <w:sz w:val="32"/>
          <w:szCs w:val="32"/>
        </w:rPr>
      </w:pPr>
      <w:r w:rsidRPr="006D2870">
        <w:rPr>
          <w:rFonts w:ascii="Times New Roman" w:eastAsia="仿宋_GB2312" w:hAnsi="Times New Roman"/>
          <w:b/>
          <w:kern w:val="0"/>
          <w:sz w:val="32"/>
          <w:szCs w:val="32"/>
        </w:rPr>
        <w:t xml:space="preserve">   </w:t>
      </w:r>
      <w:r w:rsidRPr="006D2870">
        <w:rPr>
          <w:rFonts w:ascii="Times New Roman" w:eastAsia="仿宋_GB2312" w:hAnsi="Times New Roman"/>
          <w:b/>
          <w:kern w:val="0"/>
          <w:sz w:val="32"/>
          <w:szCs w:val="32"/>
        </w:rPr>
        <w:t>（二）市</w:t>
      </w:r>
      <w:r w:rsidRPr="006D2870">
        <w:rPr>
          <w:rFonts w:ascii="Times New Roman" w:eastAsia="仿宋_GB2312" w:hAnsi="Times New Roman" w:hint="eastAsia"/>
          <w:b/>
          <w:kern w:val="0"/>
          <w:sz w:val="32"/>
          <w:szCs w:val="32"/>
        </w:rPr>
        <w:t>级</w:t>
      </w:r>
      <w:r w:rsidRPr="006D2870">
        <w:rPr>
          <w:rFonts w:ascii="Times New Roman" w:eastAsia="仿宋_GB2312" w:hAnsi="Times New Roman"/>
          <w:b/>
          <w:kern w:val="0"/>
          <w:sz w:val="32"/>
          <w:szCs w:val="32"/>
        </w:rPr>
        <w:t>复赛</w:t>
      </w:r>
    </w:p>
    <w:p w:rsidR="00E22D3A" w:rsidRPr="006D2870" w:rsidRDefault="00E22D3A" w:rsidP="00E22D3A">
      <w:pPr>
        <w:spacing w:line="360" w:lineRule="auto"/>
        <w:rPr>
          <w:rFonts w:ascii="Times New Roman" w:eastAsia="仿宋_GB2312" w:hAnsi="Times New Roman"/>
          <w:kern w:val="0"/>
          <w:sz w:val="32"/>
          <w:szCs w:val="32"/>
        </w:rPr>
      </w:pPr>
      <w:r w:rsidRPr="006D2870">
        <w:rPr>
          <w:rFonts w:ascii="Times New Roman" w:eastAsia="仿宋_GB2312" w:hAnsi="Times New Roman"/>
          <w:kern w:val="0"/>
          <w:sz w:val="32"/>
          <w:szCs w:val="32"/>
        </w:rPr>
        <w:t xml:space="preserve">    </w:t>
      </w:r>
      <w:r w:rsidRPr="006D2870">
        <w:rPr>
          <w:rFonts w:ascii="Times New Roman" w:eastAsia="仿宋_GB2312" w:hAnsi="Times New Roman" w:hint="eastAsia"/>
          <w:kern w:val="0"/>
          <w:sz w:val="32"/>
          <w:szCs w:val="32"/>
        </w:rPr>
        <w:t>1.</w:t>
      </w:r>
      <w:r w:rsidRPr="006D2870">
        <w:rPr>
          <w:rFonts w:ascii="Times New Roman" w:eastAsia="仿宋_GB2312" w:hAnsi="Times New Roman"/>
          <w:kern w:val="0"/>
          <w:sz w:val="32"/>
          <w:szCs w:val="32"/>
        </w:rPr>
        <w:t>时间：练习时间</w:t>
      </w:r>
      <w:r w:rsidRPr="006D2870">
        <w:rPr>
          <w:rFonts w:ascii="Times New Roman" w:eastAsia="仿宋_GB2312" w:hAnsi="Times New Roman" w:hint="eastAsia"/>
          <w:kern w:val="0"/>
          <w:sz w:val="32"/>
          <w:szCs w:val="32"/>
        </w:rPr>
        <w:t>：</w:t>
      </w:r>
      <w:r w:rsidRPr="006D2870">
        <w:rPr>
          <w:rFonts w:ascii="Times New Roman" w:eastAsia="仿宋_GB2312" w:hAnsi="Times New Roman"/>
          <w:kern w:val="0"/>
          <w:sz w:val="32"/>
          <w:szCs w:val="32"/>
        </w:rPr>
        <w:t>4</w:t>
      </w:r>
      <w:r w:rsidRPr="006D2870">
        <w:rPr>
          <w:rFonts w:ascii="Times New Roman" w:eastAsia="仿宋_GB2312" w:hAnsi="Times New Roman"/>
          <w:kern w:val="0"/>
          <w:sz w:val="32"/>
          <w:szCs w:val="32"/>
        </w:rPr>
        <w:t>月</w:t>
      </w:r>
      <w:r w:rsidRPr="006D2870">
        <w:rPr>
          <w:rFonts w:ascii="Times New Roman" w:eastAsia="仿宋_GB2312" w:hAnsi="Times New Roman"/>
          <w:kern w:val="0"/>
          <w:sz w:val="32"/>
          <w:szCs w:val="32"/>
        </w:rPr>
        <w:t>16</w:t>
      </w:r>
      <w:r w:rsidRPr="006D2870">
        <w:rPr>
          <w:rFonts w:ascii="Times New Roman" w:eastAsia="仿宋_GB2312" w:hAnsi="Times New Roman" w:hint="eastAsia"/>
          <w:kern w:val="0"/>
          <w:sz w:val="32"/>
          <w:szCs w:val="32"/>
        </w:rPr>
        <w:t>至</w:t>
      </w:r>
      <w:r w:rsidRPr="006D2870">
        <w:rPr>
          <w:rFonts w:ascii="Times New Roman" w:eastAsia="仿宋_GB2312" w:hAnsi="Times New Roman" w:hint="eastAsia"/>
          <w:kern w:val="0"/>
          <w:sz w:val="32"/>
          <w:szCs w:val="32"/>
        </w:rPr>
        <w:t>4</w:t>
      </w:r>
      <w:r w:rsidRPr="006D2870">
        <w:rPr>
          <w:rFonts w:ascii="Times New Roman" w:eastAsia="仿宋_GB2312" w:hAnsi="Times New Roman" w:hint="eastAsia"/>
          <w:kern w:val="0"/>
          <w:sz w:val="32"/>
          <w:szCs w:val="32"/>
        </w:rPr>
        <w:t>月</w:t>
      </w:r>
      <w:r w:rsidRPr="006D2870">
        <w:rPr>
          <w:rFonts w:ascii="Times New Roman" w:eastAsia="仿宋_GB2312" w:hAnsi="Times New Roman"/>
          <w:kern w:val="0"/>
          <w:sz w:val="32"/>
          <w:szCs w:val="32"/>
        </w:rPr>
        <w:t>24</w:t>
      </w:r>
      <w:r w:rsidRPr="006D2870">
        <w:rPr>
          <w:rFonts w:ascii="Times New Roman" w:eastAsia="仿宋_GB2312" w:hAnsi="Times New Roman"/>
          <w:kern w:val="0"/>
          <w:sz w:val="32"/>
          <w:szCs w:val="32"/>
        </w:rPr>
        <w:t>日</w:t>
      </w:r>
    </w:p>
    <w:p w:rsidR="00E22D3A" w:rsidRPr="006D2870" w:rsidRDefault="00E22D3A" w:rsidP="00E22D3A">
      <w:pPr>
        <w:spacing w:line="360" w:lineRule="auto"/>
        <w:rPr>
          <w:rFonts w:ascii="Times New Roman" w:eastAsia="仿宋_GB2312" w:hAnsi="Times New Roman"/>
          <w:kern w:val="0"/>
          <w:sz w:val="32"/>
          <w:szCs w:val="32"/>
        </w:rPr>
      </w:pPr>
      <w:r w:rsidRPr="006D2870">
        <w:rPr>
          <w:rFonts w:ascii="Times New Roman" w:eastAsia="仿宋_GB2312" w:hAnsi="Times New Roman"/>
          <w:kern w:val="0"/>
          <w:sz w:val="32"/>
          <w:szCs w:val="32"/>
        </w:rPr>
        <w:t xml:space="preserve">       </w:t>
      </w:r>
      <w:r w:rsidRPr="006D2870">
        <w:rPr>
          <w:rFonts w:ascii="Times New Roman" w:eastAsia="仿宋_GB2312" w:hAnsi="Times New Roman" w:hint="eastAsia"/>
          <w:kern w:val="0"/>
          <w:sz w:val="32"/>
          <w:szCs w:val="32"/>
        </w:rPr>
        <w:t xml:space="preserve">    </w:t>
      </w:r>
      <w:r w:rsidRPr="006D2870">
        <w:rPr>
          <w:rFonts w:ascii="Times New Roman" w:eastAsia="仿宋_GB2312" w:hAnsi="Times New Roman"/>
          <w:kern w:val="0"/>
          <w:sz w:val="32"/>
          <w:szCs w:val="32"/>
        </w:rPr>
        <w:t>比赛时间：</w:t>
      </w:r>
      <w:r w:rsidRPr="006D2870">
        <w:rPr>
          <w:rFonts w:ascii="Times New Roman" w:eastAsia="仿宋_GB2312" w:hAnsi="Times New Roman"/>
          <w:kern w:val="0"/>
          <w:sz w:val="32"/>
          <w:szCs w:val="32"/>
        </w:rPr>
        <w:t>4</w:t>
      </w:r>
      <w:r w:rsidRPr="006D2870">
        <w:rPr>
          <w:rFonts w:ascii="Times New Roman" w:eastAsia="仿宋_GB2312" w:hAnsi="Times New Roman"/>
          <w:kern w:val="0"/>
          <w:sz w:val="32"/>
          <w:szCs w:val="32"/>
        </w:rPr>
        <w:t>月</w:t>
      </w:r>
      <w:r w:rsidRPr="006D2870">
        <w:rPr>
          <w:rFonts w:ascii="Times New Roman" w:eastAsia="仿宋_GB2312" w:hAnsi="Times New Roman"/>
          <w:kern w:val="0"/>
          <w:sz w:val="32"/>
          <w:szCs w:val="32"/>
        </w:rPr>
        <w:t>25</w:t>
      </w:r>
      <w:r w:rsidRPr="006D2870">
        <w:rPr>
          <w:rFonts w:ascii="Times New Roman" w:eastAsia="仿宋_GB2312" w:hAnsi="Times New Roman"/>
          <w:kern w:val="0"/>
          <w:sz w:val="32"/>
          <w:szCs w:val="32"/>
        </w:rPr>
        <w:t>日</w:t>
      </w:r>
      <w:r w:rsidRPr="006D2870">
        <w:rPr>
          <w:rFonts w:ascii="Times New Roman" w:eastAsia="仿宋_GB2312" w:hAnsi="Times New Roman" w:hint="eastAsia"/>
          <w:kern w:val="0"/>
          <w:sz w:val="32"/>
          <w:szCs w:val="32"/>
        </w:rPr>
        <w:t>至</w:t>
      </w:r>
      <w:r w:rsidRPr="006D2870">
        <w:rPr>
          <w:rFonts w:ascii="Times New Roman" w:eastAsia="仿宋_GB2312" w:hAnsi="Times New Roman"/>
          <w:kern w:val="0"/>
          <w:sz w:val="32"/>
          <w:szCs w:val="32"/>
        </w:rPr>
        <w:t>5</w:t>
      </w:r>
      <w:r w:rsidRPr="006D2870">
        <w:rPr>
          <w:rFonts w:ascii="Times New Roman" w:eastAsia="仿宋_GB2312" w:hAnsi="Times New Roman"/>
          <w:kern w:val="0"/>
          <w:sz w:val="32"/>
          <w:szCs w:val="32"/>
        </w:rPr>
        <w:t>月</w:t>
      </w:r>
      <w:r w:rsidRPr="006D2870">
        <w:rPr>
          <w:rFonts w:ascii="Times New Roman" w:eastAsia="仿宋_GB2312" w:hAnsi="Times New Roman"/>
          <w:kern w:val="0"/>
          <w:sz w:val="32"/>
          <w:szCs w:val="32"/>
        </w:rPr>
        <w:t>9</w:t>
      </w:r>
      <w:r w:rsidRPr="006D2870">
        <w:rPr>
          <w:rFonts w:ascii="Times New Roman" w:eastAsia="仿宋_GB2312" w:hAnsi="Times New Roman"/>
          <w:kern w:val="0"/>
          <w:sz w:val="32"/>
          <w:szCs w:val="32"/>
        </w:rPr>
        <w:t>日</w:t>
      </w:r>
    </w:p>
    <w:p w:rsidR="00E22D3A" w:rsidRPr="006D2870" w:rsidRDefault="00E22D3A" w:rsidP="00E22D3A">
      <w:pPr>
        <w:spacing w:line="360" w:lineRule="auto"/>
        <w:rPr>
          <w:rFonts w:ascii="Times New Roman" w:eastAsia="仿宋_GB2312" w:hAnsi="Times New Roman"/>
          <w:kern w:val="0"/>
          <w:sz w:val="32"/>
          <w:szCs w:val="32"/>
        </w:rPr>
      </w:pPr>
      <w:r w:rsidRPr="006D2870">
        <w:rPr>
          <w:rFonts w:ascii="Times New Roman" w:eastAsia="仿宋_GB2312" w:hAnsi="Times New Roman"/>
          <w:kern w:val="0"/>
          <w:sz w:val="32"/>
          <w:szCs w:val="32"/>
        </w:rPr>
        <w:t xml:space="preserve">       </w:t>
      </w:r>
      <w:r w:rsidRPr="006D2870">
        <w:rPr>
          <w:rFonts w:ascii="Times New Roman" w:eastAsia="仿宋_GB2312" w:hAnsi="Times New Roman" w:hint="eastAsia"/>
          <w:kern w:val="0"/>
          <w:sz w:val="32"/>
          <w:szCs w:val="32"/>
        </w:rPr>
        <w:t xml:space="preserve">    </w:t>
      </w:r>
      <w:r w:rsidRPr="006D2870">
        <w:rPr>
          <w:rFonts w:ascii="Times New Roman" w:eastAsia="仿宋_GB2312" w:hAnsi="Times New Roman"/>
          <w:kern w:val="0"/>
          <w:sz w:val="32"/>
          <w:szCs w:val="32"/>
        </w:rPr>
        <w:t>榜单时间</w:t>
      </w:r>
      <w:r w:rsidRPr="006D2870">
        <w:rPr>
          <w:rFonts w:ascii="Times New Roman" w:eastAsia="仿宋_GB2312" w:hAnsi="Times New Roman"/>
          <w:kern w:val="0"/>
          <w:sz w:val="32"/>
          <w:szCs w:val="32"/>
        </w:rPr>
        <w:t xml:space="preserve">: </w:t>
      </w:r>
      <w:r w:rsidRPr="006D2870">
        <w:rPr>
          <w:rFonts w:ascii="Times New Roman" w:eastAsia="仿宋_GB2312" w:hAnsi="Times New Roman" w:hint="eastAsia"/>
          <w:kern w:val="0"/>
          <w:sz w:val="32"/>
          <w:szCs w:val="32"/>
        </w:rPr>
        <w:t xml:space="preserve"> </w:t>
      </w:r>
      <w:r w:rsidRPr="006D2870">
        <w:rPr>
          <w:rFonts w:ascii="Times New Roman" w:eastAsia="仿宋_GB2312" w:hAnsi="Times New Roman"/>
          <w:kern w:val="0"/>
          <w:sz w:val="32"/>
          <w:szCs w:val="32"/>
        </w:rPr>
        <w:t>5</w:t>
      </w:r>
      <w:r w:rsidRPr="006D2870">
        <w:rPr>
          <w:rFonts w:ascii="Times New Roman" w:eastAsia="仿宋_GB2312" w:hAnsi="Times New Roman"/>
          <w:kern w:val="0"/>
          <w:sz w:val="32"/>
          <w:szCs w:val="32"/>
        </w:rPr>
        <w:t>月</w:t>
      </w:r>
      <w:r w:rsidRPr="006D2870">
        <w:rPr>
          <w:rFonts w:ascii="Times New Roman" w:eastAsia="仿宋_GB2312" w:hAnsi="Times New Roman"/>
          <w:kern w:val="0"/>
          <w:sz w:val="32"/>
          <w:szCs w:val="32"/>
        </w:rPr>
        <w:t>10</w:t>
      </w:r>
      <w:r w:rsidRPr="006D2870">
        <w:rPr>
          <w:rFonts w:ascii="Times New Roman" w:eastAsia="仿宋_GB2312" w:hAnsi="Times New Roman" w:hint="eastAsia"/>
          <w:kern w:val="0"/>
          <w:sz w:val="32"/>
          <w:szCs w:val="32"/>
        </w:rPr>
        <w:t>至</w:t>
      </w:r>
      <w:r w:rsidRPr="006D2870">
        <w:rPr>
          <w:rFonts w:ascii="Times New Roman" w:eastAsia="仿宋_GB2312" w:hAnsi="Times New Roman" w:hint="eastAsia"/>
          <w:kern w:val="0"/>
          <w:sz w:val="32"/>
          <w:szCs w:val="32"/>
        </w:rPr>
        <w:t>5</w:t>
      </w:r>
      <w:r w:rsidRPr="006D2870">
        <w:rPr>
          <w:rFonts w:ascii="Times New Roman" w:eastAsia="仿宋_GB2312" w:hAnsi="Times New Roman" w:hint="eastAsia"/>
          <w:kern w:val="0"/>
          <w:sz w:val="32"/>
          <w:szCs w:val="32"/>
        </w:rPr>
        <w:t>月</w:t>
      </w:r>
      <w:r w:rsidRPr="006D2870">
        <w:rPr>
          <w:rFonts w:ascii="Times New Roman" w:eastAsia="仿宋_GB2312" w:hAnsi="Times New Roman"/>
          <w:kern w:val="0"/>
          <w:sz w:val="32"/>
          <w:szCs w:val="32"/>
        </w:rPr>
        <w:t>19</w:t>
      </w:r>
      <w:r w:rsidRPr="006D2870">
        <w:rPr>
          <w:rFonts w:ascii="Times New Roman" w:eastAsia="仿宋_GB2312" w:hAnsi="Times New Roman"/>
          <w:kern w:val="0"/>
          <w:sz w:val="32"/>
          <w:szCs w:val="32"/>
        </w:rPr>
        <w:t>日</w:t>
      </w:r>
    </w:p>
    <w:p w:rsidR="00E22D3A" w:rsidRPr="006D2870" w:rsidRDefault="00E22D3A" w:rsidP="00E22D3A">
      <w:pPr>
        <w:spacing w:line="360" w:lineRule="auto"/>
        <w:ind w:left="640"/>
        <w:rPr>
          <w:rFonts w:ascii="Times New Roman" w:eastAsia="仿宋_GB2312" w:hAnsi="Times New Roman"/>
          <w:sz w:val="32"/>
          <w:szCs w:val="32"/>
        </w:rPr>
      </w:pPr>
      <w:r w:rsidRPr="006D2870">
        <w:rPr>
          <w:rFonts w:ascii="Times New Roman" w:eastAsia="仿宋_GB2312" w:hAnsi="Times New Roman" w:hint="eastAsia"/>
          <w:sz w:val="32"/>
          <w:szCs w:val="32"/>
        </w:rPr>
        <w:t>2.</w:t>
      </w:r>
      <w:r w:rsidRPr="006D2870">
        <w:rPr>
          <w:rFonts w:ascii="Times New Roman" w:eastAsia="仿宋_GB2312" w:hAnsi="Times New Roman"/>
          <w:sz w:val="32"/>
          <w:szCs w:val="32"/>
        </w:rPr>
        <w:t>内容：</w:t>
      </w:r>
    </w:p>
    <w:p w:rsidR="00E22D3A" w:rsidRPr="006D2870" w:rsidRDefault="00E22D3A" w:rsidP="00E22D3A">
      <w:pPr>
        <w:spacing w:line="360" w:lineRule="auto"/>
        <w:ind w:firstLine="640"/>
        <w:rPr>
          <w:rFonts w:ascii="Times New Roman" w:eastAsia="仿宋_GB2312" w:hAnsi="Times New Roman"/>
          <w:bCs/>
          <w:sz w:val="32"/>
          <w:szCs w:val="32"/>
        </w:rPr>
      </w:pPr>
      <w:r w:rsidRPr="006D2870">
        <w:rPr>
          <w:rFonts w:ascii="Times New Roman" w:eastAsia="仿宋_GB2312" w:hAnsi="Times New Roman"/>
          <w:bCs/>
          <w:sz w:val="32"/>
          <w:szCs w:val="32"/>
        </w:rPr>
        <w:t>按年级从指定的来自全省现用教材的</w:t>
      </w:r>
      <w:r w:rsidRPr="006D2870">
        <w:rPr>
          <w:rFonts w:ascii="Times New Roman" w:eastAsia="仿宋_GB2312" w:hAnsi="Times New Roman"/>
          <w:bCs/>
          <w:sz w:val="32"/>
          <w:szCs w:val="32"/>
        </w:rPr>
        <w:t>5</w:t>
      </w:r>
      <w:r w:rsidRPr="006D2870">
        <w:rPr>
          <w:rFonts w:ascii="Times New Roman" w:eastAsia="仿宋_GB2312" w:hAnsi="Times New Roman"/>
          <w:bCs/>
          <w:sz w:val="32"/>
          <w:szCs w:val="32"/>
        </w:rPr>
        <w:t>段材料中每次随机抽取一段。</w:t>
      </w:r>
    </w:p>
    <w:p w:rsidR="00E22D3A" w:rsidRPr="006D2870" w:rsidRDefault="00E22D3A" w:rsidP="00E22D3A">
      <w:pPr>
        <w:spacing w:line="360" w:lineRule="auto"/>
        <w:ind w:firstLine="640"/>
        <w:rPr>
          <w:rFonts w:ascii="Times New Roman" w:eastAsia="仿宋_GB2312" w:hAnsi="Times New Roman"/>
          <w:bCs/>
          <w:sz w:val="32"/>
          <w:szCs w:val="32"/>
        </w:rPr>
      </w:pPr>
      <w:r w:rsidRPr="006D2870">
        <w:rPr>
          <w:rFonts w:ascii="Times New Roman" w:eastAsia="仿宋_GB2312" w:hAnsi="Times New Roman"/>
          <w:bCs/>
          <w:sz w:val="32"/>
          <w:szCs w:val="32"/>
        </w:rPr>
        <w:t>指定材料的体裁</w:t>
      </w:r>
      <w:r w:rsidRPr="006D2870">
        <w:rPr>
          <w:rFonts w:ascii="Times New Roman" w:eastAsia="仿宋_GB2312" w:hAnsi="Times New Roman"/>
          <w:bCs/>
          <w:sz w:val="32"/>
          <w:szCs w:val="32"/>
        </w:rPr>
        <w:t>1</w:t>
      </w:r>
      <w:r w:rsidRPr="006D2870">
        <w:rPr>
          <w:rFonts w:ascii="Times New Roman" w:eastAsia="仿宋_GB2312" w:hAnsi="Times New Roman" w:hint="eastAsia"/>
          <w:bCs/>
          <w:sz w:val="32"/>
          <w:szCs w:val="32"/>
        </w:rPr>
        <w:t>—</w:t>
      </w:r>
      <w:r w:rsidRPr="006D2870">
        <w:rPr>
          <w:rFonts w:ascii="Times New Roman" w:eastAsia="仿宋_GB2312" w:hAnsi="Times New Roman"/>
          <w:bCs/>
          <w:sz w:val="32"/>
          <w:szCs w:val="32"/>
        </w:rPr>
        <w:t>3</w:t>
      </w:r>
      <w:r w:rsidRPr="006D2870">
        <w:rPr>
          <w:rFonts w:ascii="Times New Roman" w:eastAsia="仿宋_GB2312" w:hAnsi="Times New Roman"/>
          <w:bCs/>
          <w:sz w:val="32"/>
          <w:szCs w:val="32"/>
        </w:rPr>
        <w:t>年级为对话、韵律诗、童谣、短文</w:t>
      </w:r>
      <w:r w:rsidRPr="006D2870">
        <w:rPr>
          <w:rFonts w:ascii="Times New Roman" w:eastAsia="仿宋_GB2312" w:hAnsi="Times New Roman" w:hint="eastAsia"/>
          <w:bCs/>
          <w:sz w:val="32"/>
          <w:szCs w:val="32"/>
        </w:rPr>
        <w:t>；</w:t>
      </w:r>
      <w:r w:rsidRPr="006D2870">
        <w:rPr>
          <w:rFonts w:ascii="Times New Roman" w:eastAsia="仿宋_GB2312" w:hAnsi="Times New Roman"/>
          <w:bCs/>
          <w:sz w:val="32"/>
          <w:szCs w:val="32"/>
        </w:rPr>
        <w:t>4</w:t>
      </w:r>
      <w:r w:rsidRPr="006D2870">
        <w:rPr>
          <w:rFonts w:ascii="Times New Roman" w:eastAsia="仿宋_GB2312" w:hAnsi="Times New Roman" w:hint="eastAsia"/>
          <w:bCs/>
          <w:sz w:val="32"/>
          <w:szCs w:val="32"/>
        </w:rPr>
        <w:t>—</w:t>
      </w:r>
      <w:r w:rsidRPr="006D2870">
        <w:rPr>
          <w:rFonts w:ascii="Times New Roman" w:eastAsia="仿宋_GB2312" w:hAnsi="Times New Roman"/>
          <w:bCs/>
          <w:sz w:val="32"/>
          <w:szCs w:val="32"/>
        </w:rPr>
        <w:t>6</w:t>
      </w:r>
      <w:r w:rsidRPr="006D2870">
        <w:rPr>
          <w:rFonts w:ascii="Times New Roman" w:eastAsia="仿宋_GB2312" w:hAnsi="Times New Roman"/>
          <w:bCs/>
          <w:sz w:val="32"/>
          <w:szCs w:val="32"/>
        </w:rPr>
        <w:t>年级为对话、故事、诗歌、情景剧、短文</w:t>
      </w:r>
      <w:r w:rsidRPr="006D2870">
        <w:rPr>
          <w:rFonts w:ascii="Times New Roman" w:eastAsia="仿宋_GB2312" w:hAnsi="Times New Roman" w:hint="eastAsia"/>
          <w:bCs/>
          <w:sz w:val="32"/>
          <w:szCs w:val="32"/>
        </w:rPr>
        <w:t>；</w:t>
      </w:r>
      <w:r w:rsidRPr="006D2870">
        <w:rPr>
          <w:rFonts w:ascii="Times New Roman" w:eastAsia="仿宋_GB2312" w:hAnsi="Times New Roman"/>
          <w:bCs/>
          <w:sz w:val="32"/>
          <w:szCs w:val="32"/>
        </w:rPr>
        <w:t>7</w:t>
      </w:r>
      <w:r w:rsidRPr="006D2870">
        <w:rPr>
          <w:rFonts w:ascii="Times New Roman" w:eastAsia="仿宋_GB2312" w:hAnsi="Times New Roman" w:hint="eastAsia"/>
          <w:bCs/>
          <w:sz w:val="32"/>
          <w:szCs w:val="32"/>
        </w:rPr>
        <w:t>—</w:t>
      </w:r>
      <w:r w:rsidRPr="006D2870">
        <w:rPr>
          <w:rFonts w:ascii="Times New Roman" w:eastAsia="仿宋_GB2312" w:hAnsi="Times New Roman"/>
          <w:bCs/>
          <w:sz w:val="32"/>
          <w:szCs w:val="32"/>
        </w:rPr>
        <w:t>9</w:t>
      </w:r>
      <w:r w:rsidRPr="006D2870">
        <w:rPr>
          <w:rFonts w:ascii="Times New Roman" w:eastAsia="仿宋_GB2312" w:hAnsi="Times New Roman"/>
          <w:bCs/>
          <w:sz w:val="32"/>
          <w:szCs w:val="32"/>
        </w:rPr>
        <w:t>年级为诗歌、故事、短文、文章节选、话剧</w:t>
      </w:r>
      <w:r w:rsidRPr="006D2870">
        <w:rPr>
          <w:rFonts w:ascii="Times New Roman" w:eastAsia="仿宋_GB2312" w:hAnsi="Times New Roman" w:hint="eastAsia"/>
          <w:bCs/>
          <w:sz w:val="32"/>
          <w:szCs w:val="32"/>
        </w:rPr>
        <w:t>；</w:t>
      </w:r>
      <w:r w:rsidRPr="006D2870">
        <w:rPr>
          <w:rFonts w:ascii="Times New Roman" w:eastAsia="仿宋_GB2312" w:hAnsi="Times New Roman"/>
          <w:kern w:val="0"/>
          <w:sz w:val="32"/>
          <w:szCs w:val="32"/>
        </w:rPr>
        <w:t>10</w:t>
      </w:r>
      <w:r w:rsidRPr="006D2870">
        <w:rPr>
          <w:rFonts w:ascii="Times New Roman" w:eastAsia="仿宋_GB2312" w:hAnsi="Times New Roman" w:hint="eastAsia"/>
          <w:kern w:val="0"/>
          <w:sz w:val="32"/>
          <w:szCs w:val="32"/>
        </w:rPr>
        <w:t>—</w:t>
      </w:r>
      <w:r w:rsidRPr="006D2870">
        <w:rPr>
          <w:rFonts w:ascii="Times New Roman" w:eastAsia="仿宋_GB2312" w:hAnsi="Times New Roman"/>
          <w:kern w:val="0"/>
          <w:sz w:val="32"/>
          <w:szCs w:val="32"/>
        </w:rPr>
        <w:t>12</w:t>
      </w:r>
      <w:r w:rsidRPr="006D2870">
        <w:rPr>
          <w:rFonts w:ascii="Times New Roman" w:eastAsia="仿宋_GB2312" w:hAnsi="Times New Roman"/>
          <w:kern w:val="0"/>
          <w:sz w:val="32"/>
          <w:szCs w:val="32"/>
        </w:rPr>
        <w:t>年级主要为故事、短文、诗歌、新闻、天气预报、解说词等。</w:t>
      </w:r>
    </w:p>
    <w:p w:rsidR="00E22D3A" w:rsidRPr="006D2870" w:rsidRDefault="00E22D3A" w:rsidP="00E22D3A">
      <w:pPr>
        <w:spacing w:line="360" w:lineRule="auto"/>
        <w:ind w:firstLine="625"/>
        <w:rPr>
          <w:rFonts w:ascii="Times New Roman" w:eastAsia="仿宋_GB2312" w:hAnsi="Times New Roman"/>
          <w:kern w:val="0"/>
          <w:sz w:val="32"/>
          <w:szCs w:val="32"/>
        </w:rPr>
      </w:pPr>
      <w:r w:rsidRPr="006D2870">
        <w:rPr>
          <w:rFonts w:ascii="Times New Roman" w:eastAsia="仿宋_GB2312" w:hAnsi="Times New Roman" w:hint="eastAsia"/>
          <w:kern w:val="0"/>
          <w:sz w:val="32"/>
          <w:szCs w:val="32"/>
        </w:rPr>
        <w:lastRenderedPageBreak/>
        <w:t>3.</w:t>
      </w:r>
      <w:r w:rsidRPr="006D2870">
        <w:rPr>
          <w:rFonts w:ascii="Times New Roman" w:eastAsia="仿宋_GB2312" w:hAnsi="Times New Roman"/>
          <w:kern w:val="0"/>
          <w:sz w:val="32"/>
          <w:szCs w:val="32"/>
        </w:rPr>
        <w:t>地点：</w:t>
      </w:r>
    </w:p>
    <w:p w:rsidR="00E22D3A" w:rsidRPr="006D2870" w:rsidRDefault="00E22D3A" w:rsidP="00E22D3A">
      <w:pPr>
        <w:spacing w:line="360" w:lineRule="auto"/>
        <w:ind w:firstLine="640"/>
        <w:jc w:val="left"/>
        <w:rPr>
          <w:rFonts w:ascii="Times New Roman" w:eastAsia="仿宋_GB2312" w:hAnsi="Times New Roman"/>
          <w:sz w:val="32"/>
          <w:szCs w:val="32"/>
        </w:rPr>
      </w:pPr>
      <w:r w:rsidRPr="006D2870">
        <w:rPr>
          <w:rFonts w:ascii="Times New Roman" w:eastAsia="仿宋_GB2312" w:hAnsi="Times New Roman"/>
          <w:kern w:val="0"/>
          <w:sz w:val="32"/>
          <w:szCs w:val="32"/>
        </w:rPr>
        <w:t>练习</w:t>
      </w:r>
      <w:r w:rsidRPr="006D2870">
        <w:rPr>
          <w:rFonts w:ascii="Times New Roman" w:eastAsia="仿宋_GB2312" w:hAnsi="Times New Roman" w:hint="eastAsia"/>
          <w:kern w:val="0"/>
          <w:sz w:val="32"/>
          <w:szCs w:val="32"/>
        </w:rPr>
        <w:t>：</w:t>
      </w:r>
      <w:r w:rsidRPr="006D2870">
        <w:rPr>
          <w:rFonts w:ascii="宋体" w:hAnsi="宋体" w:hint="eastAsia"/>
          <w:b/>
          <w:sz w:val="32"/>
          <w:szCs w:val="32"/>
        </w:rPr>
        <w:t xml:space="preserve"> </w:t>
      </w:r>
      <w:r w:rsidRPr="006D2870">
        <w:rPr>
          <w:rFonts w:ascii="Times New Roman" w:eastAsia="仿宋_GB2312" w:hAnsi="Times New Roman"/>
          <w:sz w:val="32"/>
          <w:szCs w:val="32"/>
        </w:rPr>
        <w:t>入围市</w:t>
      </w:r>
      <w:r w:rsidRPr="006D2870">
        <w:rPr>
          <w:rFonts w:ascii="Times New Roman" w:eastAsia="仿宋_GB2312" w:hAnsi="Times New Roman" w:hint="eastAsia"/>
          <w:sz w:val="32"/>
          <w:szCs w:val="32"/>
        </w:rPr>
        <w:t>级</w:t>
      </w:r>
      <w:r w:rsidRPr="006D2870">
        <w:rPr>
          <w:rFonts w:ascii="Times New Roman" w:eastAsia="仿宋_GB2312" w:hAnsi="Times New Roman"/>
          <w:sz w:val="32"/>
          <w:szCs w:val="32"/>
        </w:rPr>
        <w:t>复赛资格的学生在口语</w:t>
      </w:r>
      <w:r w:rsidRPr="006D2870">
        <w:rPr>
          <w:rFonts w:ascii="Times New Roman" w:eastAsia="仿宋_GB2312" w:hAnsi="Times New Roman"/>
          <w:sz w:val="32"/>
          <w:szCs w:val="32"/>
        </w:rPr>
        <w:t>100</w:t>
      </w:r>
      <w:r w:rsidRPr="006D2870">
        <w:rPr>
          <w:rFonts w:ascii="Times New Roman" w:eastAsia="仿宋_GB2312" w:hAnsi="Times New Roman"/>
          <w:sz w:val="32"/>
          <w:szCs w:val="32"/>
        </w:rPr>
        <w:t>平台登录学校与账户后，会在首页看到地级市晋级入口，点击进入后选择专用教室</w:t>
      </w:r>
      <w:r w:rsidRPr="006D2870">
        <w:rPr>
          <w:rFonts w:ascii="Times New Roman" w:eastAsia="仿宋_GB2312" w:hAnsi="Times New Roman" w:hint="eastAsia"/>
          <w:sz w:val="32"/>
          <w:szCs w:val="32"/>
        </w:rPr>
        <w:t>---</w:t>
      </w:r>
      <w:r w:rsidRPr="006D2870">
        <w:rPr>
          <w:rFonts w:ascii="宋体" w:hAnsi="宋体"/>
          <w:b/>
          <w:sz w:val="32"/>
          <w:szCs w:val="32"/>
        </w:rPr>
        <w:t>&gt;</w:t>
      </w:r>
      <w:r w:rsidRPr="006D2870">
        <w:rPr>
          <w:rFonts w:ascii="宋体" w:hAnsi="宋体" w:hint="eastAsia"/>
          <w:b/>
          <w:sz w:val="32"/>
          <w:szCs w:val="32"/>
        </w:rPr>
        <w:t xml:space="preserve"> </w:t>
      </w:r>
      <w:r w:rsidRPr="006D2870">
        <w:rPr>
          <w:rFonts w:ascii="Times New Roman" w:eastAsia="仿宋_GB2312" w:hAnsi="Times New Roman"/>
          <w:sz w:val="32"/>
          <w:szCs w:val="32"/>
        </w:rPr>
        <w:t>海选比赛，选择指定的市</w:t>
      </w:r>
      <w:r w:rsidRPr="006D2870">
        <w:rPr>
          <w:rFonts w:ascii="Times New Roman" w:eastAsia="仿宋_GB2312" w:hAnsi="Times New Roman" w:hint="eastAsia"/>
          <w:sz w:val="32"/>
          <w:szCs w:val="32"/>
        </w:rPr>
        <w:t>级</w:t>
      </w:r>
      <w:r w:rsidRPr="006D2870">
        <w:rPr>
          <w:rFonts w:ascii="Times New Roman" w:eastAsia="仿宋_GB2312" w:hAnsi="Times New Roman"/>
          <w:sz w:val="32"/>
          <w:szCs w:val="32"/>
        </w:rPr>
        <w:t>复赛选项，然后点击</w:t>
      </w:r>
      <w:r w:rsidRPr="006D2870">
        <w:rPr>
          <w:rFonts w:ascii="Times New Roman" w:eastAsia="仿宋_GB2312" w:hAnsi="Times New Roman"/>
          <w:sz w:val="32"/>
          <w:szCs w:val="32"/>
        </w:rPr>
        <w:t>“</w:t>
      </w:r>
      <w:r w:rsidRPr="006D2870">
        <w:rPr>
          <w:rFonts w:ascii="Times New Roman" w:eastAsia="仿宋_GB2312" w:hAnsi="Times New Roman"/>
          <w:sz w:val="32"/>
          <w:szCs w:val="32"/>
        </w:rPr>
        <w:t>进入比赛训练</w:t>
      </w:r>
      <w:r w:rsidRPr="006D2870">
        <w:rPr>
          <w:rFonts w:ascii="Times New Roman" w:eastAsia="仿宋_GB2312" w:hAnsi="Times New Roman"/>
          <w:sz w:val="32"/>
          <w:szCs w:val="32"/>
        </w:rPr>
        <w:t>”</w:t>
      </w:r>
      <w:r w:rsidRPr="006D2870">
        <w:rPr>
          <w:rFonts w:ascii="Times New Roman" w:eastAsia="仿宋_GB2312" w:hAnsi="Times New Roman"/>
          <w:sz w:val="32"/>
          <w:szCs w:val="32"/>
        </w:rPr>
        <w:t>，进行练习。</w:t>
      </w:r>
    </w:p>
    <w:p w:rsidR="00E22D3A" w:rsidRPr="006D2870" w:rsidRDefault="00E22D3A" w:rsidP="00E22D3A">
      <w:pPr>
        <w:spacing w:line="360" w:lineRule="auto"/>
        <w:jc w:val="left"/>
        <w:rPr>
          <w:rFonts w:ascii="Times New Roman" w:eastAsia="仿宋_GB2312" w:hAnsi="Times New Roman"/>
          <w:kern w:val="0"/>
          <w:sz w:val="32"/>
          <w:szCs w:val="32"/>
        </w:rPr>
      </w:pPr>
      <w:r w:rsidRPr="006D2870">
        <w:rPr>
          <w:rFonts w:ascii="Times New Roman" w:eastAsia="仿宋_GB2312" w:hAnsi="Times New Roman"/>
          <w:sz w:val="32"/>
          <w:szCs w:val="32"/>
        </w:rPr>
        <w:t xml:space="preserve">    </w:t>
      </w:r>
      <w:r w:rsidRPr="006D2870">
        <w:rPr>
          <w:rFonts w:ascii="Times New Roman" w:eastAsia="仿宋_GB2312" w:hAnsi="Times New Roman" w:hint="eastAsia"/>
          <w:sz w:val="32"/>
          <w:szCs w:val="32"/>
        </w:rPr>
        <w:t>展示</w:t>
      </w:r>
      <w:r w:rsidRPr="006D2870">
        <w:rPr>
          <w:rFonts w:ascii="Times New Roman" w:eastAsia="仿宋_GB2312" w:hAnsi="Times New Roman"/>
          <w:sz w:val="32"/>
          <w:szCs w:val="32"/>
        </w:rPr>
        <w:t>比赛</w:t>
      </w:r>
      <w:r w:rsidRPr="006D2870">
        <w:rPr>
          <w:rFonts w:ascii="Times New Roman" w:eastAsia="仿宋_GB2312" w:hAnsi="Times New Roman" w:hint="eastAsia"/>
          <w:sz w:val="32"/>
          <w:szCs w:val="32"/>
        </w:rPr>
        <w:t>：</w:t>
      </w:r>
      <w:r w:rsidRPr="006D2870">
        <w:rPr>
          <w:rFonts w:ascii="宋体" w:hAnsi="宋体" w:hint="eastAsia"/>
          <w:b/>
          <w:sz w:val="32"/>
          <w:szCs w:val="32"/>
        </w:rPr>
        <w:t xml:space="preserve"> </w:t>
      </w:r>
      <w:r w:rsidRPr="006D2870">
        <w:rPr>
          <w:rFonts w:ascii="Times New Roman" w:eastAsia="仿宋_GB2312" w:hAnsi="Times New Roman"/>
          <w:sz w:val="32"/>
          <w:szCs w:val="32"/>
        </w:rPr>
        <w:t>比赛时间开始时，入围市</w:t>
      </w:r>
      <w:r w:rsidRPr="006D2870">
        <w:rPr>
          <w:rFonts w:ascii="Times New Roman" w:eastAsia="仿宋_GB2312" w:hAnsi="Times New Roman" w:hint="eastAsia"/>
          <w:sz w:val="32"/>
          <w:szCs w:val="32"/>
        </w:rPr>
        <w:t>级</w:t>
      </w:r>
      <w:r w:rsidRPr="006D2870">
        <w:rPr>
          <w:rFonts w:ascii="Times New Roman" w:eastAsia="仿宋_GB2312" w:hAnsi="Times New Roman"/>
          <w:sz w:val="32"/>
          <w:szCs w:val="32"/>
        </w:rPr>
        <w:t>复赛资格的学生，在口语</w:t>
      </w:r>
      <w:r w:rsidRPr="006D2870">
        <w:rPr>
          <w:rFonts w:ascii="Times New Roman" w:eastAsia="仿宋_GB2312" w:hAnsi="Times New Roman"/>
          <w:sz w:val="32"/>
          <w:szCs w:val="32"/>
        </w:rPr>
        <w:t>100</w:t>
      </w:r>
      <w:r w:rsidRPr="006D2870">
        <w:rPr>
          <w:rFonts w:ascii="Times New Roman" w:eastAsia="仿宋_GB2312" w:hAnsi="Times New Roman"/>
          <w:sz w:val="32"/>
          <w:szCs w:val="32"/>
        </w:rPr>
        <w:t>平台登录学校与账户，通过首页的市</w:t>
      </w:r>
      <w:r w:rsidRPr="006D2870">
        <w:rPr>
          <w:rFonts w:ascii="Times New Roman" w:eastAsia="仿宋_GB2312" w:hAnsi="Times New Roman" w:hint="eastAsia"/>
          <w:sz w:val="32"/>
          <w:szCs w:val="32"/>
        </w:rPr>
        <w:t>级</w:t>
      </w:r>
      <w:r w:rsidRPr="006D2870">
        <w:rPr>
          <w:rFonts w:ascii="Times New Roman" w:eastAsia="仿宋_GB2312" w:hAnsi="Times New Roman"/>
          <w:sz w:val="32"/>
          <w:szCs w:val="32"/>
        </w:rPr>
        <w:t>晋级入口进入复赛域</w:t>
      </w:r>
      <w:r w:rsidRPr="006D2870">
        <w:rPr>
          <w:rFonts w:ascii="Times New Roman" w:eastAsia="仿宋_GB2312" w:hAnsi="Times New Roman"/>
          <w:sz w:val="32"/>
          <w:szCs w:val="32"/>
        </w:rPr>
        <w:t xml:space="preserve"> </w:t>
      </w:r>
      <w:r w:rsidRPr="006D2870">
        <w:rPr>
          <w:rFonts w:ascii="Times New Roman" w:eastAsia="仿宋_GB2312" w:hAnsi="Times New Roman"/>
          <w:sz w:val="32"/>
          <w:szCs w:val="32"/>
        </w:rPr>
        <w:t>，进入后选择专用教室</w:t>
      </w:r>
      <w:r w:rsidRPr="006D2870">
        <w:rPr>
          <w:rFonts w:ascii="Times New Roman" w:eastAsia="仿宋_GB2312" w:hAnsi="Times New Roman" w:hint="eastAsia"/>
          <w:sz w:val="32"/>
          <w:szCs w:val="32"/>
        </w:rPr>
        <w:t>---</w:t>
      </w:r>
      <w:r w:rsidRPr="006D2870">
        <w:rPr>
          <w:rFonts w:ascii="宋体" w:hAnsi="宋体"/>
          <w:b/>
          <w:sz w:val="32"/>
          <w:szCs w:val="32"/>
        </w:rPr>
        <w:t>&gt;</w:t>
      </w:r>
      <w:r w:rsidRPr="006D2870">
        <w:rPr>
          <w:rFonts w:ascii="宋体" w:hAnsi="宋体" w:hint="eastAsia"/>
          <w:b/>
          <w:sz w:val="32"/>
          <w:szCs w:val="32"/>
        </w:rPr>
        <w:t xml:space="preserve"> </w:t>
      </w:r>
      <w:r w:rsidRPr="006D2870">
        <w:rPr>
          <w:rFonts w:ascii="Times New Roman" w:eastAsia="仿宋_GB2312" w:hAnsi="Times New Roman"/>
          <w:sz w:val="32"/>
          <w:szCs w:val="32"/>
        </w:rPr>
        <w:t>海选比赛，选择指定的市</w:t>
      </w:r>
      <w:r w:rsidRPr="006D2870">
        <w:rPr>
          <w:rFonts w:ascii="Times New Roman" w:eastAsia="仿宋_GB2312" w:hAnsi="Times New Roman" w:hint="eastAsia"/>
          <w:sz w:val="32"/>
          <w:szCs w:val="32"/>
        </w:rPr>
        <w:t>级</w:t>
      </w:r>
      <w:r w:rsidRPr="006D2870">
        <w:rPr>
          <w:rFonts w:ascii="Times New Roman" w:eastAsia="仿宋_GB2312" w:hAnsi="Times New Roman"/>
          <w:sz w:val="32"/>
          <w:szCs w:val="32"/>
        </w:rPr>
        <w:t>复赛选项进行比赛。</w:t>
      </w:r>
    </w:p>
    <w:p w:rsidR="00E22D3A" w:rsidRPr="006D2870" w:rsidRDefault="00E22D3A" w:rsidP="00E22D3A">
      <w:pPr>
        <w:spacing w:line="360" w:lineRule="auto"/>
        <w:ind w:firstLine="640"/>
        <w:rPr>
          <w:rFonts w:ascii="Times New Roman" w:eastAsia="仿宋_GB2312" w:hAnsi="Times New Roman"/>
          <w:kern w:val="0"/>
          <w:sz w:val="32"/>
          <w:szCs w:val="32"/>
        </w:rPr>
      </w:pPr>
      <w:r w:rsidRPr="006D2870">
        <w:rPr>
          <w:rFonts w:ascii="Times New Roman" w:eastAsia="仿宋_GB2312" w:hAnsi="Times New Roman" w:hint="eastAsia"/>
          <w:kern w:val="0"/>
          <w:sz w:val="32"/>
          <w:szCs w:val="32"/>
        </w:rPr>
        <w:t>4.</w:t>
      </w:r>
      <w:r w:rsidRPr="006D2870">
        <w:rPr>
          <w:rFonts w:ascii="Times New Roman" w:eastAsia="仿宋_GB2312" w:hAnsi="Times New Roman"/>
          <w:kern w:val="0"/>
          <w:sz w:val="32"/>
          <w:szCs w:val="32"/>
        </w:rPr>
        <w:t>规则：</w:t>
      </w:r>
    </w:p>
    <w:p w:rsidR="00E22D3A" w:rsidRPr="006D2870" w:rsidRDefault="00E22D3A" w:rsidP="00E22D3A">
      <w:pPr>
        <w:spacing w:line="360" w:lineRule="auto"/>
        <w:rPr>
          <w:rFonts w:ascii="Times New Roman" w:eastAsia="仿宋_GB2312" w:hAnsi="Times New Roman"/>
          <w:sz w:val="32"/>
          <w:szCs w:val="32"/>
        </w:rPr>
      </w:pPr>
      <w:r w:rsidRPr="006D2870">
        <w:rPr>
          <w:rFonts w:ascii="Times New Roman" w:eastAsia="仿宋_GB2312" w:hAnsi="Times New Roman"/>
          <w:sz w:val="32"/>
          <w:szCs w:val="32"/>
        </w:rPr>
        <w:t xml:space="preserve">    </w:t>
      </w:r>
      <w:r w:rsidRPr="006D2870">
        <w:rPr>
          <w:rFonts w:ascii="Times New Roman" w:eastAsia="仿宋_GB2312" w:hAnsi="Times New Roman"/>
          <w:sz w:val="32"/>
          <w:szCs w:val="32"/>
        </w:rPr>
        <w:t>随机抽取指定课程中</w:t>
      </w:r>
      <w:r w:rsidRPr="006D2870">
        <w:rPr>
          <w:rFonts w:ascii="Times New Roman" w:eastAsia="仿宋_GB2312" w:hAnsi="Times New Roman"/>
          <w:sz w:val="32"/>
          <w:szCs w:val="32"/>
        </w:rPr>
        <w:t>5</w:t>
      </w:r>
      <w:r w:rsidRPr="006D2870">
        <w:rPr>
          <w:rFonts w:ascii="Times New Roman" w:eastAsia="仿宋_GB2312" w:hAnsi="Times New Roman"/>
          <w:sz w:val="32"/>
          <w:szCs w:val="32"/>
        </w:rPr>
        <w:t>段对话或</w:t>
      </w:r>
      <w:r w:rsidRPr="006D2870">
        <w:rPr>
          <w:rFonts w:ascii="Times New Roman" w:eastAsia="仿宋_GB2312" w:hAnsi="Times New Roman"/>
          <w:sz w:val="32"/>
          <w:szCs w:val="32"/>
        </w:rPr>
        <w:t>5</w:t>
      </w:r>
      <w:r w:rsidRPr="006D2870">
        <w:rPr>
          <w:rFonts w:ascii="Times New Roman" w:eastAsia="仿宋_GB2312" w:hAnsi="Times New Roman"/>
          <w:sz w:val="32"/>
          <w:szCs w:val="32"/>
        </w:rPr>
        <w:t>篇文章中的一篇，学生进行模仿朗读，系统自动给出分数（</w:t>
      </w:r>
      <w:r w:rsidRPr="006D2870">
        <w:rPr>
          <w:rFonts w:ascii="Times New Roman" w:eastAsia="仿宋_GB2312" w:hAnsi="Times New Roman"/>
          <w:sz w:val="32"/>
          <w:szCs w:val="32"/>
        </w:rPr>
        <w:t>100</w:t>
      </w:r>
      <w:r w:rsidRPr="006D2870">
        <w:rPr>
          <w:rFonts w:ascii="Times New Roman" w:eastAsia="仿宋_GB2312" w:hAnsi="Times New Roman"/>
          <w:sz w:val="32"/>
          <w:szCs w:val="32"/>
        </w:rPr>
        <w:t>分制），</w:t>
      </w:r>
      <w:r w:rsidRPr="006D2870">
        <w:rPr>
          <w:rFonts w:ascii="Times New Roman" w:eastAsia="仿宋_GB2312" w:hAnsi="Times New Roman"/>
          <w:sz w:val="32"/>
          <w:szCs w:val="32"/>
        </w:rPr>
        <w:t>5</w:t>
      </w:r>
      <w:r w:rsidRPr="006D2870">
        <w:rPr>
          <w:rFonts w:ascii="Times New Roman" w:eastAsia="仿宋_GB2312" w:hAnsi="Times New Roman"/>
          <w:sz w:val="32"/>
          <w:szCs w:val="32"/>
        </w:rPr>
        <w:t>次参赛机会，每天只能参赛</w:t>
      </w:r>
      <w:r w:rsidRPr="006D2870">
        <w:rPr>
          <w:rFonts w:ascii="Times New Roman" w:eastAsia="仿宋_GB2312" w:hAnsi="Times New Roman"/>
          <w:sz w:val="32"/>
          <w:szCs w:val="32"/>
        </w:rPr>
        <w:t>1</w:t>
      </w:r>
      <w:r w:rsidRPr="006D2870">
        <w:rPr>
          <w:rFonts w:ascii="Times New Roman" w:eastAsia="仿宋_GB2312" w:hAnsi="Times New Roman"/>
          <w:sz w:val="32"/>
          <w:szCs w:val="32"/>
        </w:rPr>
        <w:t>次，五次有效成绩取</w:t>
      </w:r>
      <w:r w:rsidRPr="006D2870">
        <w:rPr>
          <w:rFonts w:ascii="Times New Roman" w:eastAsia="仿宋_GB2312" w:hAnsi="Times New Roman"/>
          <w:sz w:val="32"/>
          <w:szCs w:val="32"/>
        </w:rPr>
        <w:t>3</w:t>
      </w:r>
      <w:r w:rsidRPr="006D2870">
        <w:rPr>
          <w:rFonts w:ascii="Times New Roman" w:eastAsia="仿宋_GB2312" w:hAnsi="Times New Roman"/>
          <w:sz w:val="32"/>
          <w:szCs w:val="32"/>
        </w:rPr>
        <w:t>次最高成绩核算平均分，为最终成绩；四次或三次有效成绩取</w:t>
      </w:r>
      <w:r w:rsidRPr="006D2870">
        <w:rPr>
          <w:rFonts w:ascii="Times New Roman" w:eastAsia="仿宋_GB2312" w:hAnsi="Times New Roman"/>
          <w:sz w:val="32"/>
          <w:szCs w:val="32"/>
        </w:rPr>
        <w:t>2</w:t>
      </w:r>
      <w:r w:rsidRPr="006D2870">
        <w:rPr>
          <w:rFonts w:ascii="Times New Roman" w:eastAsia="仿宋_GB2312" w:hAnsi="Times New Roman"/>
          <w:sz w:val="32"/>
          <w:szCs w:val="32"/>
        </w:rPr>
        <w:t>次最高成绩核算平均分；二次或一次有效成绩取</w:t>
      </w:r>
      <w:r w:rsidRPr="006D2870">
        <w:rPr>
          <w:rFonts w:ascii="Times New Roman" w:eastAsia="仿宋_GB2312" w:hAnsi="Times New Roman"/>
          <w:sz w:val="32"/>
          <w:szCs w:val="32"/>
        </w:rPr>
        <w:t>1</w:t>
      </w:r>
      <w:r w:rsidRPr="006D2870">
        <w:rPr>
          <w:rFonts w:ascii="Times New Roman" w:eastAsia="仿宋_GB2312" w:hAnsi="Times New Roman"/>
          <w:sz w:val="32"/>
          <w:szCs w:val="32"/>
        </w:rPr>
        <w:t>次最高成绩。</w:t>
      </w:r>
      <w:r w:rsidRPr="006D2870">
        <w:rPr>
          <w:rFonts w:ascii="Times New Roman" w:eastAsia="仿宋_GB2312" w:hAnsi="Times New Roman"/>
          <w:kern w:val="0"/>
          <w:sz w:val="32"/>
          <w:szCs w:val="32"/>
        </w:rPr>
        <w:t>市</w:t>
      </w:r>
      <w:r w:rsidRPr="006D2870">
        <w:rPr>
          <w:rFonts w:ascii="Times New Roman" w:eastAsia="仿宋_GB2312" w:hAnsi="Times New Roman" w:hint="eastAsia"/>
          <w:kern w:val="0"/>
          <w:sz w:val="32"/>
          <w:szCs w:val="32"/>
        </w:rPr>
        <w:t>级</w:t>
      </w:r>
      <w:r w:rsidRPr="006D2870">
        <w:rPr>
          <w:rFonts w:ascii="Times New Roman" w:eastAsia="仿宋_GB2312" w:hAnsi="Times New Roman"/>
          <w:kern w:val="0"/>
          <w:sz w:val="32"/>
          <w:szCs w:val="32"/>
        </w:rPr>
        <w:t>复赛获得一、二、三等奖的学生入围省级决赛</w:t>
      </w:r>
      <w:r w:rsidRPr="006D2870">
        <w:rPr>
          <w:rFonts w:ascii="Times New Roman" w:eastAsia="仿宋_GB2312" w:hAnsi="Times New Roman"/>
          <w:sz w:val="32"/>
          <w:szCs w:val="32"/>
        </w:rPr>
        <w:t>，网站公布入围省级决赛榜单。</w:t>
      </w:r>
    </w:p>
    <w:p w:rsidR="00E22D3A" w:rsidRPr="006D2870" w:rsidRDefault="00E22D3A" w:rsidP="00E22D3A">
      <w:pPr>
        <w:spacing w:line="360" w:lineRule="auto"/>
        <w:ind w:right="105"/>
        <w:rPr>
          <w:rFonts w:ascii="Times New Roman" w:eastAsia="仿宋_GB2312" w:hAnsi="Times New Roman"/>
          <w:b/>
          <w:kern w:val="0"/>
          <w:sz w:val="32"/>
          <w:szCs w:val="32"/>
        </w:rPr>
      </w:pPr>
      <w:r w:rsidRPr="006D2870">
        <w:rPr>
          <w:rFonts w:ascii="Times New Roman" w:eastAsia="仿宋_GB2312" w:hAnsi="Times New Roman"/>
          <w:b/>
          <w:kern w:val="0"/>
          <w:sz w:val="32"/>
          <w:szCs w:val="32"/>
        </w:rPr>
        <w:t xml:space="preserve">   </w:t>
      </w:r>
      <w:r w:rsidRPr="006D2870">
        <w:rPr>
          <w:rFonts w:ascii="Times New Roman" w:eastAsia="仿宋_GB2312" w:hAnsi="Times New Roman" w:hint="eastAsia"/>
          <w:b/>
          <w:kern w:val="0"/>
          <w:sz w:val="32"/>
          <w:szCs w:val="32"/>
        </w:rPr>
        <w:t xml:space="preserve"> </w:t>
      </w:r>
      <w:r w:rsidRPr="006D2870">
        <w:rPr>
          <w:rFonts w:ascii="Times New Roman" w:eastAsia="仿宋_GB2312" w:hAnsi="Times New Roman"/>
          <w:b/>
          <w:kern w:val="0"/>
          <w:sz w:val="32"/>
          <w:szCs w:val="32"/>
        </w:rPr>
        <w:t>（三）省级决赛</w:t>
      </w:r>
    </w:p>
    <w:p w:rsidR="00E22D3A" w:rsidRPr="006D2870" w:rsidRDefault="00E22D3A" w:rsidP="00E22D3A">
      <w:pPr>
        <w:spacing w:line="360" w:lineRule="auto"/>
        <w:rPr>
          <w:rFonts w:ascii="Times New Roman" w:eastAsia="仿宋_GB2312" w:hAnsi="Times New Roman"/>
          <w:kern w:val="0"/>
          <w:sz w:val="32"/>
          <w:szCs w:val="32"/>
        </w:rPr>
      </w:pPr>
      <w:r w:rsidRPr="006D2870">
        <w:rPr>
          <w:rFonts w:ascii="Times New Roman" w:eastAsia="仿宋_GB2312" w:hAnsi="Times New Roman"/>
          <w:kern w:val="0"/>
          <w:sz w:val="32"/>
          <w:szCs w:val="32"/>
        </w:rPr>
        <w:t xml:space="preserve">    </w:t>
      </w:r>
      <w:r w:rsidRPr="006D2870">
        <w:rPr>
          <w:rFonts w:ascii="Times New Roman" w:eastAsia="仿宋_GB2312" w:hAnsi="Times New Roman" w:hint="eastAsia"/>
          <w:kern w:val="0"/>
          <w:sz w:val="32"/>
          <w:szCs w:val="32"/>
        </w:rPr>
        <w:t>1.</w:t>
      </w:r>
      <w:r w:rsidRPr="006D2870">
        <w:rPr>
          <w:rFonts w:ascii="Times New Roman" w:eastAsia="仿宋_GB2312" w:hAnsi="Times New Roman"/>
          <w:kern w:val="0"/>
          <w:sz w:val="32"/>
          <w:szCs w:val="32"/>
        </w:rPr>
        <w:t>时间：练习时间</w:t>
      </w:r>
      <w:r w:rsidRPr="006D2870">
        <w:rPr>
          <w:rFonts w:ascii="Times New Roman" w:eastAsia="仿宋_GB2312" w:hAnsi="Times New Roman"/>
          <w:kern w:val="0"/>
          <w:sz w:val="32"/>
          <w:szCs w:val="32"/>
        </w:rPr>
        <w:t>5</w:t>
      </w:r>
      <w:r w:rsidRPr="006D2870">
        <w:rPr>
          <w:rFonts w:ascii="Times New Roman" w:eastAsia="仿宋_GB2312" w:hAnsi="Times New Roman"/>
          <w:kern w:val="0"/>
          <w:sz w:val="32"/>
          <w:szCs w:val="32"/>
        </w:rPr>
        <w:t>月</w:t>
      </w:r>
      <w:r w:rsidRPr="006D2870">
        <w:rPr>
          <w:rFonts w:ascii="Times New Roman" w:eastAsia="仿宋_GB2312" w:hAnsi="Times New Roman"/>
          <w:kern w:val="0"/>
          <w:sz w:val="32"/>
          <w:szCs w:val="32"/>
        </w:rPr>
        <w:t>10—19</w:t>
      </w:r>
      <w:r w:rsidRPr="006D2870">
        <w:rPr>
          <w:rFonts w:ascii="Times New Roman" w:eastAsia="仿宋_GB2312" w:hAnsi="Times New Roman"/>
          <w:kern w:val="0"/>
          <w:sz w:val="32"/>
          <w:szCs w:val="32"/>
        </w:rPr>
        <w:t>日</w:t>
      </w:r>
    </w:p>
    <w:p w:rsidR="00E22D3A" w:rsidRPr="006D2870" w:rsidRDefault="00E22D3A" w:rsidP="00E22D3A">
      <w:pPr>
        <w:spacing w:line="360" w:lineRule="auto"/>
        <w:rPr>
          <w:rFonts w:ascii="Times New Roman" w:eastAsia="仿宋_GB2312" w:hAnsi="Times New Roman"/>
          <w:kern w:val="0"/>
          <w:sz w:val="32"/>
          <w:szCs w:val="32"/>
        </w:rPr>
      </w:pPr>
      <w:r w:rsidRPr="006D2870">
        <w:rPr>
          <w:rFonts w:ascii="Times New Roman" w:eastAsia="仿宋_GB2312" w:hAnsi="Times New Roman"/>
          <w:kern w:val="0"/>
          <w:sz w:val="32"/>
          <w:szCs w:val="32"/>
        </w:rPr>
        <w:t xml:space="preserve">           </w:t>
      </w:r>
      <w:r w:rsidRPr="006D2870">
        <w:rPr>
          <w:rFonts w:ascii="Times New Roman" w:eastAsia="仿宋_GB2312" w:hAnsi="Times New Roman" w:hint="eastAsia"/>
          <w:kern w:val="0"/>
          <w:sz w:val="32"/>
          <w:szCs w:val="32"/>
        </w:rPr>
        <w:t xml:space="preserve"> </w:t>
      </w:r>
      <w:r w:rsidRPr="006D2870">
        <w:rPr>
          <w:rFonts w:ascii="Times New Roman" w:eastAsia="仿宋_GB2312" w:hAnsi="Times New Roman"/>
          <w:kern w:val="0"/>
          <w:sz w:val="32"/>
          <w:szCs w:val="32"/>
        </w:rPr>
        <w:t>比赛时间</w:t>
      </w:r>
      <w:r w:rsidRPr="006D2870">
        <w:rPr>
          <w:rFonts w:ascii="Times New Roman" w:eastAsia="仿宋_GB2312" w:hAnsi="Times New Roman"/>
          <w:kern w:val="0"/>
          <w:sz w:val="32"/>
          <w:szCs w:val="32"/>
        </w:rPr>
        <w:t>5</w:t>
      </w:r>
      <w:r w:rsidRPr="006D2870">
        <w:rPr>
          <w:rFonts w:ascii="Times New Roman" w:eastAsia="仿宋_GB2312" w:hAnsi="Times New Roman"/>
          <w:kern w:val="0"/>
          <w:sz w:val="32"/>
          <w:szCs w:val="32"/>
        </w:rPr>
        <w:t>月</w:t>
      </w:r>
      <w:r w:rsidRPr="006D2870">
        <w:rPr>
          <w:rFonts w:ascii="Times New Roman" w:eastAsia="仿宋_GB2312" w:hAnsi="Times New Roman"/>
          <w:kern w:val="0"/>
          <w:sz w:val="32"/>
          <w:szCs w:val="32"/>
        </w:rPr>
        <w:t>20—30</w:t>
      </w:r>
      <w:r w:rsidRPr="006D2870">
        <w:rPr>
          <w:rFonts w:ascii="Times New Roman" w:eastAsia="仿宋_GB2312" w:hAnsi="Times New Roman"/>
          <w:kern w:val="0"/>
          <w:sz w:val="32"/>
          <w:szCs w:val="32"/>
        </w:rPr>
        <w:t>日</w:t>
      </w:r>
    </w:p>
    <w:p w:rsidR="00E22D3A" w:rsidRPr="006D2870" w:rsidRDefault="00E22D3A" w:rsidP="00E22D3A">
      <w:pPr>
        <w:spacing w:line="360" w:lineRule="auto"/>
        <w:ind w:firstLineChars="400" w:firstLine="1280"/>
        <w:rPr>
          <w:rFonts w:ascii="Times New Roman" w:eastAsia="仿宋_GB2312" w:hAnsi="Times New Roman"/>
          <w:kern w:val="0"/>
          <w:sz w:val="32"/>
          <w:szCs w:val="32"/>
        </w:rPr>
      </w:pPr>
      <w:r w:rsidRPr="006D2870">
        <w:rPr>
          <w:rFonts w:ascii="Times New Roman" w:eastAsia="仿宋_GB2312" w:hAnsi="Times New Roman"/>
          <w:kern w:val="0"/>
          <w:sz w:val="32"/>
          <w:szCs w:val="32"/>
        </w:rPr>
        <w:t xml:space="preserve">    </w:t>
      </w:r>
      <w:r w:rsidRPr="006D2870">
        <w:rPr>
          <w:rFonts w:ascii="Times New Roman" w:eastAsia="仿宋_GB2312" w:hAnsi="Times New Roman"/>
          <w:kern w:val="0"/>
          <w:sz w:val="32"/>
          <w:szCs w:val="32"/>
        </w:rPr>
        <w:t>榜单时间</w:t>
      </w:r>
      <w:r w:rsidRPr="006D2870">
        <w:rPr>
          <w:rFonts w:ascii="Times New Roman" w:eastAsia="仿宋_GB2312" w:hAnsi="Times New Roman"/>
          <w:kern w:val="0"/>
          <w:sz w:val="32"/>
          <w:szCs w:val="32"/>
        </w:rPr>
        <w:t>6</w:t>
      </w:r>
      <w:r w:rsidRPr="006D2870">
        <w:rPr>
          <w:rFonts w:ascii="Times New Roman" w:eastAsia="仿宋_GB2312" w:hAnsi="Times New Roman"/>
          <w:kern w:val="0"/>
          <w:sz w:val="32"/>
          <w:szCs w:val="32"/>
        </w:rPr>
        <w:t>月</w:t>
      </w:r>
      <w:r w:rsidRPr="006D2870">
        <w:rPr>
          <w:rFonts w:ascii="Times New Roman" w:eastAsia="仿宋_GB2312" w:hAnsi="Times New Roman"/>
          <w:kern w:val="0"/>
          <w:sz w:val="32"/>
          <w:szCs w:val="32"/>
        </w:rPr>
        <w:t>15</w:t>
      </w:r>
      <w:r w:rsidRPr="006D2870">
        <w:rPr>
          <w:rFonts w:ascii="Times New Roman" w:eastAsia="仿宋_GB2312" w:hAnsi="Times New Roman"/>
          <w:kern w:val="0"/>
          <w:sz w:val="32"/>
          <w:szCs w:val="32"/>
        </w:rPr>
        <w:t>日</w:t>
      </w:r>
      <w:r w:rsidRPr="006D2870">
        <w:rPr>
          <w:rFonts w:ascii="Times New Roman" w:eastAsia="仿宋_GB2312" w:hAnsi="Times New Roman"/>
          <w:kern w:val="0"/>
          <w:sz w:val="32"/>
          <w:szCs w:val="32"/>
        </w:rPr>
        <w:t>—7</w:t>
      </w:r>
      <w:r w:rsidRPr="006D2870">
        <w:rPr>
          <w:rFonts w:ascii="Times New Roman" w:eastAsia="仿宋_GB2312" w:hAnsi="Times New Roman"/>
          <w:kern w:val="0"/>
          <w:sz w:val="32"/>
          <w:szCs w:val="32"/>
        </w:rPr>
        <w:t>月</w:t>
      </w:r>
      <w:r w:rsidRPr="006D2870">
        <w:rPr>
          <w:rFonts w:ascii="Times New Roman" w:eastAsia="仿宋_GB2312" w:hAnsi="Times New Roman"/>
          <w:kern w:val="0"/>
          <w:sz w:val="32"/>
          <w:szCs w:val="32"/>
        </w:rPr>
        <w:t>20</w:t>
      </w:r>
      <w:r w:rsidRPr="006D2870">
        <w:rPr>
          <w:rFonts w:ascii="Times New Roman" w:eastAsia="仿宋_GB2312" w:hAnsi="Times New Roman"/>
          <w:kern w:val="0"/>
          <w:sz w:val="32"/>
          <w:szCs w:val="32"/>
        </w:rPr>
        <w:t>日</w:t>
      </w:r>
    </w:p>
    <w:p w:rsidR="00E22D3A" w:rsidRPr="006D2870" w:rsidRDefault="00E22D3A" w:rsidP="00E22D3A">
      <w:pPr>
        <w:spacing w:line="360" w:lineRule="auto"/>
        <w:ind w:firstLine="640"/>
        <w:rPr>
          <w:rFonts w:ascii="Times New Roman" w:eastAsia="仿宋_GB2312" w:hAnsi="Times New Roman"/>
          <w:sz w:val="32"/>
          <w:szCs w:val="32"/>
        </w:rPr>
      </w:pPr>
      <w:r w:rsidRPr="006D2870">
        <w:rPr>
          <w:rFonts w:ascii="Times New Roman" w:eastAsia="仿宋_GB2312" w:hAnsi="Times New Roman" w:hint="eastAsia"/>
          <w:sz w:val="32"/>
          <w:szCs w:val="32"/>
        </w:rPr>
        <w:t>2.</w:t>
      </w:r>
      <w:r w:rsidRPr="006D2870">
        <w:rPr>
          <w:rFonts w:ascii="Times New Roman" w:eastAsia="仿宋_GB2312" w:hAnsi="Times New Roman"/>
          <w:sz w:val="32"/>
          <w:szCs w:val="32"/>
        </w:rPr>
        <w:t>内容：</w:t>
      </w:r>
    </w:p>
    <w:p w:rsidR="00E22D3A" w:rsidRPr="006D2870" w:rsidRDefault="00E22D3A" w:rsidP="00E22D3A">
      <w:pPr>
        <w:spacing w:line="360" w:lineRule="auto"/>
        <w:ind w:firstLine="480"/>
        <w:rPr>
          <w:rFonts w:ascii="Times New Roman" w:eastAsia="仿宋_GB2312" w:hAnsi="Times New Roman"/>
          <w:bCs/>
          <w:sz w:val="32"/>
          <w:szCs w:val="32"/>
        </w:rPr>
      </w:pPr>
      <w:r w:rsidRPr="006D2870">
        <w:rPr>
          <w:rFonts w:ascii="Times New Roman" w:eastAsia="仿宋_GB2312" w:hAnsi="Times New Roman"/>
          <w:bCs/>
          <w:sz w:val="32"/>
          <w:szCs w:val="32"/>
        </w:rPr>
        <w:lastRenderedPageBreak/>
        <w:t xml:space="preserve"> </w:t>
      </w:r>
      <w:r w:rsidRPr="006D2870">
        <w:rPr>
          <w:rFonts w:ascii="Times New Roman" w:eastAsia="仿宋_GB2312" w:hAnsi="Times New Roman"/>
          <w:bCs/>
          <w:sz w:val="32"/>
          <w:szCs w:val="32"/>
        </w:rPr>
        <w:t>按年级从组委指定来自课外教材的</w:t>
      </w:r>
      <w:r w:rsidRPr="006D2870">
        <w:rPr>
          <w:rFonts w:ascii="Times New Roman" w:eastAsia="仿宋_GB2312" w:hAnsi="Times New Roman"/>
          <w:bCs/>
          <w:sz w:val="32"/>
          <w:szCs w:val="32"/>
        </w:rPr>
        <w:t>5</w:t>
      </w:r>
      <w:r w:rsidRPr="006D2870">
        <w:rPr>
          <w:rFonts w:ascii="Times New Roman" w:eastAsia="仿宋_GB2312" w:hAnsi="Times New Roman"/>
          <w:bCs/>
          <w:sz w:val="32"/>
          <w:szCs w:val="32"/>
        </w:rPr>
        <w:t>段材料中每次随机抽取一段。指定材料的体裁</w:t>
      </w:r>
      <w:r w:rsidRPr="006D2870">
        <w:rPr>
          <w:rFonts w:ascii="Times New Roman" w:eastAsia="仿宋_GB2312" w:hAnsi="Times New Roman"/>
          <w:bCs/>
          <w:sz w:val="32"/>
          <w:szCs w:val="32"/>
        </w:rPr>
        <w:t>1</w:t>
      </w:r>
      <w:r w:rsidRPr="006D2870">
        <w:rPr>
          <w:rFonts w:ascii="Times New Roman" w:eastAsia="仿宋_GB2312" w:hAnsi="Times New Roman" w:hint="eastAsia"/>
          <w:bCs/>
          <w:sz w:val="32"/>
          <w:szCs w:val="32"/>
        </w:rPr>
        <w:t>—</w:t>
      </w:r>
      <w:r w:rsidRPr="006D2870">
        <w:rPr>
          <w:rFonts w:ascii="Times New Roman" w:eastAsia="仿宋_GB2312" w:hAnsi="Times New Roman"/>
          <w:bCs/>
          <w:sz w:val="32"/>
          <w:szCs w:val="32"/>
        </w:rPr>
        <w:t>3</w:t>
      </w:r>
      <w:r w:rsidRPr="006D2870">
        <w:rPr>
          <w:rFonts w:ascii="Times New Roman" w:eastAsia="仿宋_GB2312" w:hAnsi="Times New Roman"/>
          <w:bCs/>
          <w:sz w:val="32"/>
          <w:szCs w:val="32"/>
        </w:rPr>
        <w:t>年级为对话、韵律诗、童谣</w:t>
      </w:r>
      <w:r w:rsidRPr="006D2870">
        <w:rPr>
          <w:rFonts w:ascii="Times New Roman" w:eastAsia="仿宋_GB2312" w:hAnsi="Times New Roman" w:hint="eastAsia"/>
          <w:bCs/>
          <w:sz w:val="32"/>
          <w:szCs w:val="32"/>
        </w:rPr>
        <w:t>；</w:t>
      </w:r>
      <w:r w:rsidRPr="006D2870">
        <w:rPr>
          <w:rFonts w:ascii="Times New Roman" w:eastAsia="仿宋_GB2312" w:hAnsi="Times New Roman"/>
          <w:bCs/>
          <w:sz w:val="32"/>
          <w:szCs w:val="32"/>
        </w:rPr>
        <w:t>4</w:t>
      </w:r>
      <w:r w:rsidRPr="006D2870">
        <w:rPr>
          <w:rFonts w:ascii="Times New Roman" w:eastAsia="仿宋_GB2312" w:hAnsi="Times New Roman" w:hint="eastAsia"/>
          <w:bCs/>
          <w:sz w:val="32"/>
          <w:szCs w:val="32"/>
        </w:rPr>
        <w:t>—</w:t>
      </w:r>
      <w:r w:rsidRPr="006D2870">
        <w:rPr>
          <w:rFonts w:ascii="Times New Roman" w:eastAsia="仿宋_GB2312" w:hAnsi="Times New Roman"/>
          <w:bCs/>
          <w:sz w:val="32"/>
          <w:szCs w:val="32"/>
        </w:rPr>
        <w:t>6</w:t>
      </w:r>
      <w:r w:rsidRPr="006D2870">
        <w:rPr>
          <w:rFonts w:ascii="Times New Roman" w:eastAsia="仿宋_GB2312" w:hAnsi="Times New Roman"/>
          <w:bCs/>
          <w:sz w:val="32"/>
          <w:szCs w:val="32"/>
        </w:rPr>
        <w:t>年级为对话、故事、诗歌、情景剧、短文</w:t>
      </w:r>
      <w:r w:rsidRPr="006D2870">
        <w:rPr>
          <w:rFonts w:ascii="Times New Roman" w:eastAsia="仿宋_GB2312" w:hAnsi="Times New Roman" w:hint="eastAsia"/>
          <w:bCs/>
          <w:sz w:val="32"/>
          <w:szCs w:val="32"/>
        </w:rPr>
        <w:t>；</w:t>
      </w:r>
      <w:r w:rsidRPr="006D2870">
        <w:rPr>
          <w:rFonts w:ascii="Times New Roman" w:eastAsia="仿宋_GB2312" w:hAnsi="Times New Roman"/>
          <w:bCs/>
          <w:sz w:val="32"/>
          <w:szCs w:val="32"/>
        </w:rPr>
        <w:t>7</w:t>
      </w:r>
      <w:r w:rsidRPr="006D2870">
        <w:rPr>
          <w:rFonts w:ascii="Times New Roman" w:eastAsia="仿宋_GB2312" w:hAnsi="Times New Roman" w:hint="eastAsia"/>
          <w:bCs/>
          <w:sz w:val="32"/>
          <w:szCs w:val="32"/>
        </w:rPr>
        <w:t>—</w:t>
      </w:r>
      <w:r w:rsidRPr="006D2870">
        <w:rPr>
          <w:rFonts w:ascii="Times New Roman" w:eastAsia="仿宋_GB2312" w:hAnsi="Times New Roman"/>
          <w:bCs/>
          <w:sz w:val="32"/>
          <w:szCs w:val="32"/>
        </w:rPr>
        <w:t>9</w:t>
      </w:r>
      <w:r w:rsidRPr="006D2870">
        <w:rPr>
          <w:rFonts w:ascii="Times New Roman" w:eastAsia="仿宋_GB2312" w:hAnsi="Times New Roman"/>
          <w:bCs/>
          <w:sz w:val="32"/>
          <w:szCs w:val="32"/>
        </w:rPr>
        <w:t>年级为诗歌、故事、短文、文章节选、话剧</w:t>
      </w:r>
      <w:r w:rsidRPr="006D2870">
        <w:rPr>
          <w:rFonts w:ascii="Times New Roman" w:eastAsia="仿宋_GB2312" w:hAnsi="Times New Roman" w:hint="eastAsia"/>
          <w:bCs/>
          <w:sz w:val="32"/>
          <w:szCs w:val="32"/>
        </w:rPr>
        <w:t>；</w:t>
      </w:r>
      <w:r w:rsidRPr="006D2870">
        <w:rPr>
          <w:rFonts w:ascii="Times New Roman" w:eastAsia="仿宋_GB2312" w:hAnsi="Times New Roman"/>
          <w:kern w:val="0"/>
          <w:sz w:val="32"/>
          <w:szCs w:val="32"/>
        </w:rPr>
        <w:t>10</w:t>
      </w:r>
      <w:r w:rsidRPr="006D2870">
        <w:rPr>
          <w:rFonts w:ascii="Times New Roman" w:eastAsia="仿宋_GB2312" w:hAnsi="Times New Roman" w:hint="eastAsia"/>
          <w:kern w:val="0"/>
          <w:sz w:val="32"/>
          <w:szCs w:val="32"/>
        </w:rPr>
        <w:t>—</w:t>
      </w:r>
      <w:r w:rsidRPr="006D2870">
        <w:rPr>
          <w:rFonts w:ascii="Times New Roman" w:eastAsia="仿宋_GB2312" w:hAnsi="Times New Roman"/>
          <w:kern w:val="0"/>
          <w:sz w:val="32"/>
          <w:szCs w:val="32"/>
        </w:rPr>
        <w:t>12</w:t>
      </w:r>
      <w:r w:rsidRPr="006D2870">
        <w:rPr>
          <w:rFonts w:ascii="Times New Roman" w:eastAsia="仿宋_GB2312" w:hAnsi="Times New Roman"/>
          <w:kern w:val="0"/>
          <w:sz w:val="32"/>
          <w:szCs w:val="32"/>
        </w:rPr>
        <w:t>年级主要为故事、短文、诗歌、新闻、天气预报、解说词等。</w:t>
      </w:r>
    </w:p>
    <w:p w:rsidR="00E22D3A" w:rsidRPr="006D2870" w:rsidRDefault="00E22D3A" w:rsidP="00E22D3A">
      <w:pPr>
        <w:spacing w:line="360" w:lineRule="auto"/>
        <w:ind w:firstLine="640"/>
        <w:rPr>
          <w:rFonts w:ascii="Times New Roman" w:eastAsia="仿宋_GB2312" w:hAnsi="Times New Roman"/>
          <w:kern w:val="0"/>
          <w:sz w:val="32"/>
          <w:szCs w:val="32"/>
        </w:rPr>
      </w:pPr>
      <w:r w:rsidRPr="006D2870">
        <w:rPr>
          <w:rFonts w:ascii="Times New Roman" w:eastAsia="仿宋_GB2312" w:hAnsi="Times New Roman" w:hint="eastAsia"/>
          <w:kern w:val="0"/>
          <w:sz w:val="32"/>
          <w:szCs w:val="32"/>
        </w:rPr>
        <w:t>3.</w:t>
      </w:r>
      <w:r w:rsidRPr="006D2870">
        <w:rPr>
          <w:rFonts w:ascii="Times New Roman" w:eastAsia="仿宋_GB2312" w:hAnsi="Times New Roman"/>
          <w:kern w:val="0"/>
          <w:sz w:val="32"/>
          <w:szCs w:val="32"/>
        </w:rPr>
        <w:t>地点：</w:t>
      </w:r>
    </w:p>
    <w:p w:rsidR="00E22D3A" w:rsidRPr="006D2870" w:rsidRDefault="00E22D3A" w:rsidP="00E22D3A">
      <w:pPr>
        <w:spacing w:line="360" w:lineRule="auto"/>
        <w:rPr>
          <w:rFonts w:ascii="Times New Roman" w:eastAsia="仿宋_GB2312" w:hAnsi="Times New Roman"/>
          <w:sz w:val="32"/>
          <w:szCs w:val="32"/>
        </w:rPr>
      </w:pPr>
      <w:r w:rsidRPr="006D2870">
        <w:rPr>
          <w:rFonts w:ascii="Times New Roman" w:eastAsia="仿宋_GB2312" w:hAnsi="Times New Roman"/>
          <w:kern w:val="0"/>
          <w:sz w:val="32"/>
          <w:szCs w:val="32"/>
        </w:rPr>
        <w:t xml:space="preserve">    </w:t>
      </w:r>
      <w:r w:rsidRPr="006D2870">
        <w:rPr>
          <w:rFonts w:ascii="Times New Roman" w:eastAsia="仿宋_GB2312" w:hAnsi="Times New Roman"/>
          <w:kern w:val="0"/>
          <w:sz w:val="32"/>
          <w:szCs w:val="32"/>
        </w:rPr>
        <w:t>练习</w:t>
      </w:r>
      <w:r w:rsidRPr="006D2870">
        <w:rPr>
          <w:rFonts w:ascii="Times New Roman" w:eastAsia="仿宋_GB2312" w:hAnsi="Times New Roman" w:hint="eastAsia"/>
          <w:sz w:val="32"/>
          <w:szCs w:val="32"/>
        </w:rPr>
        <w:t>：</w:t>
      </w:r>
      <w:r w:rsidRPr="006D2870">
        <w:rPr>
          <w:rFonts w:ascii="Times New Roman" w:eastAsia="仿宋_GB2312" w:hAnsi="Times New Roman"/>
          <w:sz w:val="32"/>
          <w:szCs w:val="32"/>
        </w:rPr>
        <w:t>入围省级决赛资格的学生在口语</w:t>
      </w:r>
      <w:r w:rsidRPr="006D2870">
        <w:rPr>
          <w:rFonts w:ascii="Times New Roman" w:eastAsia="仿宋_GB2312" w:hAnsi="Times New Roman"/>
          <w:sz w:val="32"/>
          <w:szCs w:val="32"/>
        </w:rPr>
        <w:t>100</w:t>
      </w:r>
      <w:r w:rsidRPr="006D2870">
        <w:rPr>
          <w:rFonts w:ascii="Times New Roman" w:eastAsia="仿宋_GB2312" w:hAnsi="Times New Roman"/>
          <w:sz w:val="32"/>
          <w:szCs w:val="32"/>
        </w:rPr>
        <w:t>平台登录学校与账户后，会在首页看到省级决赛悬浮框，进入后选择专用教室</w:t>
      </w:r>
      <w:r w:rsidRPr="006D2870">
        <w:rPr>
          <w:rFonts w:ascii="Times New Roman" w:eastAsia="仿宋_GB2312" w:hAnsi="Times New Roman" w:hint="eastAsia"/>
          <w:sz w:val="32"/>
          <w:szCs w:val="32"/>
        </w:rPr>
        <w:t>---</w:t>
      </w:r>
      <w:r w:rsidRPr="006D2870">
        <w:rPr>
          <w:rFonts w:ascii="宋体" w:hAnsi="宋体"/>
          <w:b/>
          <w:sz w:val="32"/>
          <w:szCs w:val="32"/>
        </w:rPr>
        <w:t>&gt;</w:t>
      </w:r>
      <w:r w:rsidRPr="006D2870">
        <w:rPr>
          <w:rFonts w:ascii="宋体" w:hAnsi="宋体" w:hint="eastAsia"/>
          <w:b/>
          <w:sz w:val="32"/>
          <w:szCs w:val="32"/>
        </w:rPr>
        <w:t xml:space="preserve"> </w:t>
      </w:r>
      <w:r w:rsidRPr="006D2870">
        <w:rPr>
          <w:rFonts w:ascii="Times New Roman" w:eastAsia="仿宋_GB2312" w:hAnsi="Times New Roman"/>
          <w:sz w:val="32"/>
          <w:szCs w:val="32"/>
        </w:rPr>
        <w:t>海选比赛，选择指定的省级决赛选项，进入后点击</w:t>
      </w:r>
      <w:r w:rsidRPr="006D2870">
        <w:rPr>
          <w:rFonts w:ascii="Times New Roman" w:eastAsia="仿宋_GB2312" w:hAnsi="Times New Roman"/>
          <w:sz w:val="32"/>
          <w:szCs w:val="32"/>
        </w:rPr>
        <w:t>“</w:t>
      </w:r>
      <w:r w:rsidRPr="006D2870">
        <w:rPr>
          <w:rFonts w:ascii="Times New Roman" w:eastAsia="仿宋_GB2312" w:hAnsi="Times New Roman"/>
          <w:sz w:val="32"/>
          <w:szCs w:val="32"/>
        </w:rPr>
        <w:t>展示入口</w:t>
      </w:r>
      <w:r w:rsidRPr="006D2870">
        <w:rPr>
          <w:rFonts w:ascii="Times New Roman" w:eastAsia="仿宋_GB2312" w:hAnsi="Times New Roman"/>
          <w:sz w:val="32"/>
          <w:szCs w:val="32"/>
        </w:rPr>
        <w:t>”</w:t>
      </w:r>
      <w:r w:rsidRPr="006D2870">
        <w:rPr>
          <w:rFonts w:ascii="Times New Roman" w:eastAsia="仿宋_GB2312" w:hAnsi="Times New Roman"/>
          <w:sz w:val="32"/>
          <w:szCs w:val="32"/>
        </w:rPr>
        <w:t>，然后点击</w:t>
      </w:r>
      <w:r w:rsidRPr="006D2870">
        <w:rPr>
          <w:rFonts w:ascii="Times New Roman" w:eastAsia="仿宋_GB2312" w:hAnsi="Times New Roman"/>
          <w:sz w:val="32"/>
          <w:szCs w:val="32"/>
        </w:rPr>
        <w:t>“</w:t>
      </w:r>
      <w:r w:rsidRPr="006D2870">
        <w:rPr>
          <w:rFonts w:ascii="Times New Roman" w:eastAsia="仿宋_GB2312" w:hAnsi="Times New Roman"/>
          <w:sz w:val="32"/>
          <w:szCs w:val="32"/>
        </w:rPr>
        <w:t>进入比赛训练</w:t>
      </w:r>
      <w:r w:rsidRPr="006D2870">
        <w:rPr>
          <w:rFonts w:ascii="Times New Roman" w:eastAsia="仿宋_GB2312" w:hAnsi="Times New Roman"/>
          <w:sz w:val="32"/>
          <w:szCs w:val="32"/>
        </w:rPr>
        <w:t>”</w:t>
      </w:r>
      <w:r w:rsidRPr="006D2870">
        <w:rPr>
          <w:rFonts w:ascii="Times New Roman" w:eastAsia="仿宋_GB2312" w:hAnsi="Times New Roman"/>
          <w:sz w:val="32"/>
          <w:szCs w:val="32"/>
        </w:rPr>
        <w:t>进行练习。</w:t>
      </w:r>
    </w:p>
    <w:p w:rsidR="00E22D3A" w:rsidRPr="006D2870" w:rsidRDefault="00E22D3A" w:rsidP="00E22D3A">
      <w:pPr>
        <w:spacing w:line="360" w:lineRule="auto"/>
        <w:ind w:firstLine="640"/>
        <w:jc w:val="left"/>
        <w:rPr>
          <w:rFonts w:ascii="Times New Roman" w:eastAsia="仿宋_GB2312" w:hAnsi="Times New Roman"/>
          <w:kern w:val="0"/>
          <w:sz w:val="32"/>
          <w:szCs w:val="32"/>
        </w:rPr>
      </w:pPr>
      <w:r w:rsidRPr="006D2870">
        <w:rPr>
          <w:rFonts w:ascii="Times New Roman" w:eastAsia="仿宋_GB2312" w:hAnsi="Times New Roman"/>
          <w:sz w:val="32"/>
          <w:szCs w:val="32"/>
        </w:rPr>
        <w:t>比赛</w:t>
      </w:r>
      <w:r w:rsidRPr="006D2870">
        <w:rPr>
          <w:rFonts w:ascii="Times New Roman" w:eastAsia="仿宋_GB2312" w:hAnsi="Times New Roman" w:hint="eastAsia"/>
          <w:sz w:val="32"/>
          <w:szCs w:val="32"/>
        </w:rPr>
        <w:t>：</w:t>
      </w:r>
      <w:r w:rsidRPr="006D2870">
        <w:rPr>
          <w:rFonts w:ascii="Times New Roman" w:eastAsia="仿宋_GB2312" w:hAnsi="Times New Roman"/>
          <w:sz w:val="32"/>
          <w:szCs w:val="32"/>
        </w:rPr>
        <w:t>比赛时间开始时，入围省级决赛资格的学生，在口语</w:t>
      </w:r>
      <w:r w:rsidRPr="006D2870">
        <w:rPr>
          <w:rFonts w:ascii="Times New Roman" w:eastAsia="仿宋_GB2312" w:hAnsi="Times New Roman"/>
          <w:sz w:val="32"/>
          <w:szCs w:val="32"/>
        </w:rPr>
        <w:t>100</w:t>
      </w:r>
      <w:r w:rsidRPr="006D2870">
        <w:rPr>
          <w:rFonts w:ascii="Times New Roman" w:eastAsia="仿宋_GB2312" w:hAnsi="Times New Roman"/>
          <w:sz w:val="32"/>
          <w:szCs w:val="32"/>
        </w:rPr>
        <w:t>平台登录学校与账户，会看到在首页的省级决赛悬浮框，进入后选择专用教室</w:t>
      </w:r>
      <w:r w:rsidRPr="006D2870">
        <w:rPr>
          <w:rFonts w:ascii="Times New Roman" w:eastAsia="仿宋_GB2312" w:hAnsi="Times New Roman" w:hint="eastAsia"/>
          <w:sz w:val="32"/>
          <w:szCs w:val="32"/>
        </w:rPr>
        <w:t>---</w:t>
      </w:r>
      <w:r w:rsidRPr="006D2870">
        <w:rPr>
          <w:rFonts w:ascii="宋体" w:hAnsi="宋体"/>
          <w:b/>
          <w:sz w:val="32"/>
          <w:szCs w:val="32"/>
        </w:rPr>
        <w:t>&gt;</w:t>
      </w:r>
      <w:r w:rsidRPr="006D2870">
        <w:rPr>
          <w:rFonts w:ascii="宋体" w:hAnsi="宋体" w:hint="eastAsia"/>
          <w:b/>
          <w:sz w:val="32"/>
          <w:szCs w:val="32"/>
        </w:rPr>
        <w:t xml:space="preserve"> </w:t>
      </w:r>
      <w:r w:rsidRPr="006D2870">
        <w:rPr>
          <w:rFonts w:ascii="Times New Roman" w:eastAsia="仿宋_GB2312" w:hAnsi="Times New Roman"/>
          <w:sz w:val="32"/>
          <w:szCs w:val="32"/>
        </w:rPr>
        <w:t>海选比赛，选择指定的省级决赛选项进行比赛。</w:t>
      </w:r>
    </w:p>
    <w:p w:rsidR="00E22D3A" w:rsidRPr="006D2870" w:rsidRDefault="00E22D3A" w:rsidP="00E22D3A">
      <w:pPr>
        <w:spacing w:line="360" w:lineRule="auto"/>
        <w:ind w:right="105" w:firstLine="640"/>
        <w:rPr>
          <w:rFonts w:ascii="Times New Roman" w:eastAsia="仿宋_GB2312" w:hAnsi="Times New Roman"/>
          <w:kern w:val="0"/>
          <w:sz w:val="32"/>
          <w:szCs w:val="32"/>
        </w:rPr>
      </w:pPr>
      <w:r w:rsidRPr="006D2870">
        <w:rPr>
          <w:rFonts w:ascii="Times New Roman" w:eastAsia="仿宋_GB2312" w:hAnsi="Times New Roman" w:hint="eastAsia"/>
          <w:kern w:val="0"/>
          <w:sz w:val="32"/>
          <w:szCs w:val="32"/>
        </w:rPr>
        <w:t>3.</w:t>
      </w:r>
      <w:r w:rsidRPr="006D2870">
        <w:rPr>
          <w:rFonts w:ascii="Times New Roman" w:eastAsia="仿宋_GB2312" w:hAnsi="Times New Roman"/>
          <w:kern w:val="0"/>
          <w:sz w:val="32"/>
          <w:szCs w:val="32"/>
        </w:rPr>
        <w:t>规则：</w:t>
      </w:r>
    </w:p>
    <w:p w:rsidR="00E22D3A" w:rsidRPr="006D2870" w:rsidRDefault="00E22D3A" w:rsidP="00E22D3A">
      <w:pPr>
        <w:spacing w:line="360" w:lineRule="auto"/>
        <w:ind w:right="105"/>
        <w:rPr>
          <w:rFonts w:ascii="Times New Roman" w:eastAsia="仿宋_GB2312" w:hAnsi="Times New Roman"/>
          <w:sz w:val="32"/>
          <w:szCs w:val="32"/>
        </w:rPr>
      </w:pPr>
      <w:r w:rsidRPr="006D2870">
        <w:rPr>
          <w:rFonts w:ascii="Times New Roman" w:eastAsia="仿宋_GB2312" w:hAnsi="Times New Roman"/>
          <w:sz w:val="32"/>
          <w:szCs w:val="32"/>
        </w:rPr>
        <w:t xml:space="preserve">    </w:t>
      </w:r>
      <w:r w:rsidRPr="006D2870">
        <w:rPr>
          <w:rFonts w:ascii="Times New Roman" w:eastAsia="仿宋_GB2312" w:hAnsi="Times New Roman"/>
          <w:sz w:val="32"/>
          <w:szCs w:val="32"/>
        </w:rPr>
        <w:t>随机抽取指定课程中</w:t>
      </w:r>
      <w:r w:rsidRPr="006D2870">
        <w:rPr>
          <w:rFonts w:ascii="Times New Roman" w:eastAsia="仿宋_GB2312" w:hAnsi="Times New Roman"/>
          <w:sz w:val="32"/>
          <w:szCs w:val="32"/>
        </w:rPr>
        <w:t>5</w:t>
      </w:r>
      <w:r w:rsidRPr="006D2870">
        <w:rPr>
          <w:rFonts w:ascii="Times New Roman" w:eastAsia="仿宋_GB2312" w:hAnsi="Times New Roman"/>
          <w:sz w:val="32"/>
          <w:szCs w:val="32"/>
        </w:rPr>
        <w:t>段对话或</w:t>
      </w:r>
      <w:r w:rsidRPr="006D2870">
        <w:rPr>
          <w:rFonts w:ascii="Times New Roman" w:eastAsia="仿宋_GB2312" w:hAnsi="Times New Roman"/>
          <w:sz w:val="32"/>
          <w:szCs w:val="32"/>
        </w:rPr>
        <w:t>5</w:t>
      </w:r>
      <w:r w:rsidRPr="006D2870">
        <w:rPr>
          <w:rFonts w:ascii="Times New Roman" w:eastAsia="仿宋_GB2312" w:hAnsi="Times New Roman"/>
          <w:sz w:val="32"/>
          <w:szCs w:val="32"/>
        </w:rPr>
        <w:t>篇文章中的一篇，学生进行模仿朗读，系统自动给出分数（</w:t>
      </w:r>
      <w:r w:rsidRPr="006D2870">
        <w:rPr>
          <w:rFonts w:ascii="Times New Roman" w:eastAsia="仿宋_GB2312" w:hAnsi="Times New Roman"/>
          <w:sz w:val="32"/>
          <w:szCs w:val="32"/>
        </w:rPr>
        <w:t>100</w:t>
      </w:r>
      <w:r w:rsidRPr="006D2870">
        <w:rPr>
          <w:rFonts w:ascii="Times New Roman" w:eastAsia="仿宋_GB2312" w:hAnsi="Times New Roman"/>
          <w:sz w:val="32"/>
          <w:szCs w:val="32"/>
        </w:rPr>
        <w:t>分制），</w:t>
      </w:r>
      <w:r w:rsidRPr="006D2870">
        <w:rPr>
          <w:rFonts w:ascii="Times New Roman" w:eastAsia="仿宋_GB2312" w:hAnsi="Times New Roman"/>
          <w:sz w:val="32"/>
          <w:szCs w:val="32"/>
        </w:rPr>
        <w:t>5</w:t>
      </w:r>
      <w:r w:rsidRPr="006D2870">
        <w:rPr>
          <w:rFonts w:ascii="Times New Roman" w:eastAsia="仿宋_GB2312" w:hAnsi="Times New Roman"/>
          <w:sz w:val="32"/>
          <w:szCs w:val="32"/>
        </w:rPr>
        <w:t>次参赛机会，每天只能参赛</w:t>
      </w:r>
      <w:r w:rsidRPr="006D2870">
        <w:rPr>
          <w:rFonts w:ascii="Times New Roman" w:eastAsia="仿宋_GB2312" w:hAnsi="Times New Roman"/>
          <w:sz w:val="32"/>
          <w:szCs w:val="32"/>
        </w:rPr>
        <w:t>1</w:t>
      </w:r>
      <w:r w:rsidRPr="006D2870">
        <w:rPr>
          <w:rFonts w:ascii="Times New Roman" w:eastAsia="仿宋_GB2312" w:hAnsi="Times New Roman"/>
          <w:sz w:val="32"/>
          <w:szCs w:val="32"/>
        </w:rPr>
        <w:t>次，五次有效成绩取</w:t>
      </w:r>
      <w:r w:rsidRPr="006D2870">
        <w:rPr>
          <w:rFonts w:ascii="Times New Roman" w:eastAsia="仿宋_GB2312" w:hAnsi="Times New Roman"/>
          <w:sz w:val="32"/>
          <w:szCs w:val="32"/>
        </w:rPr>
        <w:t>3</w:t>
      </w:r>
      <w:r w:rsidRPr="006D2870">
        <w:rPr>
          <w:rFonts w:ascii="Times New Roman" w:eastAsia="仿宋_GB2312" w:hAnsi="Times New Roman"/>
          <w:sz w:val="32"/>
          <w:szCs w:val="32"/>
        </w:rPr>
        <w:t>次最高成绩核算平均分，为最终成绩；四次或三次有效成绩取</w:t>
      </w:r>
      <w:r w:rsidRPr="006D2870">
        <w:rPr>
          <w:rFonts w:ascii="Times New Roman" w:eastAsia="仿宋_GB2312" w:hAnsi="Times New Roman"/>
          <w:sz w:val="32"/>
          <w:szCs w:val="32"/>
        </w:rPr>
        <w:t>2</w:t>
      </w:r>
      <w:r w:rsidRPr="006D2870">
        <w:rPr>
          <w:rFonts w:ascii="Times New Roman" w:eastAsia="仿宋_GB2312" w:hAnsi="Times New Roman"/>
          <w:sz w:val="32"/>
          <w:szCs w:val="32"/>
        </w:rPr>
        <w:t>次最高成绩核算平均分；二次或一次有效成绩取</w:t>
      </w:r>
      <w:r w:rsidRPr="006D2870">
        <w:rPr>
          <w:rFonts w:ascii="Times New Roman" w:eastAsia="仿宋_GB2312" w:hAnsi="Times New Roman"/>
          <w:sz w:val="32"/>
          <w:szCs w:val="32"/>
        </w:rPr>
        <w:t>1</w:t>
      </w:r>
      <w:r w:rsidRPr="006D2870">
        <w:rPr>
          <w:rFonts w:ascii="Times New Roman" w:eastAsia="仿宋_GB2312" w:hAnsi="Times New Roman"/>
          <w:sz w:val="32"/>
          <w:szCs w:val="32"/>
        </w:rPr>
        <w:t>次最高成绩。省决赛获得名次（一等奖、二等奖、三等奖）学生将有资格参加颁奖典礼和汇演活动，网站公布入围省汇报演出榜单。</w:t>
      </w:r>
    </w:p>
    <w:p w:rsidR="00E22D3A" w:rsidRPr="006D2870" w:rsidRDefault="00E22D3A" w:rsidP="00E22D3A">
      <w:pPr>
        <w:spacing w:line="360" w:lineRule="auto"/>
        <w:ind w:right="105" w:firstLine="480"/>
        <w:rPr>
          <w:rFonts w:ascii="Times New Roman" w:eastAsia="仿宋_GB2312" w:hAnsi="Times New Roman"/>
          <w:b/>
          <w:sz w:val="32"/>
          <w:szCs w:val="32"/>
        </w:rPr>
      </w:pPr>
      <w:r w:rsidRPr="006D2870">
        <w:rPr>
          <w:rFonts w:ascii="Times New Roman" w:eastAsia="仿宋_GB2312" w:hAnsi="Times New Roman"/>
          <w:b/>
          <w:sz w:val="32"/>
          <w:szCs w:val="32"/>
        </w:rPr>
        <w:lastRenderedPageBreak/>
        <w:t>（四）汇演及颁奖典礼</w:t>
      </w:r>
    </w:p>
    <w:p w:rsidR="00E22D3A" w:rsidRPr="006D2870" w:rsidRDefault="00E22D3A" w:rsidP="00E22D3A">
      <w:pPr>
        <w:spacing w:line="360" w:lineRule="auto"/>
        <w:ind w:firstLine="630"/>
        <w:rPr>
          <w:rFonts w:ascii="Times New Roman" w:eastAsia="仿宋_GB2312" w:hAnsi="Times New Roman" w:hint="eastAsia"/>
          <w:bCs/>
          <w:sz w:val="32"/>
          <w:szCs w:val="32"/>
        </w:rPr>
      </w:pPr>
      <w:r w:rsidRPr="006D2870">
        <w:rPr>
          <w:rFonts w:ascii="Times New Roman" w:eastAsia="仿宋_GB2312" w:hAnsi="Times New Roman"/>
          <w:sz w:val="32"/>
          <w:szCs w:val="32"/>
        </w:rPr>
        <w:t>2017</w:t>
      </w:r>
      <w:r w:rsidRPr="006D2870">
        <w:rPr>
          <w:rFonts w:ascii="Times New Roman" w:eastAsia="仿宋_GB2312" w:hAnsi="Times New Roman"/>
          <w:sz w:val="32"/>
          <w:szCs w:val="32"/>
        </w:rPr>
        <w:t>年</w:t>
      </w:r>
      <w:r w:rsidRPr="006D2870">
        <w:rPr>
          <w:rFonts w:ascii="Times New Roman" w:eastAsia="仿宋_GB2312" w:hAnsi="Times New Roman"/>
          <w:sz w:val="32"/>
          <w:szCs w:val="32"/>
        </w:rPr>
        <w:t>8</w:t>
      </w:r>
      <w:r w:rsidRPr="006D2870">
        <w:rPr>
          <w:rFonts w:ascii="Times New Roman" w:eastAsia="仿宋_GB2312" w:hAnsi="Times New Roman"/>
          <w:sz w:val="32"/>
          <w:szCs w:val="32"/>
        </w:rPr>
        <w:t>月份举办颁奖典礼和汇演</w:t>
      </w:r>
      <w:r w:rsidRPr="006D2870">
        <w:rPr>
          <w:rFonts w:ascii="Times New Roman" w:eastAsia="仿宋_GB2312" w:hAnsi="Times New Roman" w:hint="eastAsia"/>
          <w:sz w:val="32"/>
          <w:szCs w:val="32"/>
        </w:rPr>
        <w:t>。</w:t>
      </w:r>
      <w:r w:rsidRPr="006D2870">
        <w:rPr>
          <w:rFonts w:ascii="Times New Roman" w:eastAsia="仿宋_GB2312" w:hAnsi="Times New Roman"/>
          <w:bCs/>
          <w:sz w:val="32"/>
          <w:szCs w:val="32"/>
        </w:rPr>
        <w:t>内容按组委指定的电影片段和短文进行配音和朗读短文并回答专家就短文内容提出的</w:t>
      </w:r>
      <w:r w:rsidRPr="006D2870">
        <w:rPr>
          <w:rFonts w:ascii="Times New Roman" w:eastAsia="仿宋_GB2312" w:hAnsi="Times New Roman"/>
          <w:bCs/>
          <w:sz w:val="32"/>
          <w:szCs w:val="32"/>
        </w:rPr>
        <w:t>2</w:t>
      </w:r>
      <w:r w:rsidRPr="006D2870">
        <w:rPr>
          <w:rFonts w:ascii="Times New Roman" w:eastAsia="仿宋_GB2312" w:hAnsi="Times New Roman" w:hint="eastAsia"/>
          <w:bCs/>
          <w:sz w:val="32"/>
          <w:szCs w:val="32"/>
        </w:rPr>
        <w:t>—</w:t>
      </w:r>
      <w:r w:rsidRPr="006D2870">
        <w:rPr>
          <w:rFonts w:ascii="Times New Roman" w:eastAsia="仿宋_GB2312" w:hAnsi="Times New Roman"/>
          <w:bCs/>
          <w:sz w:val="32"/>
          <w:szCs w:val="32"/>
        </w:rPr>
        <w:t>3</w:t>
      </w:r>
      <w:r w:rsidRPr="006D2870">
        <w:rPr>
          <w:rFonts w:ascii="Times New Roman" w:eastAsia="仿宋_GB2312" w:hAnsi="Times New Roman"/>
          <w:bCs/>
          <w:sz w:val="32"/>
          <w:szCs w:val="32"/>
        </w:rPr>
        <w:t>个问题。其中电影片段提前</w:t>
      </w:r>
      <w:r w:rsidRPr="006D2870">
        <w:rPr>
          <w:rFonts w:ascii="Times New Roman" w:eastAsia="仿宋_GB2312" w:hAnsi="Times New Roman"/>
          <w:bCs/>
          <w:sz w:val="32"/>
          <w:szCs w:val="32"/>
        </w:rPr>
        <w:t>10</w:t>
      </w:r>
      <w:r w:rsidRPr="006D2870">
        <w:rPr>
          <w:rFonts w:ascii="Times New Roman" w:eastAsia="仿宋_GB2312" w:hAnsi="Times New Roman"/>
          <w:bCs/>
          <w:sz w:val="32"/>
          <w:szCs w:val="32"/>
        </w:rPr>
        <w:t>天发给参赛学生准备，短文提前</w:t>
      </w:r>
      <w:r w:rsidRPr="006D2870">
        <w:rPr>
          <w:rFonts w:ascii="Times New Roman" w:eastAsia="仿宋_GB2312" w:hAnsi="Times New Roman"/>
          <w:bCs/>
          <w:sz w:val="32"/>
          <w:szCs w:val="32"/>
        </w:rPr>
        <w:t>10</w:t>
      </w:r>
      <w:r w:rsidRPr="006D2870">
        <w:rPr>
          <w:rFonts w:ascii="Times New Roman" w:eastAsia="仿宋_GB2312" w:hAnsi="Times New Roman"/>
          <w:bCs/>
          <w:sz w:val="32"/>
          <w:szCs w:val="32"/>
        </w:rPr>
        <w:t>分钟发给参赛学生准备，</w:t>
      </w:r>
      <w:r w:rsidRPr="006D2870">
        <w:rPr>
          <w:rFonts w:ascii="Times New Roman" w:eastAsia="仿宋_GB2312" w:hAnsi="Times New Roman"/>
          <w:bCs/>
          <w:sz w:val="32"/>
          <w:szCs w:val="32"/>
        </w:rPr>
        <w:t>1</w:t>
      </w:r>
      <w:r w:rsidRPr="006D2870">
        <w:rPr>
          <w:rFonts w:ascii="Times New Roman" w:eastAsia="仿宋_GB2312" w:hAnsi="Times New Roman" w:hint="eastAsia"/>
          <w:bCs/>
          <w:sz w:val="32"/>
          <w:szCs w:val="32"/>
        </w:rPr>
        <w:t>—</w:t>
      </w:r>
      <w:r w:rsidRPr="006D2870">
        <w:rPr>
          <w:rFonts w:ascii="Times New Roman" w:eastAsia="仿宋_GB2312" w:hAnsi="Times New Roman"/>
          <w:bCs/>
          <w:sz w:val="32"/>
          <w:szCs w:val="32"/>
        </w:rPr>
        <w:t>2</w:t>
      </w:r>
      <w:r w:rsidRPr="006D2870">
        <w:rPr>
          <w:rFonts w:ascii="Times New Roman" w:eastAsia="仿宋_GB2312" w:hAnsi="Times New Roman"/>
          <w:bCs/>
          <w:sz w:val="32"/>
          <w:szCs w:val="32"/>
        </w:rPr>
        <w:t>年的学生可以由指导老师在规定的</w:t>
      </w:r>
      <w:r w:rsidRPr="006D2870">
        <w:rPr>
          <w:rFonts w:ascii="Times New Roman" w:eastAsia="仿宋_GB2312" w:hAnsi="Times New Roman"/>
          <w:bCs/>
          <w:sz w:val="32"/>
          <w:szCs w:val="32"/>
        </w:rPr>
        <w:t>10</w:t>
      </w:r>
      <w:r w:rsidRPr="006D2870">
        <w:rPr>
          <w:rFonts w:ascii="Times New Roman" w:eastAsia="仿宋_GB2312" w:hAnsi="Times New Roman"/>
          <w:bCs/>
          <w:sz w:val="32"/>
          <w:szCs w:val="32"/>
        </w:rPr>
        <w:t>分钟内指导朗读。</w:t>
      </w:r>
    </w:p>
    <w:p w:rsidR="00E22D3A" w:rsidRPr="006D2870" w:rsidRDefault="00E22D3A" w:rsidP="00E22D3A">
      <w:pPr>
        <w:spacing w:line="360" w:lineRule="auto"/>
        <w:ind w:firstLine="630"/>
        <w:rPr>
          <w:rFonts w:ascii="Times New Roman" w:eastAsia="仿宋_GB2312" w:hAnsi="Times New Roman"/>
          <w:bCs/>
          <w:sz w:val="32"/>
          <w:szCs w:val="32"/>
        </w:rPr>
      </w:pPr>
      <w:r w:rsidRPr="006D2870">
        <w:rPr>
          <w:rFonts w:ascii="Times New Roman" w:eastAsia="仿宋_GB2312" w:hAnsi="Times New Roman"/>
          <w:bCs/>
          <w:sz w:val="32"/>
          <w:szCs w:val="32"/>
        </w:rPr>
        <w:t>汇演和颁奖典礼的具体细则和时间地点将另行通知。</w:t>
      </w:r>
    </w:p>
    <w:p w:rsidR="00E22D3A" w:rsidRPr="006D2870" w:rsidRDefault="00E22D3A" w:rsidP="00E22D3A">
      <w:pPr>
        <w:spacing w:line="360" w:lineRule="auto"/>
        <w:ind w:firstLine="640"/>
        <w:rPr>
          <w:rFonts w:ascii="Times New Roman" w:eastAsia="仿宋_GB2312" w:hAnsi="Times New Roman"/>
          <w:b/>
          <w:kern w:val="0"/>
          <w:sz w:val="32"/>
          <w:szCs w:val="32"/>
        </w:rPr>
      </w:pPr>
      <w:r w:rsidRPr="006D2870">
        <w:rPr>
          <w:rFonts w:ascii="Times New Roman" w:eastAsia="仿宋_GB2312" w:hAnsi="Times New Roman"/>
          <w:b/>
          <w:kern w:val="0"/>
          <w:sz w:val="32"/>
          <w:szCs w:val="32"/>
        </w:rPr>
        <w:t>六、比赛奖励</w:t>
      </w:r>
    </w:p>
    <w:p w:rsidR="00E22D3A" w:rsidRPr="006D2870" w:rsidRDefault="00E22D3A" w:rsidP="00E22D3A">
      <w:pPr>
        <w:spacing w:line="360" w:lineRule="auto"/>
        <w:ind w:firstLine="640"/>
        <w:rPr>
          <w:rFonts w:ascii="Times New Roman" w:eastAsia="仿宋_GB2312" w:hAnsi="Times New Roman"/>
          <w:b/>
          <w:bCs/>
          <w:sz w:val="32"/>
          <w:szCs w:val="32"/>
        </w:rPr>
      </w:pPr>
      <w:r w:rsidRPr="006D2870">
        <w:rPr>
          <w:rFonts w:ascii="Times New Roman" w:eastAsia="仿宋_GB2312" w:hAnsi="Times New Roman"/>
          <w:b/>
          <w:bCs/>
          <w:sz w:val="32"/>
          <w:szCs w:val="32"/>
        </w:rPr>
        <w:t>（一）</w:t>
      </w:r>
      <w:r w:rsidRPr="006D2870">
        <w:rPr>
          <w:rFonts w:ascii="Times New Roman" w:eastAsia="仿宋_GB2312" w:hAnsi="Times New Roman"/>
          <w:b/>
          <w:bCs/>
          <w:kern w:val="0"/>
          <w:sz w:val="32"/>
          <w:szCs w:val="32"/>
        </w:rPr>
        <w:t>初赛</w:t>
      </w:r>
    </w:p>
    <w:p w:rsidR="00E22D3A" w:rsidRPr="006D2870" w:rsidRDefault="00E22D3A" w:rsidP="00E22D3A">
      <w:pPr>
        <w:spacing w:line="360" w:lineRule="auto"/>
        <w:ind w:firstLine="640"/>
        <w:rPr>
          <w:rFonts w:ascii="Times New Roman" w:eastAsia="仿宋_GB2312" w:hAnsi="Times New Roman"/>
          <w:kern w:val="0"/>
          <w:sz w:val="32"/>
          <w:szCs w:val="32"/>
        </w:rPr>
      </w:pPr>
      <w:r w:rsidRPr="006D2870">
        <w:rPr>
          <w:rFonts w:ascii="Times New Roman" w:eastAsia="仿宋_GB2312" w:hAnsi="Times New Roman"/>
          <w:sz w:val="32"/>
          <w:szCs w:val="32"/>
        </w:rPr>
        <w:t>初赛阶段朗读成绩大于</w:t>
      </w:r>
      <w:r w:rsidRPr="006D2870">
        <w:rPr>
          <w:rFonts w:ascii="Times New Roman" w:eastAsia="仿宋_GB2312" w:hAnsi="Times New Roman" w:hint="eastAsia"/>
          <w:sz w:val="32"/>
          <w:szCs w:val="32"/>
        </w:rPr>
        <w:t>或</w:t>
      </w:r>
      <w:r w:rsidRPr="006D2870">
        <w:rPr>
          <w:rFonts w:ascii="Times New Roman" w:eastAsia="仿宋_GB2312" w:hAnsi="Times New Roman"/>
          <w:sz w:val="32"/>
          <w:szCs w:val="32"/>
        </w:rPr>
        <w:t>等于</w:t>
      </w:r>
      <w:r w:rsidRPr="006D2870">
        <w:rPr>
          <w:rFonts w:ascii="Times New Roman" w:eastAsia="仿宋_GB2312" w:hAnsi="Times New Roman"/>
          <w:sz w:val="32"/>
          <w:szCs w:val="32"/>
        </w:rPr>
        <w:t>70</w:t>
      </w:r>
      <w:r w:rsidRPr="006D2870">
        <w:rPr>
          <w:rFonts w:ascii="Times New Roman" w:eastAsia="仿宋_GB2312" w:hAnsi="Times New Roman"/>
          <w:sz w:val="32"/>
          <w:szCs w:val="32"/>
        </w:rPr>
        <w:t>分以上的学生</w:t>
      </w:r>
      <w:r w:rsidRPr="006D2870">
        <w:rPr>
          <w:rFonts w:ascii="Times New Roman" w:eastAsia="仿宋_GB2312" w:hAnsi="Times New Roman"/>
          <w:kern w:val="0"/>
          <w:sz w:val="32"/>
          <w:szCs w:val="32"/>
        </w:rPr>
        <w:t>，将</w:t>
      </w:r>
      <w:r w:rsidRPr="006D2870">
        <w:rPr>
          <w:rFonts w:ascii="Times New Roman" w:eastAsia="仿宋_GB2312" w:hAnsi="Times New Roman"/>
          <w:sz w:val="32"/>
          <w:szCs w:val="32"/>
        </w:rPr>
        <w:t>获得由省外专委颁发的电子参赛证明</w:t>
      </w:r>
      <w:r w:rsidRPr="006D2870">
        <w:rPr>
          <w:rFonts w:ascii="Times New Roman" w:eastAsia="仿宋_GB2312" w:hAnsi="Times New Roman"/>
          <w:kern w:val="0"/>
          <w:sz w:val="32"/>
          <w:szCs w:val="32"/>
        </w:rPr>
        <w:t>。</w:t>
      </w:r>
    </w:p>
    <w:p w:rsidR="00E22D3A" w:rsidRPr="006D2870" w:rsidRDefault="00E22D3A" w:rsidP="00E22D3A">
      <w:pPr>
        <w:spacing w:line="360" w:lineRule="auto"/>
        <w:ind w:firstLine="640"/>
        <w:rPr>
          <w:rFonts w:ascii="Times New Roman" w:eastAsia="仿宋_GB2312" w:hAnsi="Times New Roman"/>
          <w:kern w:val="0"/>
          <w:sz w:val="32"/>
          <w:szCs w:val="32"/>
        </w:rPr>
      </w:pPr>
      <w:r w:rsidRPr="006D2870">
        <w:rPr>
          <w:rFonts w:ascii="Times New Roman" w:eastAsia="仿宋_GB2312" w:hAnsi="Times New Roman"/>
          <w:sz w:val="32"/>
          <w:szCs w:val="32"/>
        </w:rPr>
        <w:t>参赛学生占总人数</w:t>
      </w:r>
      <w:r w:rsidRPr="006D2870">
        <w:rPr>
          <w:rFonts w:ascii="Times New Roman" w:eastAsia="仿宋_GB2312" w:hAnsi="Times New Roman"/>
          <w:sz w:val="32"/>
          <w:szCs w:val="32"/>
        </w:rPr>
        <w:t>80%</w:t>
      </w:r>
      <w:r w:rsidRPr="006D2870">
        <w:rPr>
          <w:rFonts w:ascii="Times New Roman" w:eastAsia="仿宋_GB2312" w:hAnsi="Times New Roman"/>
          <w:sz w:val="32"/>
          <w:szCs w:val="32"/>
        </w:rPr>
        <w:t>以上的学校，将获得由省外专委</w:t>
      </w:r>
      <w:r w:rsidRPr="006D2870">
        <w:rPr>
          <w:rFonts w:ascii="Times New Roman" w:eastAsia="仿宋_GB2312" w:hAnsi="Times New Roman"/>
          <w:kern w:val="0"/>
          <w:sz w:val="32"/>
          <w:szCs w:val="32"/>
        </w:rPr>
        <w:t>颁发的</w:t>
      </w:r>
      <w:r w:rsidRPr="006D2870">
        <w:rPr>
          <w:rFonts w:ascii="Times New Roman" w:eastAsia="仿宋_GB2312" w:hAnsi="Times New Roman"/>
          <w:kern w:val="0"/>
          <w:sz w:val="32"/>
          <w:szCs w:val="32"/>
        </w:rPr>
        <w:t>“</w:t>
      </w:r>
      <w:r w:rsidRPr="006D2870">
        <w:rPr>
          <w:rFonts w:ascii="Times New Roman" w:eastAsia="仿宋_GB2312" w:hAnsi="Times New Roman"/>
          <w:kern w:val="0"/>
          <w:sz w:val="32"/>
          <w:szCs w:val="32"/>
        </w:rPr>
        <w:t>优秀组织</w:t>
      </w:r>
      <w:r w:rsidRPr="006D2870">
        <w:rPr>
          <w:rFonts w:ascii="Times New Roman" w:eastAsia="仿宋_GB2312" w:hAnsi="Times New Roman"/>
          <w:kern w:val="0"/>
          <w:sz w:val="32"/>
          <w:szCs w:val="32"/>
        </w:rPr>
        <w:t>”</w:t>
      </w:r>
      <w:r w:rsidRPr="006D2870">
        <w:rPr>
          <w:rFonts w:ascii="Times New Roman" w:eastAsia="仿宋_GB2312" w:hAnsi="Times New Roman"/>
          <w:kern w:val="0"/>
          <w:sz w:val="32"/>
          <w:szCs w:val="32"/>
        </w:rPr>
        <w:t>学校荣誉奖旗。</w:t>
      </w:r>
    </w:p>
    <w:p w:rsidR="00E22D3A" w:rsidRPr="006D2870" w:rsidRDefault="00E22D3A" w:rsidP="00E22D3A">
      <w:pPr>
        <w:spacing w:line="360" w:lineRule="auto"/>
        <w:ind w:firstLine="640"/>
        <w:rPr>
          <w:rFonts w:ascii="Times New Roman" w:eastAsia="仿宋_GB2312" w:hAnsi="Times New Roman"/>
          <w:sz w:val="32"/>
          <w:szCs w:val="32"/>
        </w:rPr>
      </w:pPr>
      <w:r w:rsidRPr="006D2870">
        <w:rPr>
          <w:rFonts w:ascii="Times New Roman" w:eastAsia="仿宋_GB2312" w:hAnsi="Times New Roman"/>
          <w:kern w:val="0"/>
          <w:sz w:val="32"/>
          <w:szCs w:val="32"/>
        </w:rPr>
        <w:t>参赛学校占当地学校总数的</w:t>
      </w:r>
      <w:r w:rsidRPr="006D2870">
        <w:rPr>
          <w:rFonts w:ascii="Times New Roman" w:eastAsia="仿宋_GB2312" w:hAnsi="Times New Roman"/>
          <w:kern w:val="0"/>
          <w:sz w:val="32"/>
          <w:szCs w:val="32"/>
        </w:rPr>
        <w:t>50%</w:t>
      </w:r>
      <w:r w:rsidRPr="006D2870">
        <w:rPr>
          <w:rFonts w:ascii="Times New Roman" w:eastAsia="仿宋_GB2312" w:hAnsi="Times New Roman"/>
          <w:kern w:val="0"/>
          <w:sz w:val="32"/>
          <w:szCs w:val="32"/>
        </w:rPr>
        <w:t>以上或学生占总人数</w:t>
      </w:r>
      <w:r w:rsidRPr="006D2870">
        <w:rPr>
          <w:rFonts w:ascii="Times New Roman" w:eastAsia="仿宋_GB2312" w:hAnsi="Times New Roman"/>
          <w:kern w:val="0"/>
          <w:sz w:val="32"/>
          <w:szCs w:val="32"/>
        </w:rPr>
        <w:t>60%</w:t>
      </w:r>
      <w:r w:rsidRPr="006D2870">
        <w:rPr>
          <w:rFonts w:ascii="Times New Roman" w:eastAsia="仿宋_GB2312" w:hAnsi="Times New Roman"/>
          <w:kern w:val="0"/>
          <w:sz w:val="32"/>
          <w:szCs w:val="32"/>
        </w:rPr>
        <w:t>以上的市、区级教研室（教科院</w:t>
      </w:r>
      <w:r w:rsidRPr="006D2870">
        <w:rPr>
          <w:rFonts w:ascii="Times New Roman" w:eastAsia="仿宋_GB2312" w:hAnsi="Times New Roman" w:hint="eastAsia"/>
          <w:kern w:val="0"/>
          <w:sz w:val="32"/>
          <w:szCs w:val="32"/>
        </w:rPr>
        <w:t>、外语教学专业委员会</w:t>
      </w:r>
      <w:r w:rsidRPr="006D2870">
        <w:rPr>
          <w:rFonts w:ascii="Times New Roman" w:eastAsia="仿宋_GB2312" w:hAnsi="Times New Roman"/>
          <w:kern w:val="0"/>
          <w:sz w:val="32"/>
          <w:szCs w:val="32"/>
        </w:rPr>
        <w:t>)</w:t>
      </w:r>
      <w:r w:rsidRPr="006D2870">
        <w:rPr>
          <w:rFonts w:ascii="Times New Roman" w:eastAsia="仿宋_GB2312" w:hAnsi="Times New Roman"/>
          <w:kern w:val="0"/>
          <w:sz w:val="32"/>
          <w:szCs w:val="32"/>
        </w:rPr>
        <w:t>，将获得由省外专委颁发的</w:t>
      </w:r>
      <w:r w:rsidRPr="006D2870">
        <w:rPr>
          <w:rFonts w:ascii="Times New Roman" w:eastAsia="仿宋_GB2312" w:hAnsi="Times New Roman"/>
          <w:kern w:val="0"/>
          <w:sz w:val="32"/>
          <w:szCs w:val="32"/>
        </w:rPr>
        <w:t>“</w:t>
      </w:r>
      <w:r w:rsidRPr="006D2870">
        <w:rPr>
          <w:rFonts w:ascii="Times New Roman" w:eastAsia="仿宋_GB2312" w:hAnsi="Times New Roman"/>
          <w:kern w:val="0"/>
          <w:sz w:val="32"/>
          <w:szCs w:val="32"/>
        </w:rPr>
        <w:t>优秀组织</w:t>
      </w:r>
      <w:r w:rsidRPr="006D2870">
        <w:rPr>
          <w:rFonts w:ascii="Times New Roman" w:eastAsia="仿宋_GB2312" w:hAnsi="Times New Roman"/>
          <w:kern w:val="0"/>
          <w:sz w:val="32"/>
          <w:szCs w:val="32"/>
        </w:rPr>
        <w:t>”</w:t>
      </w:r>
      <w:r w:rsidRPr="006D2870">
        <w:rPr>
          <w:rFonts w:ascii="Times New Roman" w:eastAsia="仿宋_GB2312" w:hAnsi="Times New Roman"/>
          <w:kern w:val="0"/>
          <w:sz w:val="32"/>
          <w:szCs w:val="32"/>
        </w:rPr>
        <w:t>荣誉奖旗。获得参赛资格名单在网站公布。</w:t>
      </w:r>
    </w:p>
    <w:p w:rsidR="00E22D3A" w:rsidRPr="006D2870" w:rsidRDefault="00E22D3A" w:rsidP="00E22D3A">
      <w:pPr>
        <w:numPr>
          <w:ilvl w:val="0"/>
          <w:numId w:val="2"/>
        </w:numPr>
        <w:spacing w:line="360" w:lineRule="auto"/>
        <w:ind w:firstLineChars="200" w:firstLine="643"/>
        <w:rPr>
          <w:rFonts w:ascii="Times New Roman" w:eastAsia="仿宋_GB2312" w:hAnsi="Times New Roman"/>
          <w:b/>
          <w:bCs/>
          <w:kern w:val="0"/>
          <w:sz w:val="32"/>
          <w:szCs w:val="32"/>
        </w:rPr>
      </w:pPr>
      <w:r w:rsidRPr="006D2870">
        <w:rPr>
          <w:rFonts w:ascii="Times New Roman" w:eastAsia="仿宋_GB2312" w:hAnsi="Times New Roman"/>
          <w:b/>
          <w:bCs/>
          <w:kern w:val="0"/>
          <w:sz w:val="32"/>
          <w:szCs w:val="32"/>
        </w:rPr>
        <w:t>市</w:t>
      </w:r>
      <w:r w:rsidRPr="006D2870">
        <w:rPr>
          <w:rFonts w:ascii="Times New Roman" w:eastAsia="仿宋_GB2312" w:hAnsi="Times New Roman" w:hint="eastAsia"/>
          <w:b/>
          <w:bCs/>
          <w:kern w:val="0"/>
          <w:sz w:val="32"/>
          <w:szCs w:val="32"/>
        </w:rPr>
        <w:t>级</w:t>
      </w:r>
      <w:r w:rsidRPr="006D2870">
        <w:rPr>
          <w:rFonts w:ascii="Times New Roman" w:eastAsia="仿宋_GB2312" w:hAnsi="Times New Roman"/>
          <w:b/>
          <w:bCs/>
          <w:kern w:val="0"/>
          <w:sz w:val="32"/>
          <w:szCs w:val="32"/>
        </w:rPr>
        <w:t>复赛</w:t>
      </w:r>
    </w:p>
    <w:p w:rsidR="00E22D3A" w:rsidRPr="006D2870" w:rsidRDefault="00E22D3A" w:rsidP="00E22D3A">
      <w:pPr>
        <w:spacing w:line="360" w:lineRule="auto"/>
        <w:ind w:firstLine="640"/>
        <w:rPr>
          <w:rFonts w:ascii="Times New Roman" w:eastAsia="仿宋_GB2312" w:hAnsi="Times New Roman"/>
          <w:kern w:val="0"/>
          <w:sz w:val="32"/>
          <w:szCs w:val="32"/>
        </w:rPr>
      </w:pPr>
      <w:r w:rsidRPr="006D2870">
        <w:rPr>
          <w:rFonts w:ascii="Times New Roman" w:eastAsia="仿宋_GB2312" w:hAnsi="Times New Roman"/>
          <w:kern w:val="0"/>
          <w:sz w:val="32"/>
          <w:szCs w:val="32"/>
        </w:rPr>
        <w:t>市</w:t>
      </w:r>
      <w:r w:rsidRPr="006D2870">
        <w:rPr>
          <w:rFonts w:ascii="Times New Roman" w:eastAsia="仿宋_GB2312" w:hAnsi="Times New Roman" w:hint="eastAsia"/>
          <w:kern w:val="0"/>
          <w:sz w:val="32"/>
          <w:szCs w:val="32"/>
        </w:rPr>
        <w:t>级</w:t>
      </w:r>
      <w:r w:rsidRPr="006D2870">
        <w:rPr>
          <w:rFonts w:ascii="Times New Roman" w:eastAsia="仿宋_GB2312" w:hAnsi="Times New Roman"/>
          <w:kern w:val="0"/>
          <w:sz w:val="32"/>
          <w:szCs w:val="32"/>
        </w:rPr>
        <w:t>复赛阶段朗读成绩排在前</w:t>
      </w:r>
      <w:r w:rsidRPr="006D2870">
        <w:rPr>
          <w:rFonts w:ascii="Times New Roman" w:eastAsia="仿宋_GB2312" w:hAnsi="Times New Roman"/>
          <w:kern w:val="0"/>
          <w:sz w:val="32"/>
          <w:szCs w:val="32"/>
        </w:rPr>
        <w:t>1%</w:t>
      </w:r>
      <w:r w:rsidRPr="006D2870">
        <w:rPr>
          <w:rFonts w:ascii="Times New Roman" w:eastAsia="仿宋_GB2312" w:hAnsi="Times New Roman"/>
          <w:kern w:val="0"/>
          <w:sz w:val="32"/>
          <w:szCs w:val="32"/>
        </w:rPr>
        <w:t>的学生将获得赛区一等奖，前</w:t>
      </w:r>
      <w:r w:rsidRPr="006D2870">
        <w:rPr>
          <w:rFonts w:ascii="Times New Roman" w:eastAsia="仿宋_GB2312" w:hAnsi="Times New Roman"/>
          <w:kern w:val="0"/>
          <w:sz w:val="32"/>
          <w:szCs w:val="32"/>
        </w:rPr>
        <w:t>4%</w:t>
      </w:r>
      <w:r w:rsidRPr="006D2870">
        <w:rPr>
          <w:rFonts w:ascii="Times New Roman" w:eastAsia="仿宋_GB2312" w:hAnsi="Times New Roman"/>
          <w:kern w:val="0"/>
          <w:sz w:val="32"/>
          <w:szCs w:val="32"/>
        </w:rPr>
        <w:t>的将获得赛区二等奖，前</w:t>
      </w:r>
      <w:r w:rsidRPr="006D2870">
        <w:rPr>
          <w:rFonts w:ascii="Times New Roman" w:eastAsia="仿宋_GB2312" w:hAnsi="Times New Roman"/>
          <w:kern w:val="0"/>
          <w:sz w:val="32"/>
          <w:szCs w:val="32"/>
        </w:rPr>
        <w:t>8%</w:t>
      </w:r>
      <w:r w:rsidRPr="006D2870">
        <w:rPr>
          <w:rFonts w:ascii="Times New Roman" w:eastAsia="仿宋_GB2312" w:hAnsi="Times New Roman"/>
          <w:kern w:val="0"/>
          <w:sz w:val="32"/>
          <w:szCs w:val="32"/>
        </w:rPr>
        <w:t>的将获得赛区三等奖，将</w:t>
      </w:r>
      <w:r w:rsidRPr="006D2870">
        <w:rPr>
          <w:rFonts w:ascii="Times New Roman" w:eastAsia="仿宋_GB2312" w:hAnsi="Times New Roman"/>
          <w:sz w:val="32"/>
          <w:szCs w:val="32"/>
        </w:rPr>
        <w:t>由省外专委</w:t>
      </w:r>
      <w:r w:rsidRPr="006D2870">
        <w:rPr>
          <w:rFonts w:ascii="Times New Roman" w:eastAsia="仿宋_GB2312" w:hAnsi="Times New Roman"/>
          <w:kern w:val="0"/>
          <w:sz w:val="32"/>
          <w:szCs w:val="32"/>
        </w:rPr>
        <w:t>颁发赛区获奖证书。学生获得市</w:t>
      </w:r>
      <w:r w:rsidRPr="006D2870">
        <w:rPr>
          <w:rFonts w:ascii="Times New Roman" w:eastAsia="仿宋_GB2312" w:hAnsi="Times New Roman" w:hint="eastAsia"/>
          <w:kern w:val="0"/>
          <w:sz w:val="32"/>
          <w:szCs w:val="32"/>
        </w:rPr>
        <w:t>级</w:t>
      </w:r>
      <w:r w:rsidRPr="006D2870">
        <w:rPr>
          <w:rFonts w:ascii="Times New Roman" w:eastAsia="仿宋_GB2312" w:hAnsi="Times New Roman"/>
          <w:kern w:val="0"/>
          <w:sz w:val="32"/>
          <w:szCs w:val="32"/>
        </w:rPr>
        <w:t>一等奖的辅导老师</w:t>
      </w:r>
      <w:r w:rsidRPr="006D2870">
        <w:rPr>
          <w:rFonts w:ascii="Times New Roman" w:eastAsia="仿宋_GB2312" w:hAnsi="Times New Roman" w:hint="eastAsia"/>
          <w:kern w:val="0"/>
          <w:sz w:val="32"/>
          <w:szCs w:val="32"/>
        </w:rPr>
        <w:t>，</w:t>
      </w:r>
      <w:r w:rsidRPr="006D2870">
        <w:rPr>
          <w:rFonts w:ascii="Times New Roman" w:eastAsia="仿宋_GB2312" w:hAnsi="Times New Roman"/>
          <w:kern w:val="0"/>
          <w:sz w:val="32"/>
          <w:szCs w:val="32"/>
        </w:rPr>
        <w:t>将由省外专委颁发赛区优秀辅导获奖证书。获</w:t>
      </w:r>
      <w:r w:rsidRPr="006D2870">
        <w:rPr>
          <w:rFonts w:ascii="Times New Roman" w:eastAsia="仿宋_GB2312" w:hAnsi="Times New Roman"/>
          <w:kern w:val="0"/>
          <w:sz w:val="32"/>
          <w:szCs w:val="32"/>
        </w:rPr>
        <w:lastRenderedPageBreak/>
        <w:t>奖名单在网站公布。</w:t>
      </w:r>
    </w:p>
    <w:p w:rsidR="00E22D3A" w:rsidRPr="006D2870" w:rsidRDefault="00E22D3A" w:rsidP="00E22D3A">
      <w:pPr>
        <w:spacing w:line="360" w:lineRule="auto"/>
        <w:rPr>
          <w:rFonts w:ascii="Times New Roman" w:eastAsia="仿宋_GB2312" w:hAnsi="Times New Roman"/>
          <w:kern w:val="0"/>
          <w:sz w:val="32"/>
          <w:szCs w:val="32"/>
        </w:rPr>
      </w:pPr>
      <w:r w:rsidRPr="006D2870">
        <w:rPr>
          <w:rFonts w:ascii="Times New Roman" w:eastAsia="仿宋_GB2312" w:hAnsi="Times New Roman"/>
          <w:kern w:val="0"/>
          <w:sz w:val="32"/>
          <w:szCs w:val="32"/>
        </w:rPr>
        <w:t xml:space="preserve">   </w:t>
      </w:r>
      <w:r w:rsidRPr="006D2870">
        <w:rPr>
          <w:rFonts w:ascii="Times New Roman" w:eastAsia="仿宋_GB2312" w:hAnsi="Times New Roman" w:hint="eastAsia"/>
          <w:kern w:val="0"/>
          <w:sz w:val="32"/>
          <w:szCs w:val="32"/>
        </w:rPr>
        <w:t xml:space="preserve"> </w:t>
      </w:r>
      <w:r w:rsidRPr="006D2870">
        <w:rPr>
          <w:rFonts w:ascii="Times New Roman" w:eastAsia="仿宋_GB2312" w:hAnsi="Times New Roman"/>
          <w:b/>
          <w:bCs/>
          <w:kern w:val="0"/>
          <w:sz w:val="32"/>
          <w:szCs w:val="32"/>
        </w:rPr>
        <w:t>（三）省级决赛</w:t>
      </w:r>
    </w:p>
    <w:p w:rsidR="00E22D3A" w:rsidRPr="006D2870" w:rsidRDefault="00E22D3A" w:rsidP="00E22D3A">
      <w:pPr>
        <w:spacing w:line="360" w:lineRule="auto"/>
        <w:rPr>
          <w:rFonts w:ascii="Times New Roman" w:eastAsia="仿宋_GB2312" w:hAnsi="Times New Roman"/>
          <w:kern w:val="0"/>
          <w:sz w:val="32"/>
          <w:szCs w:val="32"/>
        </w:rPr>
      </w:pPr>
      <w:r w:rsidRPr="006D2870">
        <w:rPr>
          <w:rFonts w:ascii="Times New Roman" w:eastAsia="仿宋_GB2312" w:hAnsi="Times New Roman"/>
          <w:kern w:val="0"/>
          <w:sz w:val="32"/>
          <w:szCs w:val="32"/>
        </w:rPr>
        <w:t xml:space="preserve">    </w:t>
      </w:r>
      <w:r w:rsidRPr="006D2870">
        <w:rPr>
          <w:rFonts w:ascii="Times New Roman" w:eastAsia="仿宋_GB2312" w:hAnsi="Times New Roman"/>
          <w:kern w:val="0"/>
          <w:sz w:val="32"/>
          <w:szCs w:val="32"/>
        </w:rPr>
        <w:t>省级决赛阶段朗读成绩排在前</w:t>
      </w:r>
      <w:r w:rsidRPr="006D2870">
        <w:rPr>
          <w:rFonts w:ascii="Times New Roman" w:eastAsia="仿宋_GB2312" w:hAnsi="Times New Roman"/>
          <w:kern w:val="0"/>
          <w:sz w:val="32"/>
          <w:szCs w:val="32"/>
        </w:rPr>
        <w:t>1%</w:t>
      </w:r>
      <w:r w:rsidRPr="006D2870">
        <w:rPr>
          <w:rFonts w:ascii="Times New Roman" w:eastAsia="仿宋_GB2312" w:hAnsi="Times New Roman"/>
          <w:kern w:val="0"/>
          <w:sz w:val="32"/>
          <w:szCs w:val="32"/>
        </w:rPr>
        <w:t>的学生将获得省一等奖，前</w:t>
      </w:r>
      <w:r w:rsidRPr="006D2870">
        <w:rPr>
          <w:rFonts w:ascii="Times New Roman" w:eastAsia="仿宋_GB2312" w:hAnsi="Times New Roman"/>
          <w:kern w:val="0"/>
          <w:sz w:val="32"/>
          <w:szCs w:val="32"/>
        </w:rPr>
        <w:t>4%</w:t>
      </w:r>
      <w:r w:rsidRPr="006D2870">
        <w:rPr>
          <w:rFonts w:ascii="Times New Roman" w:eastAsia="仿宋_GB2312" w:hAnsi="Times New Roman"/>
          <w:kern w:val="0"/>
          <w:sz w:val="32"/>
          <w:szCs w:val="32"/>
        </w:rPr>
        <w:t>的将获得省二等奖，前</w:t>
      </w:r>
      <w:r w:rsidRPr="006D2870">
        <w:rPr>
          <w:rFonts w:ascii="Times New Roman" w:eastAsia="仿宋_GB2312" w:hAnsi="Times New Roman"/>
          <w:kern w:val="0"/>
          <w:sz w:val="32"/>
          <w:szCs w:val="32"/>
        </w:rPr>
        <w:t>8%</w:t>
      </w:r>
      <w:r w:rsidRPr="006D2870">
        <w:rPr>
          <w:rFonts w:ascii="Times New Roman" w:eastAsia="仿宋_GB2312" w:hAnsi="Times New Roman"/>
          <w:kern w:val="0"/>
          <w:sz w:val="32"/>
          <w:szCs w:val="32"/>
        </w:rPr>
        <w:t>的将获得省三等奖，将</w:t>
      </w:r>
      <w:r w:rsidRPr="006D2870">
        <w:rPr>
          <w:rFonts w:ascii="Times New Roman" w:eastAsia="仿宋_GB2312" w:hAnsi="Times New Roman"/>
          <w:sz w:val="32"/>
          <w:szCs w:val="32"/>
        </w:rPr>
        <w:t>由省外专委</w:t>
      </w:r>
      <w:r w:rsidRPr="006D2870">
        <w:rPr>
          <w:rFonts w:ascii="Times New Roman" w:eastAsia="仿宋_GB2312" w:hAnsi="Times New Roman"/>
          <w:kern w:val="0"/>
          <w:sz w:val="32"/>
          <w:szCs w:val="32"/>
        </w:rPr>
        <w:t>颁发赛区获奖证书和奖品，并有资格参加颁奖典礼和观看汇演，获奖学生指导教师获优秀辅导教师荣誉证书，获奖名单在网站公布。</w:t>
      </w:r>
    </w:p>
    <w:p w:rsidR="00E22D3A" w:rsidRPr="006D2870" w:rsidRDefault="00E22D3A" w:rsidP="00E22D3A">
      <w:pPr>
        <w:spacing w:line="360" w:lineRule="auto"/>
        <w:ind w:firstLine="640"/>
        <w:rPr>
          <w:rFonts w:ascii="Times New Roman" w:eastAsia="仿宋_GB2312" w:hAnsi="Times New Roman"/>
          <w:b/>
          <w:bCs/>
          <w:kern w:val="0"/>
          <w:sz w:val="32"/>
          <w:szCs w:val="32"/>
        </w:rPr>
      </w:pPr>
      <w:r w:rsidRPr="006D2870">
        <w:rPr>
          <w:rFonts w:ascii="Times New Roman" w:eastAsia="仿宋_GB2312" w:hAnsi="Times New Roman" w:hint="eastAsia"/>
          <w:b/>
          <w:bCs/>
          <w:kern w:val="0"/>
          <w:sz w:val="32"/>
          <w:szCs w:val="32"/>
        </w:rPr>
        <w:t>（四）</w:t>
      </w:r>
      <w:r w:rsidRPr="006D2870">
        <w:rPr>
          <w:rFonts w:ascii="Times New Roman" w:eastAsia="仿宋_GB2312" w:hAnsi="Times New Roman"/>
          <w:b/>
          <w:bCs/>
          <w:kern w:val="0"/>
          <w:sz w:val="32"/>
          <w:szCs w:val="32"/>
        </w:rPr>
        <w:t>汇演与颁奖典礼</w:t>
      </w:r>
    </w:p>
    <w:p w:rsidR="00E22D3A" w:rsidRPr="006D2870" w:rsidRDefault="00E22D3A" w:rsidP="00E22D3A">
      <w:pPr>
        <w:spacing w:line="360" w:lineRule="auto"/>
        <w:ind w:firstLine="640"/>
        <w:rPr>
          <w:rFonts w:ascii="Times New Roman" w:eastAsia="仿宋_GB2312" w:hAnsi="Times New Roman"/>
          <w:kern w:val="0"/>
          <w:sz w:val="32"/>
          <w:szCs w:val="32"/>
        </w:rPr>
      </w:pPr>
      <w:r w:rsidRPr="006D2870">
        <w:rPr>
          <w:rFonts w:ascii="Times New Roman" w:eastAsia="仿宋_GB2312" w:hAnsi="Times New Roman"/>
          <w:kern w:val="0"/>
          <w:sz w:val="32"/>
          <w:szCs w:val="32"/>
        </w:rPr>
        <w:t>在每个年级总分排名前三名的一等奖获得者将被推荐参加汇演</w:t>
      </w:r>
      <w:r w:rsidRPr="006D2870">
        <w:rPr>
          <w:rFonts w:ascii="Times New Roman" w:eastAsia="仿宋_GB2312" w:hAnsi="Times New Roman" w:hint="eastAsia"/>
          <w:kern w:val="0"/>
          <w:sz w:val="32"/>
          <w:szCs w:val="32"/>
        </w:rPr>
        <w:t>。</w:t>
      </w:r>
      <w:r w:rsidRPr="006D2870">
        <w:rPr>
          <w:rFonts w:ascii="Times New Roman" w:eastAsia="仿宋_GB2312" w:hAnsi="Times New Roman"/>
          <w:kern w:val="0"/>
          <w:sz w:val="32"/>
          <w:szCs w:val="32"/>
        </w:rPr>
        <w:t>名单在网站公布。</w:t>
      </w:r>
    </w:p>
    <w:p w:rsidR="00E22D3A" w:rsidRPr="006D2870" w:rsidRDefault="00E22D3A" w:rsidP="00E22D3A">
      <w:pPr>
        <w:spacing w:line="360" w:lineRule="auto"/>
        <w:ind w:firstLine="640"/>
        <w:rPr>
          <w:rFonts w:ascii="Times New Roman" w:eastAsia="仿宋_GB2312" w:hAnsi="Times New Roman"/>
          <w:kern w:val="0"/>
          <w:sz w:val="32"/>
          <w:szCs w:val="32"/>
        </w:rPr>
      </w:pPr>
      <w:r w:rsidRPr="006D2870">
        <w:rPr>
          <w:rFonts w:ascii="Times New Roman" w:eastAsia="仿宋_GB2312" w:hAnsi="Times New Roman"/>
          <w:sz w:val="32"/>
          <w:szCs w:val="32"/>
        </w:rPr>
        <w:t>评委将现场评选出省级</w:t>
      </w:r>
      <w:r w:rsidRPr="006D2870">
        <w:rPr>
          <w:rFonts w:ascii="Times New Roman" w:eastAsia="仿宋_GB2312" w:hAnsi="Times New Roman"/>
          <w:kern w:val="0"/>
          <w:sz w:val="32"/>
          <w:szCs w:val="32"/>
        </w:rPr>
        <w:t>特等奖和最佳语音奖、最佳模仿力奖、最佳表现力奖、最有效交流奖等项单项奖。获奖学生将获得由省外专委颁发的荣誉证书和清睿国际教育集团颁发的奖金或奖品</w:t>
      </w:r>
      <w:r w:rsidRPr="006D2870">
        <w:rPr>
          <w:rFonts w:ascii="Times New Roman" w:eastAsia="仿宋_GB2312" w:hAnsi="Times New Roman" w:hint="eastAsia"/>
          <w:kern w:val="0"/>
          <w:sz w:val="32"/>
          <w:szCs w:val="32"/>
        </w:rPr>
        <w:t>，</w:t>
      </w:r>
      <w:r w:rsidRPr="006D2870">
        <w:rPr>
          <w:rFonts w:ascii="Times New Roman" w:eastAsia="仿宋_GB2312" w:hAnsi="Times New Roman"/>
          <w:kern w:val="0"/>
          <w:sz w:val="32"/>
          <w:szCs w:val="32"/>
        </w:rPr>
        <w:t>指导教师获优秀辅导教师荣誉证书，获奖学生所在市的相应学段英语教研员获优秀辅导教研员荣誉证书。</w:t>
      </w:r>
    </w:p>
    <w:p w:rsidR="00E22D3A" w:rsidRPr="006D2870" w:rsidRDefault="00E22D3A" w:rsidP="00E22D3A">
      <w:pPr>
        <w:spacing w:line="360" w:lineRule="auto"/>
        <w:ind w:firstLineChars="200" w:firstLine="640"/>
        <w:rPr>
          <w:rFonts w:ascii="Times New Roman" w:eastAsia="仿宋_GB2312" w:hAnsi="Times New Roman"/>
          <w:kern w:val="0"/>
          <w:sz w:val="32"/>
          <w:szCs w:val="32"/>
        </w:rPr>
      </w:pPr>
      <w:r w:rsidRPr="006D2870">
        <w:rPr>
          <w:rFonts w:ascii="Times New Roman" w:eastAsia="仿宋_GB2312" w:hAnsi="Times New Roman"/>
          <w:kern w:val="0"/>
          <w:sz w:val="32"/>
          <w:szCs w:val="32"/>
        </w:rPr>
        <w:t>参赛学生比例高，获奖层次高、人数多的学校将推荐参加</w:t>
      </w:r>
      <w:r w:rsidRPr="006D2870">
        <w:rPr>
          <w:rFonts w:ascii="Times New Roman" w:eastAsia="仿宋_GB2312" w:hAnsi="Times New Roman"/>
          <w:kern w:val="0"/>
          <w:sz w:val="32"/>
          <w:szCs w:val="32"/>
        </w:rPr>
        <w:t>“</w:t>
      </w:r>
      <w:r w:rsidRPr="006D2870">
        <w:rPr>
          <w:rFonts w:ascii="Times New Roman" w:eastAsia="仿宋_GB2312" w:hAnsi="Times New Roman"/>
          <w:kern w:val="0"/>
          <w:sz w:val="32"/>
          <w:szCs w:val="32"/>
        </w:rPr>
        <w:t>情景剧</w:t>
      </w:r>
      <w:r w:rsidRPr="006D2870">
        <w:rPr>
          <w:rFonts w:ascii="Times New Roman" w:eastAsia="仿宋_GB2312" w:hAnsi="Times New Roman"/>
          <w:kern w:val="0"/>
          <w:sz w:val="32"/>
          <w:szCs w:val="32"/>
        </w:rPr>
        <w:t>”</w:t>
      </w:r>
      <w:r w:rsidRPr="006D2870">
        <w:rPr>
          <w:rFonts w:ascii="Times New Roman" w:eastAsia="仿宋_GB2312" w:hAnsi="Times New Roman"/>
          <w:kern w:val="0"/>
          <w:sz w:val="32"/>
          <w:szCs w:val="32"/>
        </w:rPr>
        <w:t>表演，演出学校</w:t>
      </w:r>
      <w:r w:rsidRPr="006D2870">
        <w:rPr>
          <w:rFonts w:ascii="Times New Roman" w:eastAsia="仿宋_GB2312" w:hAnsi="Times New Roman" w:hint="eastAsia"/>
          <w:kern w:val="0"/>
          <w:sz w:val="32"/>
          <w:szCs w:val="32"/>
        </w:rPr>
        <w:t>将</w:t>
      </w:r>
      <w:r w:rsidRPr="006D2870">
        <w:rPr>
          <w:rFonts w:ascii="Times New Roman" w:eastAsia="仿宋_GB2312" w:hAnsi="Times New Roman"/>
          <w:kern w:val="0"/>
          <w:sz w:val="32"/>
          <w:szCs w:val="32"/>
        </w:rPr>
        <w:t>获得由</w:t>
      </w:r>
      <w:r w:rsidRPr="006D2870">
        <w:rPr>
          <w:rFonts w:ascii="Times New Roman" w:eastAsia="仿宋_GB2312" w:hAnsi="Times New Roman"/>
          <w:sz w:val="32"/>
          <w:szCs w:val="32"/>
        </w:rPr>
        <w:t>省外专委</w:t>
      </w:r>
      <w:r w:rsidRPr="006D2870">
        <w:rPr>
          <w:rFonts w:ascii="Times New Roman" w:eastAsia="仿宋_GB2312" w:hAnsi="Times New Roman"/>
          <w:kern w:val="0"/>
          <w:sz w:val="32"/>
          <w:szCs w:val="32"/>
        </w:rPr>
        <w:t>颁发的荣誉锦旗。</w:t>
      </w:r>
    </w:p>
    <w:p w:rsidR="00E22D3A" w:rsidRPr="006D2870" w:rsidRDefault="00E22D3A" w:rsidP="00E22D3A">
      <w:pPr>
        <w:spacing w:line="360" w:lineRule="auto"/>
        <w:ind w:firstLineChars="200" w:firstLine="640"/>
        <w:rPr>
          <w:rFonts w:ascii="Times New Roman" w:eastAsia="仿宋_GB2312" w:hAnsi="Times New Roman"/>
          <w:b/>
          <w:kern w:val="0"/>
          <w:sz w:val="32"/>
          <w:szCs w:val="32"/>
        </w:rPr>
      </w:pPr>
      <w:r w:rsidRPr="006D2870">
        <w:rPr>
          <w:rFonts w:ascii="Times New Roman" w:eastAsia="仿宋_GB2312" w:hAnsi="Times New Roman"/>
          <w:sz w:val="32"/>
          <w:szCs w:val="32"/>
        </w:rPr>
        <w:t>参加汇演和颁奖典礼的学生食宿和交通费用自理，汇演细则和时间地点等将另行通知。</w:t>
      </w:r>
    </w:p>
    <w:p w:rsidR="00E22D3A" w:rsidRPr="006D2870" w:rsidRDefault="00E22D3A" w:rsidP="00E22D3A">
      <w:pPr>
        <w:spacing w:line="360" w:lineRule="auto"/>
        <w:ind w:firstLine="640"/>
        <w:rPr>
          <w:rFonts w:ascii="Times New Roman" w:eastAsia="仿宋_GB2312" w:hAnsi="Times New Roman"/>
          <w:b/>
          <w:kern w:val="0"/>
          <w:sz w:val="32"/>
          <w:szCs w:val="32"/>
        </w:rPr>
      </w:pPr>
      <w:r w:rsidRPr="006D2870">
        <w:rPr>
          <w:rFonts w:ascii="Times New Roman" w:eastAsia="仿宋_GB2312" w:hAnsi="Times New Roman"/>
          <w:b/>
          <w:kern w:val="0"/>
          <w:sz w:val="32"/>
          <w:szCs w:val="32"/>
        </w:rPr>
        <w:t>七、评分方式和标准</w:t>
      </w:r>
    </w:p>
    <w:p w:rsidR="00E22D3A" w:rsidRPr="006D2870" w:rsidRDefault="00E22D3A" w:rsidP="00E22D3A">
      <w:pPr>
        <w:spacing w:line="360" w:lineRule="auto"/>
        <w:ind w:firstLine="640"/>
        <w:rPr>
          <w:rFonts w:ascii="Times New Roman" w:eastAsia="仿宋_GB2312" w:hAnsi="Times New Roman"/>
          <w:b/>
          <w:kern w:val="0"/>
          <w:sz w:val="32"/>
          <w:szCs w:val="32"/>
        </w:rPr>
      </w:pPr>
      <w:r w:rsidRPr="006D2870">
        <w:rPr>
          <w:rFonts w:ascii="Times New Roman" w:eastAsia="仿宋_GB2312" w:hAnsi="Times New Roman"/>
          <w:kern w:val="0"/>
          <w:sz w:val="32"/>
          <w:szCs w:val="32"/>
        </w:rPr>
        <w:lastRenderedPageBreak/>
        <w:t>参加初赛、市</w:t>
      </w:r>
      <w:r w:rsidRPr="006D2870">
        <w:rPr>
          <w:rFonts w:ascii="Times New Roman" w:eastAsia="仿宋_GB2312" w:hAnsi="Times New Roman" w:hint="eastAsia"/>
          <w:kern w:val="0"/>
          <w:sz w:val="32"/>
          <w:szCs w:val="32"/>
        </w:rPr>
        <w:t>级</w:t>
      </w:r>
      <w:r w:rsidRPr="006D2870">
        <w:rPr>
          <w:rFonts w:ascii="Times New Roman" w:eastAsia="仿宋_GB2312" w:hAnsi="Times New Roman"/>
          <w:kern w:val="0"/>
          <w:sz w:val="32"/>
          <w:szCs w:val="32"/>
        </w:rPr>
        <w:t>复赛、省级决赛的学生朗读录音直接由口语</w:t>
      </w:r>
      <w:r w:rsidRPr="006D2870">
        <w:rPr>
          <w:rFonts w:ascii="Times New Roman" w:eastAsia="仿宋_GB2312" w:hAnsi="Times New Roman"/>
          <w:kern w:val="0"/>
          <w:sz w:val="32"/>
          <w:szCs w:val="32"/>
        </w:rPr>
        <w:t>100</w:t>
      </w:r>
      <w:r w:rsidRPr="006D2870">
        <w:rPr>
          <w:rFonts w:ascii="Times New Roman" w:eastAsia="仿宋_GB2312" w:hAnsi="Times New Roman"/>
          <w:kern w:val="0"/>
          <w:sz w:val="32"/>
          <w:szCs w:val="32"/>
        </w:rPr>
        <w:t>智能听说训练平台的系统评分，参加汇演学生的电影配音、朗读由专家评委现场评分，取平均分</w:t>
      </w:r>
      <w:r w:rsidRPr="006D2870">
        <w:rPr>
          <w:rFonts w:ascii="Times New Roman" w:eastAsia="仿宋_GB2312" w:hAnsi="Times New Roman" w:hint="eastAsia"/>
          <w:kern w:val="0"/>
          <w:sz w:val="32"/>
          <w:szCs w:val="32"/>
        </w:rPr>
        <w:t>计算</w:t>
      </w:r>
      <w:r w:rsidRPr="006D2870">
        <w:rPr>
          <w:rFonts w:ascii="Times New Roman" w:eastAsia="仿宋_GB2312" w:hAnsi="Times New Roman"/>
          <w:kern w:val="0"/>
          <w:sz w:val="32"/>
          <w:szCs w:val="32"/>
        </w:rPr>
        <w:t>成绩</w:t>
      </w:r>
      <w:r w:rsidRPr="006D2870">
        <w:rPr>
          <w:rFonts w:ascii="Times New Roman" w:eastAsia="仿宋_GB2312" w:hAnsi="Times New Roman" w:hint="eastAsia"/>
          <w:kern w:val="0"/>
          <w:sz w:val="32"/>
          <w:szCs w:val="32"/>
        </w:rPr>
        <w:t>。</w:t>
      </w:r>
      <w:r w:rsidRPr="006D2870">
        <w:rPr>
          <w:rFonts w:ascii="Times New Roman" w:eastAsia="仿宋_GB2312" w:hAnsi="Times New Roman"/>
          <w:kern w:val="0"/>
          <w:sz w:val="32"/>
          <w:szCs w:val="32"/>
        </w:rPr>
        <w:t>评分的标准包括：语音、语调、节奏、停顿、对文本的理解度和模仿朗读的相似度、表情动作等。</w:t>
      </w:r>
    </w:p>
    <w:p w:rsidR="00E22D3A" w:rsidRPr="006D2870" w:rsidRDefault="00E22D3A" w:rsidP="00E22D3A">
      <w:pPr>
        <w:spacing w:line="360" w:lineRule="auto"/>
        <w:ind w:firstLine="800"/>
        <w:rPr>
          <w:rFonts w:ascii="Times New Roman" w:eastAsia="仿宋_GB2312" w:hAnsi="Times New Roman"/>
          <w:b/>
          <w:kern w:val="0"/>
          <w:sz w:val="32"/>
          <w:szCs w:val="32"/>
        </w:rPr>
      </w:pPr>
      <w:r w:rsidRPr="006D2870">
        <w:rPr>
          <w:rFonts w:ascii="Times New Roman" w:eastAsia="仿宋_GB2312" w:hAnsi="Times New Roman"/>
          <w:b/>
          <w:kern w:val="0"/>
          <w:sz w:val="32"/>
          <w:szCs w:val="32"/>
        </w:rPr>
        <w:t>八、其他</w:t>
      </w:r>
    </w:p>
    <w:p w:rsidR="00E22D3A" w:rsidRPr="006D2870" w:rsidRDefault="00E22D3A" w:rsidP="00E22D3A">
      <w:pPr>
        <w:spacing w:line="360" w:lineRule="auto"/>
        <w:rPr>
          <w:rFonts w:ascii="Times New Roman" w:eastAsia="仿宋_GB2312" w:hAnsi="Times New Roman"/>
          <w:kern w:val="0"/>
          <w:sz w:val="32"/>
          <w:szCs w:val="32"/>
        </w:rPr>
      </w:pPr>
      <w:r w:rsidRPr="006D2870">
        <w:rPr>
          <w:rFonts w:ascii="Times New Roman" w:eastAsia="仿宋_GB2312" w:hAnsi="Times New Roman"/>
          <w:kern w:val="0"/>
          <w:sz w:val="32"/>
          <w:szCs w:val="32"/>
        </w:rPr>
        <w:t xml:space="preserve">    </w:t>
      </w:r>
      <w:r w:rsidRPr="006D2870">
        <w:rPr>
          <w:rFonts w:ascii="Times New Roman" w:eastAsia="仿宋_GB2312" w:hAnsi="Times New Roman"/>
          <w:b/>
          <w:bCs/>
          <w:kern w:val="0"/>
          <w:sz w:val="32"/>
          <w:szCs w:val="32"/>
        </w:rPr>
        <w:t>（一）联系方式</w:t>
      </w:r>
    </w:p>
    <w:p w:rsidR="00E22D3A" w:rsidRPr="006D2870" w:rsidRDefault="00E22D3A" w:rsidP="00E22D3A">
      <w:pPr>
        <w:widowControl/>
        <w:spacing w:line="360" w:lineRule="auto"/>
        <w:ind w:firstLineChars="200" w:firstLine="640"/>
        <w:jc w:val="left"/>
        <w:rPr>
          <w:rFonts w:ascii="Times New Roman" w:eastAsia="仿宋_GB2312" w:hAnsi="Times New Roman" w:hint="eastAsia"/>
          <w:kern w:val="0"/>
          <w:sz w:val="32"/>
          <w:szCs w:val="32"/>
        </w:rPr>
      </w:pPr>
      <w:r w:rsidRPr="006D2870">
        <w:rPr>
          <w:rFonts w:ascii="Times New Roman" w:eastAsia="仿宋_GB2312" w:hAnsi="Times New Roman"/>
          <w:kern w:val="0"/>
          <w:sz w:val="32"/>
          <w:szCs w:val="32"/>
        </w:rPr>
        <w:t xml:space="preserve"> 1.</w:t>
      </w:r>
      <w:r w:rsidRPr="006D2870">
        <w:rPr>
          <w:rFonts w:ascii="Times New Roman" w:eastAsia="仿宋_GB2312" w:hAnsi="Times New Roman"/>
          <w:kern w:val="0"/>
          <w:sz w:val="32"/>
          <w:szCs w:val="32"/>
        </w:rPr>
        <w:t>省外专委联系人</w:t>
      </w:r>
      <w:r w:rsidRPr="006D2870">
        <w:rPr>
          <w:rFonts w:ascii="Times New Roman" w:eastAsia="仿宋_GB2312" w:hAnsi="Times New Roman" w:hint="eastAsia"/>
          <w:kern w:val="0"/>
          <w:sz w:val="32"/>
          <w:szCs w:val="32"/>
        </w:rPr>
        <w:t>：彭老师、刘老师</w:t>
      </w:r>
    </w:p>
    <w:p w:rsidR="00E22D3A" w:rsidRPr="006D2870" w:rsidRDefault="00E22D3A" w:rsidP="00E22D3A">
      <w:pPr>
        <w:widowControl/>
        <w:spacing w:line="360" w:lineRule="auto"/>
        <w:ind w:firstLineChars="300" w:firstLine="960"/>
        <w:jc w:val="left"/>
        <w:rPr>
          <w:rFonts w:ascii="Times New Roman" w:eastAsia="仿宋_GB2312" w:hAnsi="Times New Roman" w:hint="eastAsia"/>
          <w:kern w:val="0"/>
          <w:sz w:val="32"/>
          <w:szCs w:val="32"/>
        </w:rPr>
      </w:pPr>
      <w:r w:rsidRPr="006D2870">
        <w:rPr>
          <w:rFonts w:ascii="Times New Roman" w:eastAsia="仿宋_GB2312" w:hAnsi="Times New Roman" w:hint="eastAsia"/>
          <w:kern w:val="0"/>
          <w:sz w:val="32"/>
          <w:szCs w:val="32"/>
        </w:rPr>
        <w:t>电话：</w:t>
      </w:r>
      <w:r w:rsidRPr="006D2870">
        <w:rPr>
          <w:rFonts w:ascii="Times New Roman" w:eastAsia="仿宋_GB2312" w:hAnsi="Times New Roman" w:hint="eastAsia"/>
          <w:kern w:val="0"/>
          <w:sz w:val="32"/>
          <w:szCs w:val="32"/>
        </w:rPr>
        <w:t>13426431687</w:t>
      </w:r>
      <w:r w:rsidRPr="006D2870">
        <w:rPr>
          <w:rFonts w:ascii="Times New Roman" w:eastAsia="仿宋_GB2312" w:hAnsi="Times New Roman" w:hint="eastAsia"/>
          <w:kern w:val="0"/>
          <w:sz w:val="32"/>
          <w:szCs w:val="32"/>
        </w:rPr>
        <w:t>、</w:t>
      </w:r>
      <w:r w:rsidRPr="006D2870">
        <w:rPr>
          <w:rFonts w:ascii="Times New Roman" w:eastAsia="仿宋_GB2312" w:hAnsi="Times New Roman" w:hint="eastAsia"/>
          <w:kern w:val="0"/>
          <w:sz w:val="32"/>
          <w:szCs w:val="32"/>
        </w:rPr>
        <w:t>18614050066</w:t>
      </w:r>
    </w:p>
    <w:p w:rsidR="00E22D3A" w:rsidRPr="006D2870" w:rsidRDefault="00E22D3A" w:rsidP="00E22D3A">
      <w:pPr>
        <w:widowControl/>
        <w:spacing w:line="360" w:lineRule="auto"/>
        <w:ind w:firstLineChars="200" w:firstLine="640"/>
        <w:jc w:val="left"/>
        <w:rPr>
          <w:rFonts w:ascii="Times New Roman" w:eastAsia="仿宋_GB2312" w:hAnsi="Times New Roman"/>
          <w:kern w:val="0"/>
          <w:sz w:val="32"/>
          <w:szCs w:val="32"/>
        </w:rPr>
      </w:pPr>
      <w:r w:rsidRPr="006D2870">
        <w:rPr>
          <w:rFonts w:ascii="Times New Roman" w:eastAsia="仿宋_GB2312" w:hAnsi="Times New Roman"/>
          <w:kern w:val="0"/>
          <w:sz w:val="32"/>
          <w:szCs w:val="32"/>
        </w:rPr>
        <w:t xml:space="preserve"> 2.</w:t>
      </w:r>
      <w:r w:rsidRPr="006D2870">
        <w:rPr>
          <w:rFonts w:ascii="Times New Roman" w:eastAsia="仿宋_GB2312" w:hAnsi="Times New Roman"/>
          <w:sz w:val="32"/>
          <w:szCs w:val="32"/>
        </w:rPr>
        <w:t>口语</w:t>
      </w:r>
      <w:r w:rsidRPr="006D2870">
        <w:rPr>
          <w:rFonts w:ascii="Times New Roman" w:eastAsia="仿宋_GB2312" w:hAnsi="Times New Roman"/>
          <w:sz w:val="32"/>
          <w:szCs w:val="32"/>
        </w:rPr>
        <w:t>100</w:t>
      </w:r>
      <w:r w:rsidRPr="006D2870">
        <w:rPr>
          <w:rFonts w:ascii="Times New Roman" w:eastAsia="仿宋_GB2312" w:hAnsi="Times New Roman"/>
          <w:sz w:val="32"/>
          <w:szCs w:val="32"/>
        </w:rPr>
        <w:t>智能听说训练平台联系人：胡老师</w:t>
      </w:r>
    </w:p>
    <w:p w:rsidR="00E22D3A" w:rsidRPr="006D2870" w:rsidRDefault="00E22D3A" w:rsidP="00E22D3A">
      <w:pPr>
        <w:pStyle w:val="Default"/>
        <w:spacing w:line="360" w:lineRule="auto"/>
        <w:ind w:leftChars="229" w:left="481" w:firstLineChars="100" w:firstLine="320"/>
        <w:rPr>
          <w:rFonts w:ascii="Times New Roman" w:eastAsia="仿宋_GB2312" w:hAnsi="Times New Roman" w:cs="Times New Roman"/>
          <w:color w:val="auto"/>
          <w:sz w:val="32"/>
          <w:szCs w:val="32"/>
        </w:rPr>
      </w:pPr>
      <w:r w:rsidRPr="006D2870">
        <w:rPr>
          <w:rFonts w:ascii="Times New Roman" w:eastAsia="仿宋_GB2312" w:hAnsi="Times New Roman" w:cs="Times New Roman"/>
          <w:color w:val="auto"/>
          <w:sz w:val="32"/>
          <w:szCs w:val="32"/>
        </w:rPr>
        <w:t xml:space="preserve"> </w:t>
      </w:r>
      <w:r w:rsidRPr="006D2870">
        <w:rPr>
          <w:rFonts w:ascii="Times New Roman" w:eastAsia="仿宋_GB2312" w:hAnsi="Times New Roman" w:cs="Times New Roman"/>
          <w:color w:val="auto"/>
          <w:sz w:val="32"/>
          <w:szCs w:val="32"/>
        </w:rPr>
        <w:t>电话：</w:t>
      </w:r>
      <w:r w:rsidRPr="006D2870">
        <w:rPr>
          <w:rFonts w:ascii="Times New Roman" w:eastAsia="仿宋_GB2312" w:hAnsi="Times New Roman" w:cs="Times New Roman"/>
          <w:color w:val="auto"/>
          <w:sz w:val="32"/>
          <w:szCs w:val="32"/>
        </w:rPr>
        <w:t>010-58475161</w:t>
      </w:r>
      <w:r w:rsidRPr="006D2870">
        <w:rPr>
          <w:rFonts w:ascii="Times New Roman" w:eastAsia="仿宋_GB2312" w:hAnsi="Times New Roman" w:cs="Times New Roman" w:hint="eastAsia"/>
          <w:color w:val="auto"/>
          <w:sz w:val="32"/>
          <w:szCs w:val="32"/>
        </w:rPr>
        <w:t>、</w:t>
      </w:r>
      <w:r w:rsidRPr="006D2870">
        <w:rPr>
          <w:rFonts w:ascii="Times New Roman" w:eastAsia="仿宋_GB2312" w:hAnsi="Times New Roman" w:cs="Times New Roman" w:hint="eastAsia"/>
          <w:color w:val="auto"/>
          <w:sz w:val="32"/>
          <w:szCs w:val="32"/>
        </w:rPr>
        <w:t>010-62975228</w:t>
      </w:r>
    </w:p>
    <w:p w:rsidR="00E22D3A" w:rsidRPr="006D2870" w:rsidRDefault="00E22D3A" w:rsidP="00E22D3A">
      <w:pPr>
        <w:pStyle w:val="Default"/>
        <w:spacing w:line="360" w:lineRule="auto"/>
        <w:rPr>
          <w:rFonts w:ascii="Times New Roman" w:eastAsia="仿宋_GB2312" w:hAnsi="Times New Roman" w:cs="Times New Roman"/>
          <w:color w:val="auto"/>
          <w:sz w:val="32"/>
          <w:szCs w:val="32"/>
        </w:rPr>
      </w:pPr>
      <w:r w:rsidRPr="006D2870">
        <w:rPr>
          <w:rFonts w:ascii="Times New Roman" w:eastAsia="仿宋_GB2312" w:hAnsi="Times New Roman" w:cs="Times New Roman"/>
          <w:color w:val="auto"/>
          <w:sz w:val="32"/>
          <w:szCs w:val="32"/>
        </w:rPr>
        <w:t xml:space="preserve">      </w:t>
      </w:r>
      <w:r w:rsidRPr="006D2870">
        <w:rPr>
          <w:rFonts w:ascii="Times New Roman" w:eastAsia="仿宋_GB2312" w:hAnsi="Times New Roman" w:cs="Times New Roman"/>
          <w:color w:val="auto"/>
          <w:sz w:val="32"/>
          <w:szCs w:val="32"/>
        </w:rPr>
        <w:t>邮箱：</w:t>
      </w:r>
      <w:r w:rsidRPr="006D2870">
        <w:rPr>
          <w:rFonts w:ascii="Times New Roman" w:eastAsia="仿宋_GB2312" w:hAnsi="Times New Roman" w:cs="Times New Roman"/>
          <w:color w:val="auto"/>
          <w:sz w:val="32"/>
          <w:szCs w:val="32"/>
        </w:rPr>
        <w:t>jsjs@arivoc.com</w:t>
      </w:r>
    </w:p>
    <w:p w:rsidR="00E22D3A" w:rsidRPr="006D2870" w:rsidRDefault="00E22D3A" w:rsidP="00E22D3A">
      <w:pPr>
        <w:pStyle w:val="Default"/>
        <w:spacing w:line="360" w:lineRule="auto"/>
        <w:rPr>
          <w:rFonts w:ascii="Times New Roman" w:eastAsia="仿宋_GB2312" w:hAnsi="Times New Roman" w:cs="Times New Roman"/>
          <w:color w:val="auto"/>
          <w:sz w:val="32"/>
          <w:szCs w:val="32"/>
        </w:rPr>
      </w:pPr>
      <w:r w:rsidRPr="006D2870">
        <w:rPr>
          <w:rFonts w:ascii="Times New Roman" w:eastAsia="仿宋_GB2312" w:hAnsi="Times New Roman" w:cs="Times New Roman"/>
          <w:color w:val="auto"/>
          <w:sz w:val="32"/>
          <w:szCs w:val="32"/>
        </w:rPr>
        <w:t xml:space="preserve">  </w:t>
      </w:r>
      <w:r w:rsidRPr="006D2870">
        <w:rPr>
          <w:rFonts w:ascii="Times New Roman" w:eastAsia="仿宋_GB2312" w:hAnsi="Times New Roman" w:cs="Times New Roman"/>
          <w:b/>
          <w:bCs/>
          <w:color w:val="auto"/>
          <w:sz w:val="32"/>
          <w:szCs w:val="32"/>
        </w:rPr>
        <w:t xml:space="preserve">  </w:t>
      </w:r>
      <w:r w:rsidRPr="006D2870">
        <w:rPr>
          <w:rFonts w:ascii="Times New Roman" w:eastAsia="仿宋_GB2312" w:hAnsi="Times New Roman" w:cs="Times New Roman"/>
          <w:b/>
          <w:bCs/>
          <w:color w:val="auto"/>
          <w:sz w:val="32"/>
          <w:szCs w:val="32"/>
        </w:rPr>
        <w:t>（二）通知信息网站</w:t>
      </w:r>
    </w:p>
    <w:p w:rsidR="00E22D3A" w:rsidRPr="006D2870" w:rsidRDefault="00E22D3A" w:rsidP="00E22D3A">
      <w:pPr>
        <w:pStyle w:val="Default"/>
        <w:spacing w:line="360" w:lineRule="auto"/>
        <w:ind w:firstLineChars="200" w:firstLine="640"/>
        <w:rPr>
          <w:rFonts w:ascii="Times New Roman" w:eastAsia="仿宋_GB2312" w:hAnsi="Times New Roman" w:cs="Times New Roman"/>
          <w:sz w:val="32"/>
          <w:szCs w:val="32"/>
        </w:rPr>
      </w:pPr>
      <w:r w:rsidRPr="006D2870">
        <w:rPr>
          <w:rFonts w:ascii="Times New Roman" w:eastAsia="仿宋_GB2312" w:hAnsi="Times New Roman" w:cs="Times New Roman"/>
          <w:color w:val="auto"/>
          <w:sz w:val="32"/>
          <w:szCs w:val="32"/>
        </w:rPr>
        <w:t xml:space="preserve"> </w:t>
      </w:r>
      <w:r w:rsidRPr="006D2870">
        <w:rPr>
          <w:rFonts w:ascii="Times New Roman" w:eastAsia="仿宋_GB2312" w:hAnsi="Times New Roman" w:cs="Times New Roman"/>
          <w:color w:val="auto"/>
          <w:sz w:val="32"/>
          <w:szCs w:val="32"/>
        </w:rPr>
        <w:t>比赛海选网站地址：</w:t>
      </w:r>
      <w:hyperlink r:id="rId10" w:history="1">
        <w:r w:rsidRPr="006D2870">
          <w:rPr>
            <w:rStyle w:val="a5"/>
            <w:rFonts w:ascii="Times New Roman" w:eastAsia="仿宋_GB2312" w:hAnsi="Times New Roman"/>
            <w:color w:val="auto"/>
            <w:sz w:val="32"/>
            <w:szCs w:val="32"/>
          </w:rPr>
          <w:t>www.kouyu100.com</w:t>
        </w:r>
      </w:hyperlink>
      <w:r w:rsidRPr="006D2870">
        <w:rPr>
          <w:rFonts w:ascii="Times New Roman" w:eastAsia="仿宋_GB2312" w:hAnsi="Times New Roman" w:cs="Times New Roman"/>
          <w:sz w:val="32"/>
          <w:szCs w:val="32"/>
        </w:rPr>
        <w:t xml:space="preserve">                                   </w:t>
      </w:r>
    </w:p>
    <w:p w:rsidR="00E22D3A" w:rsidRPr="006D2870" w:rsidRDefault="00E22D3A" w:rsidP="00E22D3A">
      <w:pPr>
        <w:spacing w:line="360" w:lineRule="auto"/>
        <w:jc w:val="left"/>
        <w:rPr>
          <w:rFonts w:ascii="Times New Roman" w:hAnsi="Times New Roman"/>
          <w:b/>
          <w:kern w:val="0"/>
          <w:sz w:val="24"/>
          <w:szCs w:val="24"/>
        </w:rPr>
      </w:pPr>
    </w:p>
    <w:p w:rsidR="00E22D3A" w:rsidRPr="006D2870" w:rsidRDefault="00E22D3A" w:rsidP="00E22D3A">
      <w:pPr>
        <w:spacing w:line="360" w:lineRule="auto"/>
        <w:rPr>
          <w:rFonts w:ascii="宋体" w:hAnsi="宋体" w:cs="宋体"/>
          <w:b/>
          <w:kern w:val="0"/>
          <w:sz w:val="24"/>
          <w:szCs w:val="24"/>
        </w:rPr>
      </w:pPr>
    </w:p>
    <w:p w:rsidR="00AD12B2" w:rsidRPr="00E22D3A" w:rsidRDefault="007543D6" w:rsidP="00E22D3A">
      <w:bookmarkStart w:id="0" w:name="_GoBack"/>
      <w:bookmarkEnd w:id="0"/>
    </w:p>
    <w:sectPr w:rsidR="00AD12B2" w:rsidRPr="00E22D3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43D6" w:rsidRDefault="007543D6" w:rsidP="00E22D3A">
      <w:r>
        <w:separator/>
      </w:r>
    </w:p>
  </w:endnote>
  <w:endnote w:type="continuationSeparator" w:id="0">
    <w:p w:rsidR="007543D6" w:rsidRDefault="007543D6" w:rsidP="00E22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Heiti SC Light">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43D6" w:rsidRDefault="007543D6" w:rsidP="00E22D3A">
      <w:r>
        <w:separator/>
      </w:r>
    </w:p>
  </w:footnote>
  <w:footnote w:type="continuationSeparator" w:id="0">
    <w:p w:rsidR="007543D6" w:rsidRDefault="007543D6" w:rsidP="00E22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16E455"/>
    <w:multiLevelType w:val="singleLevel"/>
    <w:tmpl w:val="5816E455"/>
    <w:lvl w:ilvl="0">
      <w:start w:val="2"/>
      <w:numFmt w:val="chineseCounting"/>
      <w:suff w:val="nothing"/>
      <w:lvlText w:val="（%1）"/>
      <w:lvlJc w:val="left"/>
    </w:lvl>
  </w:abstractNum>
  <w:abstractNum w:abstractNumId="1" w15:restartNumberingAfterBreak="0">
    <w:nsid w:val="7FED061F"/>
    <w:multiLevelType w:val="multilevel"/>
    <w:tmpl w:val="7FED061F"/>
    <w:lvl w:ilvl="0">
      <w:start w:val="4"/>
      <w:numFmt w:val="decimal"/>
      <w:lvlText w:val="%1."/>
      <w:lvlJc w:val="left"/>
      <w:pPr>
        <w:tabs>
          <w:tab w:val="num" w:pos="1000"/>
        </w:tabs>
        <w:ind w:left="1000" w:hanging="36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73"/>
    <w:rsid w:val="00477273"/>
    <w:rsid w:val="006E01B6"/>
    <w:rsid w:val="007543D6"/>
    <w:rsid w:val="00C82BCB"/>
    <w:rsid w:val="00E22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29BE5E-8C4D-4C38-BFCC-2845F53E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D3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2D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2D3A"/>
    <w:rPr>
      <w:sz w:val="18"/>
      <w:szCs w:val="18"/>
    </w:rPr>
  </w:style>
  <w:style w:type="paragraph" w:styleId="a4">
    <w:name w:val="footer"/>
    <w:basedOn w:val="a"/>
    <w:link w:val="Char0"/>
    <w:uiPriority w:val="99"/>
    <w:unhideWhenUsed/>
    <w:rsid w:val="00E22D3A"/>
    <w:pPr>
      <w:tabs>
        <w:tab w:val="center" w:pos="4153"/>
        <w:tab w:val="right" w:pos="8306"/>
      </w:tabs>
      <w:snapToGrid w:val="0"/>
      <w:jc w:val="left"/>
    </w:pPr>
    <w:rPr>
      <w:sz w:val="18"/>
      <w:szCs w:val="18"/>
    </w:rPr>
  </w:style>
  <w:style w:type="character" w:customStyle="1" w:styleId="Char0">
    <w:name w:val="页脚 Char"/>
    <w:basedOn w:val="a0"/>
    <w:link w:val="a4"/>
    <w:uiPriority w:val="99"/>
    <w:rsid w:val="00E22D3A"/>
    <w:rPr>
      <w:sz w:val="18"/>
      <w:szCs w:val="18"/>
    </w:rPr>
  </w:style>
  <w:style w:type="character" w:styleId="a5">
    <w:name w:val="Hyperlink"/>
    <w:uiPriority w:val="99"/>
    <w:unhideWhenUsed/>
    <w:qFormat/>
    <w:rsid w:val="00E22D3A"/>
    <w:rPr>
      <w:rFonts w:cs="Times New Roman"/>
      <w:color w:val="0000FF"/>
      <w:u w:val="single"/>
    </w:rPr>
  </w:style>
  <w:style w:type="paragraph" w:customStyle="1" w:styleId="Default">
    <w:name w:val="Default"/>
    <w:qFormat/>
    <w:rsid w:val="00E22D3A"/>
    <w:pPr>
      <w:widowControl w:val="0"/>
      <w:autoSpaceDE w:val="0"/>
      <w:autoSpaceDN w:val="0"/>
      <w:adjustRightInd w:val="0"/>
    </w:pPr>
    <w:rPr>
      <w:rFonts w:ascii="黑体" w:eastAsia="宋体" w:hAnsi="黑体"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d.kouyu100.com/" TargetMode="External"/><Relationship Id="rId4" Type="http://schemas.openxmlformats.org/officeDocument/2006/relationships/webSettings" Target="webSettings.xml"/><Relationship Id="rId9" Type="http://schemas.openxmlformats.org/officeDocument/2006/relationships/hyperlink" Target="http://www.kouyu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598</Words>
  <Characters>3410</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jysly</dc:creator>
  <cp:keywords/>
  <dc:description/>
  <cp:lastModifiedBy>jysly</cp:lastModifiedBy>
  <cp:revision>2</cp:revision>
  <dcterms:created xsi:type="dcterms:W3CDTF">2017-02-23T04:53:00Z</dcterms:created>
  <dcterms:modified xsi:type="dcterms:W3CDTF">2017-02-23T04:53:00Z</dcterms:modified>
</cp:coreProperties>
</file>