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FD3B" w14:textId="5020CDF6" w:rsidR="00E437EA" w:rsidRPr="00B01924" w:rsidRDefault="00E437EA" w:rsidP="00E437EA">
      <w:pPr>
        <w:snapToGrid w:val="0"/>
        <w:rPr>
          <w:rFonts w:ascii="宋体" w:hAnsi="宋体" w:hint="eastAsia"/>
          <w:b/>
          <w:sz w:val="32"/>
          <w:szCs w:val="32"/>
        </w:rPr>
      </w:pPr>
      <w:r w:rsidRPr="00B01924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一</w:t>
      </w:r>
      <w:bookmarkStart w:id="0" w:name="_GoBack"/>
      <w:bookmarkEnd w:id="0"/>
      <w:r w:rsidRPr="00B01924">
        <w:rPr>
          <w:rFonts w:ascii="宋体" w:hAnsi="宋体" w:hint="eastAsia"/>
          <w:b/>
          <w:sz w:val="32"/>
          <w:szCs w:val="32"/>
        </w:rPr>
        <w:t>：</w:t>
      </w:r>
    </w:p>
    <w:p w14:paraId="63527CF9" w14:textId="77777777" w:rsidR="00E437EA" w:rsidRPr="00B01924" w:rsidRDefault="00E437EA" w:rsidP="00E437EA">
      <w:pPr>
        <w:snapToGrid w:val="0"/>
        <w:spacing w:line="520" w:lineRule="atLeast"/>
        <w:jc w:val="center"/>
        <w:rPr>
          <w:rFonts w:ascii="宋体" w:hAnsi="宋体"/>
          <w:bCs/>
          <w:kern w:val="0"/>
          <w:sz w:val="28"/>
          <w:szCs w:val="28"/>
        </w:rPr>
      </w:pPr>
      <w:r w:rsidRPr="00B01924">
        <w:rPr>
          <w:rFonts w:ascii="宋体" w:hAnsi="宋体"/>
          <w:bCs/>
          <w:kern w:val="0"/>
          <w:sz w:val="28"/>
          <w:szCs w:val="28"/>
        </w:rPr>
        <w:t>江苏省基础教育青年教师教学基本功大赛</w:t>
      </w:r>
    </w:p>
    <w:p w14:paraId="6E9153AB" w14:textId="77777777" w:rsidR="00E437EA" w:rsidRPr="00B01924" w:rsidRDefault="00E437EA" w:rsidP="00E437EA">
      <w:pPr>
        <w:snapToGrid w:val="0"/>
        <w:spacing w:beforeLines="50" w:before="156" w:afterLines="50" w:after="156" w:line="520" w:lineRule="atLeast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B01924">
        <w:rPr>
          <w:rFonts w:ascii="宋体" w:hAnsi="宋体" w:hint="eastAsia"/>
          <w:b/>
          <w:bCs/>
          <w:kern w:val="0"/>
          <w:sz w:val="36"/>
          <w:szCs w:val="36"/>
        </w:rPr>
        <w:t>初中英语</w:t>
      </w:r>
      <w:r w:rsidRPr="00B01924">
        <w:rPr>
          <w:rFonts w:ascii="宋体" w:hAnsi="宋体"/>
          <w:b/>
          <w:bCs/>
          <w:kern w:val="0"/>
          <w:sz w:val="36"/>
          <w:szCs w:val="36"/>
        </w:rPr>
        <w:t>比赛方案</w:t>
      </w:r>
    </w:p>
    <w:p w14:paraId="5843AC0C" w14:textId="77777777" w:rsidR="00E437EA" w:rsidRPr="00B01924" w:rsidRDefault="00E437EA" w:rsidP="00E437E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根据苏教基</w:t>
      </w:r>
      <w:r w:rsidRPr="00B01924">
        <w:rPr>
          <w:rFonts w:ascii="宋体" w:hAnsi="宋体" w:hint="eastAsia"/>
          <w:sz w:val="28"/>
          <w:szCs w:val="28"/>
        </w:rPr>
        <w:t>［2014］</w:t>
      </w:r>
      <w:r w:rsidRPr="00B01924">
        <w:rPr>
          <w:rFonts w:ascii="宋体" w:hAnsi="宋体"/>
          <w:sz w:val="28"/>
          <w:szCs w:val="28"/>
        </w:rPr>
        <w:t>5号</w:t>
      </w:r>
      <w:r w:rsidRPr="00B01924">
        <w:rPr>
          <w:rFonts w:ascii="宋体" w:hAnsi="宋体" w:hint="eastAsia"/>
          <w:sz w:val="28"/>
          <w:szCs w:val="28"/>
        </w:rPr>
        <w:t>文件</w:t>
      </w:r>
      <w:r w:rsidRPr="00B01924">
        <w:rPr>
          <w:rFonts w:ascii="宋体" w:hAnsi="宋体"/>
          <w:sz w:val="28"/>
          <w:szCs w:val="28"/>
        </w:rPr>
        <w:t>精神，</w:t>
      </w:r>
      <w:r w:rsidRPr="00B01924">
        <w:rPr>
          <w:rFonts w:ascii="宋体" w:hAnsi="宋体" w:hint="eastAsia"/>
          <w:sz w:val="28"/>
          <w:szCs w:val="28"/>
        </w:rPr>
        <w:t>按照《江苏省基础教育教师教学基本功大赛规程（2014年修订）》要求，并</w:t>
      </w:r>
      <w:r w:rsidRPr="00B01924">
        <w:rPr>
          <w:rFonts w:ascii="宋体" w:hAnsi="宋体"/>
          <w:sz w:val="28"/>
          <w:szCs w:val="28"/>
        </w:rPr>
        <w:t>结合本学科特点制定本方案。</w:t>
      </w:r>
    </w:p>
    <w:p w14:paraId="372C3BF9" w14:textId="77777777" w:rsidR="00E437EA" w:rsidRPr="00B01924" w:rsidRDefault="00E437EA" w:rsidP="00E437EA">
      <w:pPr>
        <w:snapToGrid w:val="0"/>
        <w:spacing w:beforeLines="50" w:before="156" w:afterLines="50" w:after="156"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一、比赛项目及办法</w:t>
      </w:r>
    </w:p>
    <w:p w14:paraId="3705A3B6" w14:textId="77777777" w:rsidR="00E437EA" w:rsidRPr="00B01924" w:rsidRDefault="00E437EA" w:rsidP="00E437EA">
      <w:pPr>
        <w:snapToGrid w:val="0"/>
        <w:spacing w:beforeLines="50" w:before="156" w:afterLines="50" w:after="156" w:line="520" w:lineRule="exact"/>
        <w:ind w:firstLineChars="147" w:firstLine="413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（一）通用技能</w:t>
      </w:r>
    </w:p>
    <w:p w14:paraId="6E66584D" w14:textId="77777777" w:rsidR="00E437EA" w:rsidRPr="00B01924" w:rsidRDefault="00E437EA" w:rsidP="00E437EA">
      <w:pPr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1．粉笔字</w:t>
      </w:r>
    </w:p>
    <w:p w14:paraId="67568459" w14:textId="77777777" w:rsidR="00E437EA" w:rsidRPr="00B01924" w:rsidRDefault="00E437EA" w:rsidP="00E437EA">
      <w:pPr>
        <w:spacing w:line="520" w:lineRule="exact"/>
        <w:ind w:firstLine="435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在同一时段，</w:t>
      </w:r>
      <w:r w:rsidRPr="00B01924">
        <w:rPr>
          <w:rFonts w:ascii="宋体" w:hAnsi="宋体"/>
          <w:sz w:val="28"/>
          <w:szCs w:val="28"/>
        </w:rPr>
        <w:t>选手</w:t>
      </w:r>
      <w:r w:rsidRPr="00B01924">
        <w:rPr>
          <w:rFonts w:ascii="宋体" w:hAnsi="宋体" w:hint="eastAsia"/>
          <w:sz w:val="28"/>
          <w:szCs w:val="28"/>
        </w:rPr>
        <w:t>分批</w:t>
      </w:r>
      <w:r w:rsidRPr="00B01924">
        <w:rPr>
          <w:rFonts w:ascii="宋体" w:hAnsi="宋体"/>
          <w:sz w:val="28"/>
          <w:szCs w:val="28"/>
        </w:rPr>
        <w:t>进行比赛，时间</w:t>
      </w:r>
      <w:r w:rsidRPr="00B01924">
        <w:rPr>
          <w:rFonts w:ascii="宋体" w:hAnsi="宋体" w:hint="eastAsia"/>
          <w:color w:val="FF0000"/>
          <w:sz w:val="28"/>
          <w:szCs w:val="28"/>
        </w:rPr>
        <w:t>6</w:t>
      </w:r>
      <w:r w:rsidRPr="00B01924">
        <w:rPr>
          <w:rFonts w:ascii="宋体" w:hAnsi="宋体"/>
          <w:color w:val="0000FF"/>
          <w:sz w:val="28"/>
          <w:szCs w:val="28"/>
        </w:rPr>
        <w:t>分钟</w:t>
      </w:r>
      <w:r w:rsidRPr="00B01924">
        <w:rPr>
          <w:rFonts w:ascii="宋体" w:hAnsi="宋体"/>
          <w:sz w:val="28"/>
          <w:szCs w:val="28"/>
        </w:rPr>
        <w:t>。所有选手书写</w:t>
      </w:r>
      <w:r w:rsidRPr="00B01924">
        <w:rPr>
          <w:rFonts w:ascii="宋体" w:hAnsi="宋体" w:hint="eastAsia"/>
          <w:sz w:val="28"/>
          <w:szCs w:val="28"/>
        </w:rPr>
        <w:t>规定</w:t>
      </w:r>
      <w:r w:rsidRPr="00B01924">
        <w:rPr>
          <w:rFonts w:ascii="宋体" w:hAnsi="宋体"/>
          <w:sz w:val="28"/>
          <w:szCs w:val="28"/>
        </w:rPr>
        <w:t>内容</w:t>
      </w:r>
      <w:r w:rsidRPr="00B01924">
        <w:rPr>
          <w:rFonts w:ascii="宋体" w:hAnsi="宋体" w:hint="eastAsia"/>
          <w:sz w:val="28"/>
          <w:szCs w:val="28"/>
        </w:rPr>
        <w:t>（英文）</w:t>
      </w:r>
      <w:r w:rsidRPr="00B01924">
        <w:rPr>
          <w:rFonts w:ascii="宋体" w:hAnsi="宋体"/>
          <w:sz w:val="28"/>
          <w:szCs w:val="28"/>
        </w:rPr>
        <w:t>相同，字体不限。</w:t>
      </w:r>
    </w:p>
    <w:p w14:paraId="7D202644" w14:textId="77777777" w:rsidR="00E437EA" w:rsidRPr="00B01924" w:rsidRDefault="00E437EA" w:rsidP="00E437EA">
      <w:pPr>
        <w:spacing w:line="520" w:lineRule="exact"/>
        <w:ind w:firstLineChars="205" w:firstLine="574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2．</w:t>
      </w:r>
      <w:r w:rsidRPr="00B01924">
        <w:rPr>
          <w:rFonts w:ascii="宋体" w:hAnsi="宋体" w:hint="eastAsia"/>
          <w:sz w:val="28"/>
          <w:szCs w:val="28"/>
        </w:rPr>
        <w:t>英语</w:t>
      </w:r>
      <w:r w:rsidRPr="00B01924">
        <w:rPr>
          <w:rFonts w:ascii="宋体" w:hAnsi="宋体"/>
          <w:sz w:val="28"/>
          <w:szCs w:val="28"/>
        </w:rPr>
        <w:t>即兴演讲</w:t>
      </w:r>
    </w:p>
    <w:p w14:paraId="5568FA09" w14:textId="77777777" w:rsidR="00E437EA" w:rsidRPr="00B01924" w:rsidRDefault="00E437EA" w:rsidP="00E437EA">
      <w:pPr>
        <w:spacing w:line="520" w:lineRule="exact"/>
        <w:ind w:firstLineChars="200" w:firstLine="560"/>
        <w:rPr>
          <w:rFonts w:ascii="宋体" w:hAnsi="宋体"/>
          <w:sz w:val="28"/>
          <w:szCs w:val="28"/>
          <w:shd w:val="pct10" w:color="auto" w:fill="FFFFFF"/>
        </w:rPr>
      </w:pPr>
      <w:r w:rsidRPr="00B01924">
        <w:rPr>
          <w:rFonts w:ascii="宋体" w:hAnsi="宋体"/>
          <w:sz w:val="28"/>
          <w:szCs w:val="28"/>
        </w:rPr>
        <w:t>选手抽签决定演讲顺序和演讲主题。准备</w:t>
      </w:r>
      <w:r w:rsidRPr="00B01924">
        <w:rPr>
          <w:rFonts w:ascii="宋体" w:hAnsi="宋体" w:hint="eastAsia"/>
          <w:color w:val="0000FF"/>
          <w:sz w:val="28"/>
          <w:szCs w:val="28"/>
        </w:rPr>
        <w:t>3</w:t>
      </w:r>
      <w:r w:rsidRPr="00B01924">
        <w:rPr>
          <w:rFonts w:ascii="宋体" w:hAnsi="宋体"/>
          <w:color w:val="0000FF"/>
          <w:sz w:val="28"/>
          <w:szCs w:val="28"/>
        </w:rPr>
        <w:t>分钟</w:t>
      </w:r>
      <w:r w:rsidRPr="00B01924">
        <w:rPr>
          <w:rFonts w:ascii="宋体" w:hAnsi="宋体"/>
          <w:sz w:val="28"/>
          <w:szCs w:val="28"/>
        </w:rPr>
        <w:t>，演讲</w:t>
      </w:r>
      <w:r w:rsidRPr="00B01924">
        <w:rPr>
          <w:rFonts w:ascii="宋体" w:hAnsi="宋体" w:hint="eastAsia"/>
          <w:sz w:val="28"/>
          <w:szCs w:val="28"/>
        </w:rPr>
        <w:t>3</w:t>
      </w:r>
      <w:r w:rsidRPr="00B01924">
        <w:rPr>
          <w:rFonts w:ascii="宋体" w:hAnsi="宋体"/>
          <w:sz w:val="28"/>
          <w:szCs w:val="28"/>
        </w:rPr>
        <w:t>分钟。</w:t>
      </w:r>
    </w:p>
    <w:p w14:paraId="374D0483" w14:textId="77777777" w:rsidR="00E437EA" w:rsidRPr="00B01924" w:rsidRDefault="00E437EA" w:rsidP="00E437E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3．教学设计与课件制作</w:t>
      </w:r>
    </w:p>
    <w:p w14:paraId="20B2D5E1" w14:textId="77777777" w:rsidR="00E437EA" w:rsidRPr="00B01924" w:rsidRDefault="00E437EA" w:rsidP="00E437E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指定</w:t>
      </w:r>
      <w:r w:rsidRPr="00B01924">
        <w:rPr>
          <w:rFonts w:ascii="宋体" w:hAnsi="宋体" w:hint="eastAsia"/>
          <w:sz w:val="28"/>
          <w:szCs w:val="28"/>
        </w:rPr>
        <w:t>教材外一篇初中英语教学</w:t>
      </w:r>
      <w:r w:rsidRPr="00B01924">
        <w:rPr>
          <w:rFonts w:ascii="宋体" w:hAnsi="宋体"/>
          <w:sz w:val="28"/>
          <w:szCs w:val="28"/>
        </w:rPr>
        <w:t>课题，选手利用提供的软件</w:t>
      </w:r>
      <w:r w:rsidRPr="00B01924">
        <w:rPr>
          <w:rFonts w:ascii="宋体" w:hAnsi="宋体" w:hint="eastAsia"/>
          <w:sz w:val="28"/>
          <w:szCs w:val="28"/>
        </w:rPr>
        <w:t>和</w:t>
      </w:r>
      <w:r w:rsidRPr="00B01924">
        <w:rPr>
          <w:rFonts w:ascii="宋体" w:hAnsi="宋体"/>
          <w:sz w:val="28"/>
          <w:szCs w:val="28"/>
        </w:rPr>
        <w:t>素材</w:t>
      </w:r>
      <w:r w:rsidRPr="00B01924">
        <w:rPr>
          <w:rFonts w:ascii="宋体" w:hAnsi="宋体" w:hint="eastAsia"/>
          <w:sz w:val="28"/>
          <w:szCs w:val="28"/>
        </w:rPr>
        <w:t>，在</w:t>
      </w:r>
      <w:r w:rsidRPr="00B01924">
        <w:rPr>
          <w:rFonts w:ascii="宋体" w:hAnsi="宋体"/>
          <w:sz w:val="28"/>
          <w:szCs w:val="28"/>
        </w:rPr>
        <w:t>没有网络的环境中</w:t>
      </w:r>
      <w:r w:rsidRPr="00B01924">
        <w:rPr>
          <w:rFonts w:ascii="宋体" w:hAnsi="宋体" w:hint="eastAsia"/>
          <w:sz w:val="28"/>
          <w:szCs w:val="28"/>
        </w:rPr>
        <w:t>用电脑</w:t>
      </w:r>
      <w:r w:rsidRPr="00B01924">
        <w:rPr>
          <w:rFonts w:ascii="宋体" w:hAnsi="宋体"/>
          <w:sz w:val="28"/>
          <w:szCs w:val="28"/>
        </w:rPr>
        <w:t>独立完成教学设计和课件制作。</w:t>
      </w:r>
      <w:r w:rsidRPr="00B01924">
        <w:rPr>
          <w:rFonts w:ascii="宋体" w:hAnsi="宋体"/>
          <w:kern w:val="0"/>
          <w:sz w:val="28"/>
          <w:szCs w:val="28"/>
        </w:rPr>
        <w:t>时间为3小时。</w:t>
      </w:r>
    </w:p>
    <w:p w14:paraId="07C3ECBD" w14:textId="77777777" w:rsidR="00E437EA" w:rsidRPr="00B01924" w:rsidRDefault="00E437EA" w:rsidP="00E437E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4．课堂教学</w:t>
      </w:r>
    </w:p>
    <w:p w14:paraId="025DB387" w14:textId="77777777" w:rsidR="00E437EA" w:rsidRPr="00B01924" w:rsidRDefault="00E437EA" w:rsidP="00E437E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采</w:t>
      </w:r>
      <w:r w:rsidRPr="00B01924">
        <w:rPr>
          <w:rFonts w:ascii="宋体" w:hAnsi="宋体" w:hint="eastAsia"/>
          <w:sz w:val="28"/>
          <w:szCs w:val="28"/>
        </w:rPr>
        <w:t>用观摩、评课</w:t>
      </w:r>
      <w:r w:rsidRPr="00B01924">
        <w:rPr>
          <w:rFonts w:ascii="宋体" w:hAnsi="宋体"/>
          <w:sz w:val="28"/>
          <w:szCs w:val="28"/>
        </w:rPr>
        <w:t>方式</w:t>
      </w:r>
      <w:r w:rsidRPr="00B01924">
        <w:rPr>
          <w:rFonts w:ascii="宋体" w:hAnsi="宋体" w:hint="eastAsia"/>
          <w:sz w:val="28"/>
          <w:szCs w:val="28"/>
        </w:rPr>
        <w:t>。选手先观看一节课的教学内容和录像，然后在1小时</w:t>
      </w:r>
      <w:r w:rsidRPr="00B01924">
        <w:rPr>
          <w:rFonts w:ascii="宋体" w:hAnsi="宋体" w:cs="Arial" w:hint="eastAsia"/>
          <w:sz w:val="28"/>
          <w:szCs w:val="28"/>
        </w:rPr>
        <w:t>内完成评课。</w:t>
      </w:r>
    </w:p>
    <w:p w14:paraId="5FBD039B" w14:textId="77777777" w:rsidR="00E437EA" w:rsidRPr="00B01924" w:rsidRDefault="00E437EA" w:rsidP="00E437EA">
      <w:pPr>
        <w:spacing w:line="520" w:lineRule="exact"/>
        <w:ind w:firstLineChars="147" w:firstLine="413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（二）专业技能</w:t>
      </w:r>
    </w:p>
    <w:p w14:paraId="714028AD" w14:textId="77777777" w:rsidR="00E437EA" w:rsidRPr="00B01924" w:rsidRDefault="00E437EA" w:rsidP="00E437EA">
      <w:pPr>
        <w:adjustRightIn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采取闭卷、笔试方式，测试时间为</w:t>
      </w:r>
      <w:r w:rsidRPr="00B01924">
        <w:rPr>
          <w:rFonts w:ascii="宋体" w:hAnsi="宋体" w:hint="eastAsia"/>
          <w:sz w:val="28"/>
          <w:szCs w:val="28"/>
        </w:rPr>
        <w:t>90</w:t>
      </w:r>
      <w:r w:rsidRPr="00B01924">
        <w:rPr>
          <w:rFonts w:ascii="宋体" w:hAnsi="宋体"/>
          <w:sz w:val="28"/>
          <w:szCs w:val="28"/>
        </w:rPr>
        <w:t>分钟。测试内容注重</w:t>
      </w:r>
      <w:r w:rsidRPr="00B01924">
        <w:rPr>
          <w:rFonts w:ascii="宋体" w:hAnsi="宋体" w:hint="eastAsia"/>
          <w:sz w:val="28"/>
          <w:szCs w:val="28"/>
        </w:rPr>
        <w:t>英语教学理论、英语</w:t>
      </w:r>
      <w:r w:rsidRPr="00B01924">
        <w:rPr>
          <w:rFonts w:ascii="宋体" w:hAnsi="宋体"/>
          <w:sz w:val="28"/>
          <w:szCs w:val="28"/>
        </w:rPr>
        <w:t>知识</w:t>
      </w:r>
      <w:r w:rsidRPr="00B01924">
        <w:rPr>
          <w:rFonts w:ascii="宋体" w:hAnsi="宋体" w:hint="eastAsia"/>
          <w:sz w:val="28"/>
          <w:szCs w:val="28"/>
        </w:rPr>
        <w:t>和英语语言运用能力。</w:t>
      </w:r>
      <w:r w:rsidRPr="00B01924">
        <w:rPr>
          <w:rFonts w:ascii="宋体" w:hAnsi="宋体"/>
          <w:sz w:val="28"/>
          <w:szCs w:val="28"/>
        </w:rPr>
        <w:t>题型有</w:t>
      </w:r>
      <w:r w:rsidRPr="00B01924">
        <w:rPr>
          <w:rFonts w:ascii="宋体" w:hAnsi="宋体"/>
          <w:kern w:val="0"/>
          <w:sz w:val="28"/>
          <w:szCs w:val="28"/>
        </w:rPr>
        <w:t>选择题</w:t>
      </w:r>
      <w:r w:rsidRPr="00B01924">
        <w:rPr>
          <w:rFonts w:ascii="宋体" w:hAnsi="宋体" w:hint="eastAsia"/>
          <w:kern w:val="0"/>
          <w:sz w:val="28"/>
          <w:szCs w:val="28"/>
        </w:rPr>
        <w:t>和</w:t>
      </w:r>
      <w:r w:rsidRPr="00B01924">
        <w:rPr>
          <w:rFonts w:ascii="宋体" w:hAnsi="宋体"/>
          <w:kern w:val="0"/>
          <w:sz w:val="28"/>
          <w:szCs w:val="28"/>
        </w:rPr>
        <w:t>非选择题</w:t>
      </w:r>
      <w:r w:rsidRPr="00B01924">
        <w:rPr>
          <w:rFonts w:ascii="宋体" w:hAnsi="宋体"/>
          <w:sz w:val="28"/>
          <w:szCs w:val="28"/>
        </w:rPr>
        <w:t>。</w:t>
      </w:r>
    </w:p>
    <w:p w14:paraId="45655DBF" w14:textId="77777777" w:rsidR="00E437EA" w:rsidRPr="00B01924" w:rsidRDefault="00E437EA" w:rsidP="00E437EA">
      <w:pPr>
        <w:snapToGrid w:val="0"/>
        <w:spacing w:beforeLines="50" w:before="156" w:afterLines="50" w:after="156"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01924">
        <w:rPr>
          <w:rFonts w:ascii="宋体" w:hAnsi="宋体"/>
          <w:b/>
          <w:bCs/>
          <w:sz w:val="28"/>
          <w:szCs w:val="28"/>
        </w:rPr>
        <w:t>二</w:t>
      </w:r>
      <w:r w:rsidRPr="00B01924">
        <w:rPr>
          <w:rFonts w:ascii="宋体" w:hAnsi="宋体" w:hint="eastAsia"/>
          <w:b/>
          <w:bCs/>
          <w:sz w:val="28"/>
          <w:szCs w:val="28"/>
        </w:rPr>
        <w:t>、</w:t>
      </w:r>
      <w:r w:rsidRPr="00B01924">
        <w:rPr>
          <w:rFonts w:ascii="宋体" w:hAnsi="宋体"/>
          <w:b/>
          <w:bCs/>
          <w:sz w:val="28"/>
          <w:szCs w:val="28"/>
        </w:rPr>
        <w:t>评价标准与评分规则</w:t>
      </w:r>
    </w:p>
    <w:p w14:paraId="5CCA4D9D" w14:textId="77777777" w:rsidR="00E437EA" w:rsidRPr="00B01924" w:rsidRDefault="00E437EA" w:rsidP="00E437E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lastRenderedPageBreak/>
        <w:t>通用技能</w:t>
      </w:r>
      <w:r w:rsidRPr="00B01924">
        <w:rPr>
          <w:rFonts w:ascii="宋体" w:hAnsi="宋体" w:hint="eastAsia"/>
          <w:sz w:val="28"/>
          <w:szCs w:val="28"/>
        </w:rPr>
        <w:t>的评分标准参照</w:t>
      </w:r>
      <w:r w:rsidRPr="00B01924">
        <w:rPr>
          <w:rFonts w:ascii="宋体" w:hAnsi="宋体"/>
          <w:sz w:val="28"/>
          <w:szCs w:val="28"/>
        </w:rPr>
        <w:t>《江苏省基础教育青年教师教学基本功大赛规程》</w:t>
      </w:r>
      <w:r w:rsidRPr="00B01924">
        <w:rPr>
          <w:rFonts w:ascii="宋体" w:hAnsi="宋体" w:hint="eastAsia"/>
          <w:sz w:val="28"/>
          <w:szCs w:val="28"/>
        </w:rPr>
        <w:t>所附</w:t>
      </w:r>
      <w:r w:rsidRPr="00B01924">
        <w:rPr>
          <w:rFonts w:ascii="宋体" w:hAnsi="宋体"/>
          <w:sz w:val="28"/>
          <w:szCs w:val="28"/>
        </w:rPr>
        <w:t>的评分</w:t>
      </w:r>
      <w:r w:rsidRPr="00B01924">
        <w:rPr>
          <w:rFonts w:ascii="宋体" w:hAnsi="宋体" w:hint="eastAsia"/>
          <w:sz w:val="28"/>
          <w:szCs w:val="28"/>
        </w:rPr>
        <w:t>标准</w:t>
      </w:r>
      <w:r w:rsidRPr="00B01924">
        <w:rPr>
          <w:rFonts w:ascii="宋体" w:hAnsi="宋体"/>
          <w:sz w:val="28"/>
          <w:szCs w:val="28"/>
        </w:rPr>
        <w:t>。专业技能评分</w:t>
      </w:r>
      <w:r w:rsidRPr="00B01924">
        <w:rPr>
          <w:rFonts w:ascii="宋体" w:hAnsi="宋体" w:hint="eastAsia"/>
          <w:sz w:val="28"/>
          <w:szCs w:val="28"/>
        </w:rPr>
        <w:t>标准由评委根据纸笔测试的具体情况</w:t>
      </w:r>
      <w:r w:rsidRPr="00B01924">
        <w:rPr>
          <w:rFonts w:ascii="宋体" w:hAnsi="宋体"/>
          <w:sz w:val="28"/>
          <w:szCs w:val="28"/>
        </w:rPr>
        <w:t>确定。</w:t>
      </w:r>
    </w:p>
    <w:p w14:paraId="58106915" w14:textId="77777777" w:rsidR="00E437EA" w:rsidRPr="00B01924" w:rsidRDefault="00E437EA" w:rsidP="00E437E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B01924">
        <w:rPr>
          <w:rFonts w:ascii="宋体" w:hAnsi="宋体"/>
          <w:kern w:val="0"/>
          <w:sz w:val="28"/>
          <w:szCs w:val="28"/>
        </w:rPr>
        <w:t>通用技能项目权重为</w:t>
      </w:r>
      <w:r w:rsidRPr="00B01924">
        <w:rPr>
          <w:rFonts w:ascii="宋体" w:hAnsi="宋体" w:hint="eastAsia"/>
          <w:kern w:val="0"/>
          <w:sz w:val="28"/>
          <w:szCs w:val="28"/>
        </w:rPr>
        <w:t>7</w:t>
      </w:r>
      <w:r w:rsidRPr="00B01924">
        <w:rPr>
          <w:rFonts w:ascii="宋体" w:hAnsi="宋体"/>
          <w:kern w:val="0"/>
          <w:sz w:val="28"/>
          <w:szCs w:val="28"/>
        </w:rPr>
        <w:t>0%。其中，粉笔字权重</w:t>
      </w:r>
      <w:r w:rsidRPr="00B01924">
        <w:rPr>
          <w:rFonts w:ascii="宋体" w:hAnsi="宋体" w:hint="eastAsia"/>
          <w:color w:val="0000FF"/>
          <w:kern w:val="0"/>
          <w:sz w:val="28"/>
          <w:szCs w:val="28"/>
        </w:rPr>
        <w:t>10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%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；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英语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即兴演讲权重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1</w:t>
      </w:r>
      <w:r w:rsidRPr="00B01924">
        <w:rPr>
          <w:rFonts w:ascii="宋体" w:hAnsi="宋体" w:hint="eastAsia"/>
          <w:color w:val="0000FF"/>
          <w:kern w:val="0"/>
          <w:sz w:val="28"/>
          <w:szCs w:val="28"/>
        </w:rPr>
        <w:t>5</w:t>
      </w:r>
      <w:r w:rsidRPr="00B01924">
        <w:rPr>
          <w:rFonts w:ascii="宋体" w:hAnsi="宋体"/>
          <w:color w:val="0000FF"/>
          <w:kern w:val="0"/>
          <w:sz w:val="28"/>
          <w:szCs w:val="28"/>
        </w:rPr>
        <w:t>%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；教学设计与课件制作权重为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25</w:t>
      </w:r>
      <w:r w:rsidRPr="00B01924">
        <w:rPr>
          <w:rFonts w:ascii="宋体" w:hAnsi="宋体"/>
          <w:color w:val="000000"/>
          <w:kern w:val="0"/>
          <w:sz w:val="28"/>
          <w:szCs w:val="28"/>
        </w:rPr>
        <w:t>%</w:t>
      </w:r>
      <w:r w:rsidRPr="00B01924">
        <w:rPr>
          <w:rFonts w:ascii="宋体" w:hAnsi="宋体" w:hint="eastAsia"/>
          <w:color w:val="000000"/>
          <w:kern w:val="0"/>
          <w:sz w:val="28"/>
          <w:szCs w:val="28"/>
        </w:rPr>
        <w:t>（15%+10%）</w:t>
      </w:r>
      <w:r w:rsidRPr="00B01924">
        <w:rPr>
          <w:rFonts w:ascii="宋体" w:hAnsi="宋体"/>
          <w:kern w:val="0"/>
          <w:sz w:val="28"/>
          <w:szCs w:val="28"/>
        </w:rPr>
        <w:t>；课堂教学权重2</w:t>
      </w:r>
      <w:r w:rsidRPr="00B01924">
        <w:rPr>
          <w:rFonts w:ascii="宋体" w:hAnsi="宋体" w:hint="eastAsia"/>
          <w:kern w:val="0"/>
          <w:sz w:val="28"/>
          <w:szCs w:val="28"/>
        </w:rPr>
        <w:t>0</w:t>
      </w:r>
      <w:r w:rsidRPr="00B01924">
        <w:rPr>
          <w:rFonts w:ascii="宋体" w:hAnsi="宋体"/>
          <w:kern w:val="0"/>
          <w:sz w:val="28"/>
          <w:szCs w:val="28"/>
        </w:rPr>
        <w:t>%。专业技能项目权重为</w:t>
      </w:r>
      <w:r w:rsidRPr="00B01924">
        <w:rPr>
          <w:rFonts w:ascii="宋体" w:hAnsi="宋体" w:hint="eastAsia"/>
          <w:kern w:val="0"/>
          <w:sz w:val="28"/>
          <w:szCs w:val="28"/>
        </w:rPr>
        <w:t>3</w:t>
      </w:r>
      <w:r w:rsidRPr="00B01924">
        <w:rPr>
          <w:rFonts w:ascii="宋体" w:hAnsi="宋体"/>
          <w:kern w:val="0"/>
          <w:sz w:val="28"/>
          <w:szCs w:val="28"/>
        </w:rPr>
        <w:t>0%。</w:t>
      </w:r>
    </w:p>
    <w:p w14:paraId="089C3DCC" w14:textId="77777777" w:rsidR="00E437EA" w:rsidRPr="00B01924" w:rsidRDefault="00E437EA" w:rsidP="00E437EA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/>
          <w:sz w:val="28"/>
          <w:szCs w:val="28"/>
        </w:rPr>
        <w:t>本学科上述</w:t>
      </w:r>
      <w:r w:rsidRPr="00B01924">
        <w:rPr>
          <w:rFonts w:ascii="宋体" w:hAnsi="宋体" w:hint="eastAsia"/>
          <w:sz w:val="28"/>
          <w:szCs w:val="28"/>
        </w:rPr>
        <w:t>5</w:t>
      </w:r>
      <w:r w:rsidRPr="00B01924">
        <w:rPr>
          <w:rFonts w:ascii="宋体" w:hAnsi="宋体"/>
          <w:sz w:val="28"/>
          <w:szCs w:val="28"/>
        </w:rPr>
        <w:t>个比赛项目，均按百分制评出原始分，选手的每项原始分乘以该项目的权重，累加后即为该选手所得总分。</w:t>
      </w:r>
    </w:p>
    <w:p w14:paraId="6CFB758D" w14:textId="77777777" w:rsidR="00E437EA" w:rsidRPr="00B01924" w:rsidRDefault="00E437EA" w:rsidP="00E437EA">
      <w:pPr>
        <w:rPr>
          <w:rFonts w:ascii="宋体" w:hAnsi="宋体" w:hint="eastAsia"/>
        </w:rPr>
      </w:pPr>
      <w:r w:rsidRPr="00B01924">
        <w:rPr>
          <w:rFonts w:ascii="宋体" w:hAnsi="宋体" w:hint="eastAsia"/>
        </w:rPr>
        <w:t xml:space="preserve">     </w:t>
      </w:r>
    </w:p>
    <w:p w14:paraId="05D99624" w14:textId="77777777" w:rsidR="00E437EA" w:rsidRPr="00B01924" w:rsidRDefault="00E437EA" w:rsidP="00E437EA">
      <w:pPr>
        <w:rPr>
          <w:rFonts w:ascii="宋体" w:hAnsi="宋体" w:hint="eastAsia"/>
        </w:rPr>
      </w:pPr>
    </w:p>
    <w:p w14:paraId="0761968F" w14:textId="77777777" w:rsidR="00E437EA" w:rsidRPr="00B01924" w:rsidRDefault="00E437EA" w:rsidP="00E437EA">
      <w:pPr>
        <w:rPr>
          <w:rFonts w:ascii="宋体" w:hAnsi="宋体" w:hint="eastAsia"/>
          <w:kern w:val="0"/>
          <w:sz w:val="32"/>
          <w:szCs w:val="32"/>
        </w:rPr>
      </w:pPr>
      <w:r w:rsidRPr="00B01924">
        <w:rPr>
          <w:rFonts w:ascii="宋体" w:hAnsi="宋体" w:hint="eastAsia"/>
        </w:rPr>
        <w:t xml:space="preserve">                        </w:t>
      </w:r>
      <w:r w:rsidRPr="00B01924">
        <w:rPr>
          <w:rFonts w:ascii="宋体" w:hAnsi="宋体" w:hint="eastAsia"/>
          <w:kern w:val="0"/>
          <w:sz w:val="32"/>
          <w:szCs w:val="32"/>
        </w:rPr>
        <w:t>“</w:t>
      </w:r>
      <w:r w:rsidRPr="00B01924">
        <w:rPr>
          <w:rFonts w:ascii="宋体" w:hAnsi="宋体"/>
          <w:kern w:val="0"/>
          <w:sz w:val="32"/>
          <w:szCs w:val="32"/>
        </w:rPr>
        <w:t>课堂教学</w:t>
      </w:r>
      <w:r w:rsidRPr="00B01924">
        <w:rPr>
          <w:rFonts w:ascii="宋体" w:hAnsi="宋体" w:hint="eastAsia"/>
          <w:kern w:val="0"/>
          <w:sz w:val="32"/>
          <w:szCs w:val="32"/>
        </w:rPr>
        <w:t>”题型说明</w:t>
      </w:r>
    </w:p>
    <w:p w14:paraId="45D99742" w14:textId="77777777" w:rsidR="00E437EA" w:rsidRPr="00B01924" w:rsidRDefault="00E437EA" w:rsidP="00E437EA">
      <w:pPr>
        <w:numPr>
          <w:ilvl w:val="0"/>
          <w:numId w:val="1"/>
        </w:numPr>
        <w:spacing w:afterLines="50" w:after="156" w:line="440" w:lineRule="exact"/>
        <w:ind w:left="357" w:hanging="357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组委会提供一节录像课（40分钟左右）、上课内容文本以及课型说明（如，阅读课第一课时、语法课或写作课等）。</w:t>
      </w:r>
    </w:p>
    <w:p w14:paraId="478C985E" w14:textId="77777777" w:rsidR="00E437EA" w:rsidRPr="00B01924" w:rsidRDefault="00E437EA" w:rsidP="00E437EA">
      <w:pPr>
        <w:numPr>
          <w:ilvl w:val="0"/>
          <w:numId w:val="1"/>
        </w:numPr>
        <w:spacing w:afterLines="50" w:after="156" w:line="440" w:lineRule="exact"/>
        <w:ind w:left="357" w:hanging="357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看完录像课后，选手们进行评课。评课内容用</w:t>
      </w:r>
      <w:r w:rsidRPr="00B01924">
        <w:rPr>
          <w:rFonts w:ascii="宋体" w:hAnsi="宋体" w:hint="eastAsia"/>
          <w:b/>
          <w:sz w:val="30"/>
          <w:szCs w:val="30"/>
        </w:rPr>
        <w:t>中文</w:t>
      </w:r>
      <w:r w:rsidRPr="00B01924">
        <w:rPr>
          <w:rFonts w:ascii="宋体" w:hAnsi="宋体" w:hint="eastAsia"/>
          <w:sz w:val="28"/>
          <w:szCs w:val="28"/>
        </w:rPr>
        <w:t>写，时间一小时。</w:t>
      </w:r>
    </w:p>
    <w:p w14:paraId="77BE1C5F" w14:textId="77777777" w:rsidR="00E437EA" w:rsidRPr="00B01924" w:rsidRDefault="00E437EA" w:rsidP="00E437EA">
      <w:pPr>
        <w:spacing w:line="440" w:lineRule="exact"/>
        <w:ind w:left="280" w:hanging="28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3.选手可以</w:t>
      </w:r>
      <w:r w:rsidRPr="00B01924">
        <w:rPr>
          <w:rFonts w:ascii="宋体" w:hAnsi="宋体" w:hint="eastAsia"/>
          <w:b/>
          <w:sz w:val="30"/>
          <w:szCs w:val="30"/>
        </w:rPr>
        <w:t>主要</w:t>
      </w:r>
      <w:r w:rsidRPr="00B01924">
        <w:rPr>
          <w:rFonts w:ascii="宋体" w:hAnsi="宋体" w:hint="eastAsia"/>
          <w:sz w:val="28"/>
          <w:szCs w:val="28"/>
        </w:rPr>
        <w:t>从以下维度对所观摩的课进行评价和分析。评课要求：观点明确，言之有据。</w:t>
      </w:r>
    </w:p>
    <w:p w14:paraId="53535AA0" w14:textId="77777777" w:rsidR="00E437EA" w:rsidRPr="00B01924" w:rsidRDefault="00E437EA" w:rsidP="00E437EA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教学设计</w:t>
      </w:r>
    </w:p>
    <w:p w14:paraId="3FC89E8A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1.教学目标</w:t>
      </w:r>
    </w:p>
    <w:p w14:paraId="0E76FBFD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2.教学步骤与环节</w:t>
      </w:r>
    </w:p>
    <w:p w14:paraId="05ADC2F3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3.教学活动</w:t>
      </w:r>
    </w:p>
    <w:p w14:paraId="761C93EE" w14:textId="77777777" w:rsidR="00E437EA" w:rsidRPr="00B01924" w:rsidRDefault="00E437EA" w:rsidP="00E437EA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教学过程</w:t>
      </w:r>
    </w:p>
    <w:p w14:paraId="4163FF62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1.教学活动的实施</w:t>
      </w:r>
    </w:p>
    <w:p w14:paraId="34491810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2.教师的教学行为</w:t>
      </w:r>
    </w:p>
    <w:p w14:paraId="732CDFE5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3.学生的学习行为</w:t>
      </w:r>
    </w:p>
    <w:p w14:paraId="1B965C57" w14:textId="77777777" w:rsidR="00E437EA" w:rsidRPr="00B01924" w:rsidRDefault="00E437EA" w:rsidP="00E437EA">
      <w:pPr>
        <w:numPr>
          <w:ilvl w:val="0"/>
          <w:numId w:val="2"/>
        </w:numPr>
        <w:spacing w:line="440" w:lineRule="exact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教学效果</w:t>
      </w:r>
    </w:p>
    <w:p w14:paraId="72612ABA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sz w:val="28"/>
          <w:szCs w:val="28"/>
        </w:rPr>
      </w:pPr>
      <w:r w:rsidRPr="00B01924">
        <w:rPr>
          <w:rFonts w:ascii="宋体" w:hAnsi="宋体" w:hint="eastAsia"/>
          <w:sz w:val="28"/>
          <w:szCs w:val="28"/>
        </w:rPr>
        <w:t>1.课堂氛围</w:t>
      </w:r>
    </w:p>
    <w:p w14:paraId="14B11975" w14:textId="77777777" w:rsidR="00E437EA" w:rsidRPr="00B01924" w:rsidRDefault="00E437EA" w:rsidP="00E437EA">
      <w:pPr>
        <w:spacing w:line="440" w:lineRule="exact"/>
        <w:ind w:left="1040"/>
        <w:rPr>
          <w:rFonts w:ascii="宋体" w:hAnsi="宋体" w:hint="eastAsia"/>
          <w:color w:val="0070C0"/>
          <w:sz w:val="30"/>
          <w:szCs w:val="30"/>
        </w:rPr>
      </w:pPr>
      <w:r w:rsidRPr="00B01924">
        <w:rPr>
          <w:rFonts w:ascii="宋体" w:hAnsi="宋体" w:hint="eastAsia"/>
          <w:sz w:val="28"/>
          <w:szCs w:val="28"/>
        </w:rPr>
        <w:t>2.教学目标的达成度</w:t>
      </w:r>
    </w:p>
    <w:p w14:paraId="5AA19A8C" w14:textId="77777777" w:rsidR="00490414" w:rsidRDefault="00490414"/>
    <w:sectPr w:rsidR="0049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15DE" w14:textId="77777777" w:rsidR="008422EA" w:rsidRDefault="008422EA" w:rsidP="00E437EA">
      <w:r>
        <w:separator/>
      </w:r>
    </w:p>
  </w:endnote>
  <w:endnote w:type="continuationSeparator" w:id="0">
    <w:p w14:paraId="1AAB45F5" w14:textId="77777777" w:rsidR="008422EA" w:rsidRDefault="008422EA" w:rsidP="00E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1FC6" w14:textId="77777777" w:rsidR="008422EA" w:rsidRDefault="008422EA" w:rsidP="00E437EA">
      <w:r>
        <w:separator/>
      </w:r>
    </w:p>
  </w:footnote>
  <w:footnote w:type="continuationSeparator" w:id="0">
    <w:p w14:paraId="27D3A3F8" w14:textId="77777777" w:rsidR="008422EA" w:rsidRDefault="008422EA" w:rsidP="00E4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4A2"/>
    <w:multiLevelType w:val="hybridMultilevel"/>
    <w:tmpl w:val="7CBA8BC8"/>
    <w:lvl w:ilvl="0" w:tplc="81AC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245E1"/>
    <w:multiLevelType w:val="hybridMultilevel"/>
    <w:tmpl w:val="C616DD28"/>
    <w:lvl w:ilvl="0" w:tplc="70D624F8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4"/>
    <w:rsid w:val="00490414"/>
    <w:rsid w:val="008422EA"/>
    <w:rsid w:val="00984C08"/>
    <w:rsid w:val="00B25904"/>
    <w:rsid w:val="00E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A68F4"/>
  <w15:chartTrackingRefBased/>
  <w15:docId w15:val="{FFAFCACA-C0C6-45C8-9064-52D40E50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</dc:creator>
  <cp:keywords/>
  <dc:description/>
  <cp:lastModifiedBy>Mike Li</cp:lastModifiedBy>
  <cp:revision>2</cp:revision>
  <dcterms:created xsi:type="dcterms:W3CDTF">2018-01-13T09:16:00Z</dcterms:created>
  <dcterms:modified xsi:type="dcterms:W3CDTF">2018-01-13T09:16:00Z</dcterms:modified>
</cp:coreProperties>
</file>