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A" w:rsidRDefault="00E902AA">
      <w:pPr>
        <w:jc w:val="center"/>
        <w:rPr>
          <w:rFonts w:ascii="宋体" w:hAnsi="宋体"/>
          <w:bCs/>
          <w:sz w:val="28"/>
        </w:rPr>
      </w:pPr>
      <w:r>
        <w:rPr>
          <w:rFonts w:eastAsia="黑体" w:hint="eastAsia"/>
          <w:b/>
          <w:sz w:val="32"/>
        </w:rPr>
        <w:t>2016-2017</w:t>
      </w:r>
      <w:r>
        <w:rPr>
          <w:rFonts w:eastAsia="黑体" w:hint="eastAsia"/>
          <w:b/>
          <w:sz w:val="32"/>
        </w:rPr>
        <w:t>学年度第二学期开学初教研活动安排</w:t>
      </w:r>
      <w:r>
        <w:rPr>
          <w:rFonts w:eastAsia="黑体" w:hint="eastAsia"/>
          <w:b/>
          <w:sz w:val="32"/>
        </w:rPr>
        <w:t xml:space="preserve"> (2</w:t>
      </w:r>
      <w:r>
        <w:rPr>
          <w:rFonts w:eastAsia="黑体" w:hint="eastAsia"/>
          <w:b/>
          <w:sz w:val="32"/>
        </w:rPr>
        <w:t>月</w:t>
      </w:r>
      <w:r>
        <w:rPr>
          <w:rFonts w:eastAsia="黑体" w:hint="eastAsia"/>
          <w:b/>
          <w:sz w:val="32"/>
        </w:rPr>
        <w:t>11</w:t>
      </w:r>
      <w:r>
        <w:rPr>
          <w:rFonts w:eastAsia="黑体" w:hint="eastAsia"/>
          <w:b/>
          <w:sz w:val="32"/>
        </w:rPr>
        <w:t>日</w:t>
      </w:r>
      <w:r>
        <w:rPr>
          <w:rFonts w:eastAsia="黑体" w:hint="eastAsia"/>
          <w:b/>
          <w:sz w:val="32"/>
        </w:rPr>
        <w:t>)</w:t>
      </w:r>
    </w:p>
    <w:p w:rsidR="00E902AA" w:rsidRDefault="00E902AA">
      <w:pPr>
        <w:jc w:val="right"/>
        <w:rPr>
          <w:rFonts w:eastAsia="黑体"/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2"/>
        <w:gridCol w:w="1695"/>
        <w:gridCol w:w="2647"/>
        <w:gridCol w:w="1080"/>
        <w:gridCol w:w="2700"/>
      </w:tblGrid>
      <w:tr w:rsidR="00E902AA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高中语文必修三教材分析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局属及新北、天宁区高中全体高一语文教师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高三语文期末考试情况分析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局属及新北、天宁区高中全体高三语文教师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初中语文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清潭中学北校区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1.新学期工作研讨</w:t>
            </w:r>
          </w:p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2.讲座：语文核心素养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ascii="宋体" w:hAnsi="宋体" w:cs="楷体_GB2312" w:hint="eastAsia"/>
                <w:szCs w:val="21"/>
              </w:rPr>
              <w:t>全体教研组长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下午1:30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1.再议教研组建设</w:t>
            </w:r>
          </w:p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2.讲座：骨干教师的核心作用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张五芳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_GB2312" w:hint="eastAsia"/>
                <w:szCs w:val="21"/>
              </w:rPr>
              <w:t>全体教研组长和备课组长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徐淮源</w:t>
            </w:r>
          </w:p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高三期末分析及后阶段复习建议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徐淮源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王桂春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初中数学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</w:rPr>
              <w:t>8:00</w:t>
            </w:r>
            <w:r>
              <w:rPr>
                <w:rFonts w:hint="eastAsia"/>
                <w:szCs w:val="21"/>
              </w:rPr>
              <w:t>~8:45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ind w:left="210" w:hangingChars="100" w:hanging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上学期工作总结和本学期工作布置；</w:t>
            </w:r>
          </w:p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教研组工作恳谈</w:t>
            </w:r>
            <w:r>
              <w:rPr>
                <w:rFonts w:ascii="宋体" w:hAnsi="宋体" w:hint="eastAsia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</w:p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  <w:p w:rsidR="00E902AA" w:rsidRDefault="00E902AA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市区（含天宁、钟楼、新北）初中校数学教研组长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E902AA" w:rsidRDefault="00E902AA"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</w:rPr>
              <w:t>9:00~10:30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杨裕前教授报告</w:t>
            </w:r>
            <w:r>
              <w:rPr>
                <w:rFonts w:hint="eastAsia"/>
                <w:szCs w:val="20"/>
              </w:rPr>
              <w:t>---</w:t>
            </w:r>
          </w:p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加强教材分析，提升课堂品质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E4" w:rsidRDefault="006F06E4" w:rsidP="006F06E4">
            <w:pPr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E902AA" w:rsidRDefault="006F06E4" w:rsidP="006F06E4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北）七八年级数学教师（每校不超过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人）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Cs w:val="21"/>
              </w:rPr>
              <w:t>下午</w:t>
            </w:r>
          </w:p>
          <w:p w:rsidR="00E902AA" w:rsidRDefault="00E902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ind w:left="210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初三期末试卷分析及复习建议；</w:t>
            </w:r>
          </w:p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二次函数教材分析</w:t>
            </w:r>
            <w:r>
              <w:rPr>
                <w:rFonts w:ascii="宋体" w:hAnsi="宋体" w:hint="eastAsia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北）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年级数学教师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2月11日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高三期末分析及后阶段教学建议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全体高三英语教师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8:30-9:30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10:00-11:00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“关键问题”专题研讨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“关键问题”项目成员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九年级期末试卷分析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九年级教师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（直属、钟楼、天宁、新区）请带好期末试卷。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备注</w:t>
            </w:r>
            <w:r>
              <w:rPr>
                <w:rFonts w:hint="eastAsia"/>
                <w:szCs w:val="20"/>
              </w:rPr>
              <w:t>：①学校车位有限，请尽量少开车；②请携带身份证刷卡签到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高中物理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rFonts w:hint="eastAsia"/>
                <w:szCs w:val="20"/>
              </w:rPr>
              <w:t>韦叶平、朱海斌：常州市区高中物理优课评比课题“功”、“简谐运动”教材分析</w:t>
            </w:r>
          </w:p>
          <w:p w:rsidR="00E902AA" w:rsidRDefault="00E902AA">
            <w:pPr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rFonts w:hint="eastAsia"/>
                <w:szCs w:val="20"/>
              </w:rPr>
              <w:t>刘霁华：物理教师为什么要学一点物理学史——从力动量能量概念的提出谈起</w:t>
            </w:r>
          </w:p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3.</w:t>
            </w:r>
            <w:r>
              <w:rPr>
                <w:rFonts w:hint="eastAsia"/>
                <w:szCs w:val="20"/>
              </w:rPr>
              <w:t>教研组工作交流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  <w:p w:rsidR="00E902AA" w:rsidRDefault="00E902AA">
            <w:pPr>
              <w:ind w:firstLineChars="100" w:firstLine="210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高一、高二物理老师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周亚文：高三物理期末试卷分析与复习策略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高三物理老师</w:t>
            </w:r>
          </w:p>
        </w:tc>
      </w:tr>
      <w:tr w:rsidR="00E902AA">
        <w:trPr>
          <w:cantSplit/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初中物理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Ansi="宋体"/>
                <w:szCs w:val="21"/>
              </w:rPr>
              <w:t>日</w:t>
            </w:r>
          </w:p>
          <w:p w:rsidR="00E902AA" w:rsidRDefault="00E902AA">
            <w:pPr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下</w:t>
            </w:r>
            <w:r>
              <w:rPr>
                <w:rFonts w:hAnsi="宋体"/>
                <w:szCs w:val="21"/>
              </w:rPr>
              <w:t>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Ansi="宋体"/>
                <w:szCs w:val="20"/>
              </w:rPr>
              <w:t>常州市</w:t>
            </w:r>
            <w:r>
              <w:rPr>
                <w:rFonts w:hAnsi="宋体" w:hint="eastAsia"/>
                <w:szCs w:val="20"/>
              </w:rPr>
              <w:t>实验初级中学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</w:rPr>
              <w:t>2016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2017</w:t>
            </w:r>
            <w:r>
              <w:rPr>
                <w:rFonts w:hint="eastAsia"/>
                <w:szCs w:val="20"/>
              </w:rPr>
              <w:t>学年第一学期八年级期末测试分析》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张海燕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</w:rPr>
              <w:t>2016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2017</w:t>
            </w:r>
            <w:r>
              <w:rPr>
                <w:rFonts w:hint="eastAsia"/>
                <w:szCs w:val="20"/>
              </w:rPr>
              <w:t>学年第一学期九年级期末测试分析》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常州物理教师（直属、钟楼、天宁、新区、经开区）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备注</w:t>
            </w:r>
            <w:r>
              <w:rPr>
                <w:rFonts w:hint="eastAsia"/>
                <w:szCs w:val="20"/>
              </w:rPr>
              <w:t>：①学校场地狭小，请拼车前往，停车听从学校指挥；②请携带身份证刷卡签到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中学化学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月</w:t>
            </w:r>
            <w:r>
              <w:rPr>
                <w:rFonts w:hint="eastAsia"/>
                <w:color w:val="000000"/>
                <w:szCs w:val="20"/>
              </w:rPr>
              <w:t>11</w:t>
            </w:r>
            <w:r>
              <w:rPr>
                <w:rFonts w:hint="eastAsia"/>
                <w:color w:val="000000"/>
                <w:szCs w:val="20"/>
              </w:rPr>
              <w:t>日</w:t>
            </w:r>
          </w:p>
          <w:p w:rsidR="00E902AA" w:rsidRDefault="00E902AA">
            <w:pPr>
              <w:ind w:firstLineChars="150" w:firstLine="315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上午</w:t>
            </w:r>
            <w:r>
              <w:rPr>
                <w:rFonts w:hint="eastAsia"/>
                <w:color w:val="000000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实验初中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初中化学教研活动</w:t>
            </w:r>
          </w:p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吴永才</w:t>
            </w:r>
          </w:p>
          <w:p w:rsidR="00E902AA" w:rsidRDefault="00E902AA">
            <w:pPr>
              <w:ind w:firstLineChars="50" w:firstLine="105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周文荣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常州市区、新北区全体初三化学教师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月</w:t>
            </w:r>
            <w:r>
              <w:rPr>
                <w:rFonts w:hint="eastAsia"/>
                <w:color w:val="000000"/>
                <w:szCs w:val="20"/>
              </w:rPr>
              <w:t>11</w:t>
            </w:r>
            <w:r>
              <w:rPr>
                <w:rFonts w:hint="eastAsia"/>
                <w:color w:val="000000"/>
                <w:szCs w:val="20"/>
              </w:rPr>
              <w:t>日</w:t>
            </w:r>
          </w:p>
          <w:p w:rsidR="00E902AA" w:rsidRDefault="00E902AA">
            <w:pPr>
              <w:ind w:firstLineChars="150" w:firstLine="315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下午</w:t>
            </w:r>
            <w:r>
              <w:rPr>
                <w:rFonts w:hint="eastAsia"/>
                <w:color w:val="000000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高中化学教研活动</w:t>
            </w:r>
          </w:p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吴永才</w:t>
            </w:r>
          </w:p>
          <w:p w:rsidR="00E902AA" w:rsidRDefault="00E902AA">
            <w:pPr>
              <w:ind w:firstLineChars="50" w:firstLine="105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房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Cs w:val="20"/>
              </w:rPr>
              <w:t>宏</w:t>
            </w:r>
          </w:p>
          <w:p w:rsidR="00E902AA" w:rsidRDefault="00E902AA">
            <w:pPr>
              <w:ind w:firstLineChars="50" w:firstLine="105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董新伟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常州市区、新北区全体高中化学教师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高二年级小高考研讨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高二年级备课组长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初中思品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1A739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</w:t>
            </w:r>
            <w:r w:rsidR="00E902AA">
              <w:rPr>
                <w:rFonts w:hint="eastAsia"/>
                <w:szCs w:val="20"/>
              </w:rPr>
              <w:t>校区（清潭路</w:t>
            </w:r>
            <w:r w:rsidR="00E902AA">
              <w:rPr>
                <w:rFonts w:hint="eastAsia"/>
                <w:szCs w:val="20"/>
              </w:rPr>
              <w:t>232</w:t>
            </w:r>
            <w:r w:rsidR="00E902AA">
              <w:rPr>
                <w:rFonts w:hint="eastAsia"/>
                <w:szCs w:val="20"/>
              </w:rPr>
              <w:t>号）行政楼三楼会议室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 w:rsidP="001A739B">
            <w:pPr>
              <w:snapToGrid w:val="0"/>
              <w:ind w:firstLineChars="100" w:firstLine="21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市区（局属、天宁、钟楼、新北）教研组长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1A739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</w:t>
            </w:r>
            <w:r w:rsidR="00E902AA">
              <w:rPr>
                <w:rFonts w:hint="eastAsia"/>
                <w:szCs w:val="20"/>
              </w:rPr>
              <w:t>校区（清潭路</w:t>
            </w:r>
            <w:r w:rsidR="00E902AA">
              <w:rPr>
                <w:rFonts w:hint="eastAsia"/>
                <w:szCs w:val="20"/>
              </w:rPr>
              <w:t>232</w:t>
            </w:r>
            <w:r w:rsidR="00E902AA">
              <w:rPr>
                <w:rFonts w:hint="eastAsia"/>
                <w:szCs w:val="20"/>
              </w:rPr>
              <w:t>号）行政楼五楼报告厅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九年级期末试卷分析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市区（局属、天宁、钟楼、新北）九年级教师，请带好期末试卷。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及“关键问题”专题研讨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初高中教研组长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及“关键问题”项目成员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高三期末考试情况分析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高三生物教师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历史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="420"/>
            </w:pPr>
            <w:r>
              <w:rPr>
                <w:rFonts w:hint="eastAsia"/>
              </w:rPr>
              <w:t>期末考试情况分析</w:t>
            </w:r>
          </w:p>
          <w:p w:rsidR="00E902AA" w:rsidRDefault="00E902AA">
            <w:r>
              <w:rPr>
                <w:rFonts w:hint="eastAsia"/>
              </w:rPr>
              <w:t xml:space="preserve">　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</w:pPr>
          </w:p>
          <w:p w:rsidR="00E902AA" w:rsidRDefault="00E902AA">
            <w:pPr>
              <w:snapToGrid w:val="0"/>
              <w:jc w:val="center"/>
            </w:pPr>
            <w:r>
              <w:rPr>
                <w:rFonts w:hint="eastAsia"/>
              </w:rPr>
              <w:t>高三年级历史教师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="420"/>
            </w:pPr>
            <w:r>
              <w:rPr>
                <w:rFonts w:hint="eastAsia"/>
              </w:rPr>
              <w:t>期末考试情况分析</w:t>
            </w:r>
          </w:p>
          <w:p w:rsidR="00E902AA" w:rsidRDefault="00E902AA">
            <w:r>
              <w:rPr>
                <w:rFonts w:hint="eastAsia"/>
              </w:rPr>
              <w:t xml:space="preserve">　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</w:pPr>
          </w:p>
          <w:p w:rsidR="00E902AA" w:rsidRDefault="00E902AA">
            <w:pPr>
              <w:snapToGrid w:val="0"/>
              <w:jc w:val="center"/>
            </w:pPr>
            <w:r>
              <w:rPr>
                <w:rFonts w:hint="eastAsia"/>
              </w:rPr>
              <w:t>初中历史教研组长</w:t>
            </w:r>
          </w:p>
          <w:p w:rsidR="00E902AA" w:rsidRDefault="00E902AA">
            <w:pPr>
              <w:snapToGrid w:val="0"/>
              <w:jc w:val="center"/>
            </w:pPr>
            <w:r>
              <w:rPr>
                <w:rFonts w:hint="eastAsia"/>
              </w:rPr>
              <w:t>及九年级历史教师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初中地理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教研组长、理事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开学初地理教师培训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全体初中地理教师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高中地理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教研组长、理事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开学初地理教师培训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全体高中地理教师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音乐、美术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王明霞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过舒阳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市区中学音乐教师；天宁、钟楼、新北区各选派小学音乐教师代表</w:t>
            </w: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人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E902AA" w:rsidRDefault="00E902A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水彩画教学研究汇报；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市区中学美术教师；市烙画研究会会员</w:t>
            </w:r>
          </w:p>
        </w:tc>
      </w:tr>
      <w:tr w:rsidR="00E902AA">
        <w:trPr>
          <w:cantSplit/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体育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 w:rsidP="001074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107423" w:rsidRDefault="00107423" w:rsidP="001074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互联网</w:t>
            </w:r>
            <w:r>
              <w:rPr>
                <w:rFonts w:hint="eastAsia"/>
                <w:szCs w:val="20"/>
              </w:rPr>
              <w:t>+</w:t>
            </w:r>
            <w:r>
              <w:rPr>
                <w:rFonts w:hint="eastAsia"/>
                <w:szCs w:val="20"/>
              </w:rPr>
              <w:t>课堂、动作技能学习、优秀教师事迹展播、教学基本功展示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刘成兵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局属、天宁、钟楼、新北、武进中小学体育教师，金坛、溧阳部分中小学体育教师。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省基本功比赛汇报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市区（含局属、天宁、钟楼、新北）中学信息技术教师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9:00-11:30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常州市丽华中学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5E2EA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E902AA">
              <w:rPr>
                <w:szCs w:val="21"/>
              </w:rPr>
              <w:instrText xml:space="preserve"> </w:instrText>
            </w:r>
            <w:r w:rsidR="00E902AA">
              <w:rPr>
                <w:rFonts w:hint="eastAsia"/>
                <w:szCs w:val="21"/>
              </w:rPr>
              <w:instrText>= 1 \* GB3</w:instrText>
            </w:r>
            <w:r w:rsidR="00E902AA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E902AA"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 w:rsidR="00E902AA">
              <w:rPr>
                <w:rFonts w:hint="eastAsia"/>
                <w:szCs w:val="21"/>
              </w:rPr>
              <w:t>中学校本课程建设的形势与任务分析；</w:t>
            </w:r>
          </w:p>
          <w:p w:rsidR="00E902AA" w:rsidRDefault="005E2EA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E902AA">
              <w:rPr>
                <w:szCs w:val="21"/>
              </w:rPr>
              <w:instrText xml:space="preserve"> </w:instrText>
            </w:r>
            <w:r w:rsidR="00E902AA">
              <w:rPr>
                <w:rFonts w:hint="eastAsia"/>
                <w:szCs w:val="21"/>
              </w:rPr>
              <w:instrText>= 2 \* GB3</w:instrText>
            </w:r>
            <w:r w:rsidR="00E902AA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E902AA"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 w:rsidR="00E902AA">
              <w:rPr>
                <w:rFonts w:hint="eastAsia"/>
                <w:szCs w:val="21"/>
              </w:rPr>
              <w:t>中学优秀校本课程案例解析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李令永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局属学校校本课程管理员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校；天宁区、钟楼区、新北区初中、高中学校本课程管理员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校。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14:00-16:30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5E2EA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E902AA">
              <w:rPr>
                <w:szCs w:val="21"/>
              </w:rPr>
              <w:instrText xml:space="preserve"> </w:instrText>
            </w:r>
            <w:r w:rsidR="00E902AA">
              <w:rPr>
                <w:rFonts w:hint="eastAsia"/>
                <w:szCs w:val="21"/>
              </w:rPr>
              <w:instrText>= 1 \* GB3</w:instrText>
            </w:r>
            <w:r w:rsidR="00E902AA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E902AA"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 w:rsidR="00E902AA">
              <w:rPr>
                <w:rFonts w:hint="eastAsia"/>
                <w:szCs w:val="21"/>
              </w:rPr>
              <w:t>小学校本课程建设的形势与任务分析；</w:t>
            </w:r>
          </w:p>
          <w:p w:rsidR="00E902AA" w:rsidRDefault="005E2EA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E902AA">
              <w:rPr>
                <w:szCs w:val="21"/>
              </w:rPr>
              <w:instrText xml:space="preserve"> </w:instrText>
            </w:r>
            <w:r w:rsidR="00E902AA">
              <w:rPr>
                <w:rFonts w:hint="eastAsia"/>
                <w:szCs w:val="21"/>
              </w:rPr>
              <w:instrText>= 2 \* GB3</w:instrText>
            </w:r>
            <w:r w:rsidR="00E902AA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E902AA"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 w:rsidR="00E902AA">
              <w:rPr>
                <w:rFonts w:hint="eastAsia"/>
                <w:szCs w:val="21"/>
              </w:rPr>
              <w:t>小学优秀校本课程案例解析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天宁区、钟楼区、新北区小学校本课程管理员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校。</w:t>
            </w:r>
          </w:p>
        </w:tc>
      </w:tr>
      <w:tr w:rsidR="00E902AA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小学科学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Ansi="宋体"/>
                <w:szCs w:val="21"/>
              </w:rPr>
              <w:t>日</w:t>
            </w:r>
          </w:p>
          <w:p w:rsidR="00E902AA" w:rsidRDefault="00E902AA">
            <w:pPr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上午</w:t>
            </w:r>
            <w:r>
              <w:rPr>
                <w:szCs w:val="21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jc w:val="center"/>
              <w:rPr>
                <w:szCs w:val="20"/>
              </w:rPr>
            </w:pPr>
            <w:r>
              <w:rPr>
                <w:rFonts w:hAnsi="宋体"/>
                <w:szCs w:val="20"/>
              </w:rPr>
              <w:t>常州市新北区三井小学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rFonts w:hAnsi="宋体"/>
                <w:szCs w:val="20"/>
              </w:rPr>
            </w:pPr>
            <w:r>
              <w:rPr>
                <w:rFonts w:hint="eastAsia"/>
                <w:szCs w:val="20"/>
              </w:rPr>
              <w:t>《基于科学素养的学业测评及课堂评价》</w:t>
            </w:r>
          </w:p>
          <w:p w:rsidR="00E902AA" w:rsidRDefault="00E902AA">
            <w:pPr>
              <w:snapToGrid w:val="0"/>
              <w:jc w:val="center"/>
              <w:rPr>
                <w:rFonts w:hAnsi="宋体"/>
                <w:szCs w:val="20"/>
              </w:rPr>
            </w:pPr>
            <w:r>
              <w:rPr>
                <w:rFonts w:hAnsi="宋体" w:hint="eastAsia"/>
                <w:szCs w:val="20"/>
              </w:rPr>
              <w:t>陈国强</w:t>
            </w:r>
          </w:p>
          <w:p w:rsidR="00E902AA" w:rsidRDefault="00E902AA">
            <w:pPr>
              <w:snapToGrid w:val="0"/>
              <w:jc w:val="center"/>
              <w:rPr>
                <w:rFonts w:hAnsi="宋体"/>
                <w:szCs w:val="20"/>
              </w:rPr>
            </w:pP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</w:rPr>
              <w:t>STEM</w:t>
            </w:r>
            <w:r>
              <w:rPr>
                <w:rFonts w:hint="eastAsia"/>
                <w:szCs w:val="20"/>
              </w:rPr>
              <w:t>教育视野下的科学课程建构》</w:t>
            </w:r>
          </w:p>
          <w:p w:rsidR="00E902AA" w:rsidRDefault="00E902AA">
            <w:pPr>
              <w:snapToGrid w:val="0"/>
              <w:jc w:val="center"/>
              <w:rPr>
                <w:rFonts w:hAnsi="宋体"/>
                <w:szCs w:val="20"/>
              </w:rPr>
            </w:pPr>
            <w:r>
              <w:rPr>
                <w:rFonts w:hAnsi="宋体"/>
                <w:szCs w:val="20"/>
              </w:rPr>
              <w:t>蒋娜</w:t>
            </w:r>
          </w:p>
          <w:p w:rsidR="00E902AA" w:rsidRDefault="00E902AA">
            <w:pPr>
              <w:snapToGrid w:val="0"/>
              <w:jc w:val="center"/>
              <w:rPr>
                <w:rFonts w:hAnsi="宋体"/>
                <w:szCs w:val="20"/>
              </w:rPr>
            </w:pPr>
            <w:r>
              <w:rPr>
                <w:rFonts w:hint="eastAsia"/>
                <w:szCs w:val="20"/>
              </w:rPr>
              <w:t>《基于儿童前概念进行科学教学》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Ansi="宋体" w:hint="eastAsia"/>
                <w:szCs w:val="20"/>
              </w:rPr>
              <w:t>王继伟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常州科学教师（直属、钟楼、天宁、新区、武进区含经开区）</w:t>
            </w:r>
          </w:p>
          <w:p w:rsidR="00E902AA" w:rsidRDefault="00E902AA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备注</w:t>
            </w:r>
            <w:r>
              <w:rPr>
                <w:rFonts w:hint="eastAsia"/>
                <w:szCs w:val="20"/>
              </w:rPr>
              <w:t>：①学校场地狭小，请拼车前往，停车听从学校指挥；②请携带身份证刷卡签到</w:t>
            </w:r>
          </w:p>
        </w:tc>
      </w:tr>
    </w:tbl>
    <w:p w:rsidR="00E902AA" w:rsidRDefault="00E902AA"/>
    <w:sectPr w:rsidR="00E902AA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B2" w:rsidRDefault="005B6CB2" w:rsidP="00107423">
      <w:r>
        <w:separator/>
      </w:r>
    </w:p>
  </w:endnote>
  <w:endnote w:type="continuationSeparator" w:id="1">
    <w:p w:rsidR="005B6CB2" w:rsidRDefault="005B6CB2" w:rsidP="0010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B2" w:rsidRDefault="005B6CB2" w:rsidP="00107423">
      <w:r>
        <w:separator/>
      </w:r>
    </w:p>
  </w:footnote>
  <w:footnote w:type="continuationSeparator" w:id="1">
    <w:p w:rsidR="005B6CB2" w:rsidRDefault="005B6CB2" w:rsidP="0010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D16"/>
    <w:rsid w:val="00063002"/>
    <w:rsid w:val="0006754B"/>
    <w:rsid w:val="00073A1F"/>
    <w:rsid w:val="00076DC3"/>
    <w:rsid w:val="000F1AEC"/>
    <w:rsid w:val="00107423"/>
    <w:rsid w:val="00115B0D"/>
    <w:rsid w:val="00133A73"/>
    <w:rsid w:val="001A739B"/>
    <w:rsid w:val="001B7B50"/>
    <w:rsid w:val="001F2DDB"/>
    <w:rsid w:val="002151E8"/>
    <w:rsid w:val="0023680E"/>
    <w:rsid w:val="002471F3"/>
    <w:rsid w:val="0026281A"/>
    <w:rsid w:val="002A2C1A"/>
    <w:rsid w:val="002B2E01"/>
    <w:rsid w:val="002D33A8"/>
    <w:rsid w:val="002E6045"/>
    <w:rsid w:val="002F3D04"/>
    <w:rsid w:val="00307671"/>
    <w:rsid w:val="00315F1F"/>
    <w:rsid w:val="00353E66"/>
    <w:rsid w:val="003B70F5"/>
    <w:rsid w:val="00410AB8"/>
    <w:rsid w:val="00436B9F"/>
    <w:rsid w:val="0046135D"/>
    <w:rsid w:val="004A083A"/>
    <w:rsid w:val="004A60D0"/>
    <w:rsid w:val="004A733C"/>
    <w:rsid w:val="004F2EFD"/>
    <w:rsid w:val="005202F3"/>
    <w:rsid w:val="00534594"/>
    <w:rsid w:val="00544068"/>
    <w:rsid w:val="00555559"/>
    <w:rsid w:val="00574465"/>
    <w:rsid w:val="00575809"/>
    <w:rsid w:val="00582DC8"/>
    <w:rsid w:val="005B6CB2"/>
    <w:rsid w:val="005E2EAE"/>
    <w:rsid w:val="0064323F"/>
    <w:rsid w:val="006563F7"/>
    <w:rsid w:val="0066004D"/>
    <w:rsid w:val="006623B7"/>
    <w:rsid w:val="006A7843"/>
    <w:rsid w:val="006E2B93"/>
    <w:rsid w:val="006E6FAD"/>
    <w:rsid w:val="006F06E4"/>
    <w:rsid w:val="00767C00"/>
    <w:rsid w:val="0077434E"/>
    <w:rsid w:val="007C5212"/>
    <w:rsid w:val="007E45FB"/>
    <w:rsid w:val="00850C46"/>
    <w:rsid w:val="008515DA"/>
    <w:rsid w:val="00863B1C"/>
    <w:rsid w:val="008A35A2"/>
    <w:rsid w:val="008A3B25"/>
    <w:rsid w:val="008D089D"/>
    <w:rsid w:val="008D17DF"/>
    <w:rsid w:val="008F05B5"/>
    <w:rsid w:val="00903C55"/>
    <w:rsid w:val="00913546"/>
    <w:rsid w:val="00920994"/>
    <w:rsid w:val="00926CAE"/>
    <w:rsid w:val="009930B5"/>
    <w:rsid w:val="009C61F6"/>
    <w:rsid w:val="009D1AB2"/>
    <w:rsid w:val="009D34F2"/>
    <w:rsid w:val="00A11CB3"/>
    <w:rsid w:val="00A173C8"/>
    <w:rsid w:val="00A41FB2"/>
    <w:rsid w:val="00A87E25"/>
    <w:rsid w:val="00A93DE6"/>
    <w:rsid w:val="00B27F02"/>
    <w:rsid w:val="00B345A1"/>
    <w:rsid w:val="00B52656"/>
    <w:rsid w:val="00B55B02"/>
    <w:rsid w:val="00B61377"/>
    <w:rsid w:val="00B63AD8"/>
    <w:rsid w:val="00BF3D16"/>
    <w:rsid w:val="00C00888"/>
    <w:rsid w:val="00C423B6"/>
    <w:rsid w:val="00C46986"/>
    <w:rsid w:val="00C74BF4"/>
    <w:rsid w:val="00C761FB"/>
    <w:rsid w:val="00CA3A74"/>
    <w:rsid w:val="00CD720D"/>
    <w:rsid w:val="00D714CA"/>
    <w:rsid w:val="00D860EC"/>
    <w:rsid w:val="00D96099"/>
    <w:rsid w:val="00DB55B0"/>
    <w:rsid w:val="00DC1D51"/>
    <w:rsid w:val="00DC6DD5"/>
    <w:rsid w:val="00E02ED7"/>
    <w:rsid w:val="00E04210"/>
    <w:rsid w:val="00E202CB"/>
    <w:rsid w:val="00E2621C"/>
    <w:rsid w:val="00E6308A"/>
    <w:rsid w:val="00E902AA"/>
    <w:rsid w:val="00E9078A"/>
    <w:rsid w:val="00ED3BC2"/>
    <w:rsid w:val="00ED7CE1"/>
    <w:rsid w:val="00F115FD"/>
    <w:rsid w:val="00F16577"/>
    <w:rsid w:val="00F81C99"/>
    <w:rsid w:val="00F81CFB"/>
    <w:rsid w:val="00F90CC0"/>
    <w:rsid w:val="00FC7868"/>
    <w:rsid w:val="00FE39E1"/>
    <w:rsid w:val="00FF01F4"/>
    <w:rsid w:val="351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微软中国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教科院</dc:creator>
  <cp:lastModifiedBy>教科院</cp:lastModifiedBy>
  <cp:revision>3</cp:revision>
  <dcterms:created xsi:type="dcterms:W3CDTF">2017-02-06T04:59:00Z</dcterms:created>
  <dcterms:modified xsi:type="dcterms:W3CDTF">2017-02-09T02:56:00Z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