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回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2106"/>
        <w:gridCol w:w="1710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2106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联系方式</w:t>
            </w:r>
          </w:p>
        </w:tc>
        <w:tc>
          <w:tcPr>
            <w:tcW w:w="129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是否用餐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06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1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备注：因当天听课教师也要参与秋收劳动，请穿着便于劳动的服饰。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F5"/>
    <w:rsid w:val="00E042F5"/>
    <w:rsid w:val="6536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2021-10-23T05:45:00Z</dcterms:created>
  <dc:creator>潘小福</dc:creator>
  <cp:lastModifiedBy>潘小福</cp:lastModifiedBy>
  <dcterms:modified xsi:type="dcterms:W3CDTF">2021-10-23T05:49:06Z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B98C94428EAC4B33A0FD444CAF920135</vt:lpwstr>
  </property>
</Properties>
</file>