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</w:rPr>
        <w:t>马杭中心小学</w:t>
      </w:r>
      <w:r>
        <w:rPr>
          <w:rFonts w:hint="eastAsia"/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</w:rPr>
        <w:t xml:space="preserve">年级班级文化评分表   </w:t>
      </w:r>
      <w:r>
        <w:rPr>
          <w:rFonts w:hint="eastAsia"/>
          <w:sz w:val="32"/>
          <w:szCs w:val="44"/>
        </w:rPr>
        <w:t>20</w:t>
      </w:r>
      <w:r>
        <w:rPr>
          <w:rFonts w:hint="eastAsia"/>
          <w:sz w:val="32"/>
          <w:szCs w:val="44"/>
          <w:lang w:val="en-US" w:eastAsia="zh-CN"/>
        </w:rPr>
        <w:t>2211</w:t>
      </w:r>
      <w:bookmarkStart w:id="0" w:name="_GoBack"/>
      <w:bookmarkEnd w:id="0"/>
    </w:p>
    <w:tbl>
      <w:tblPr>
        <w:tblStyle w:val="3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1"/>
        <w:gridCol w:w="1032"/>
        <w:gridCol w:w="1050"/>
        <w:gridCol w:w="1050"/>
        <w:gridCol w:w="1181"/>
        <w:gridCol w:w="1237"/>
        <w:gridCol w:w="1013"/>
        <w:gridCol w:w="1312"/>
        <w:gridCol w:w="1557"/>
        <w:gridCol w:w="1387"/>
        <w:gridCol w:w="860"/>
        <w:gridCol w:w="20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16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黑板报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自课程10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民俗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小先生10分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班务栏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班级卫生</w:t>
            </w: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物品摆放10分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整体感觉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788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评分人：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44"/>
        </w:rPr>
      </w:pPr>
    </w:p>
    <w:p>
      <w:r>
        <w:rPr>
          <w:rFonts w:hint="eastAsia"/>
          <w:sz w:val="24"/>
          <w:szCs w:val="44"/>
        </w:rPr>
        <w:t>备注：</w:t>
      </w:r>
      <w:r>
        <w:rPr>
          <w:rFonts w:hint="eastAsia"/>
          <w:sz w:val="24"/>
          <w:szCs w:val="44"/>
          <w:lang w:val="en-US" w:eastAsia="zh-CN"/>
        </w:rPr>
        <w:t>教室中的版块要体现班级特色，体现师生的参与性，有新颖的设计，有丰满的内容，有学生的自主参与，体现学生的水平。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84B7F"/>
    <w:rsid w:val="04B81F7C"/>
    <w:rsid w:val="2DDB51FF"/>
    <w:rsid w:val="31F84B7F"/>
    <w:rsid w:val="40CE78D8"/>
    <w:rsid w:val="71440273"/>
    <w:rsid w:val="78337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2020-08-27T02:21:00Z</dcterms:created>
  <dc:creator>pray</dc:creator>
  <cp:lastModifiedBy>Administrator</cp:lastModifiedBy>
  <cp:lastPrinted>2022-09-07T00:56:00Z</cp:lastPrinted>
  <dcterms:modified xsi:type="dcterms:W3CDTF">2022-11-10T00:46:41Z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E4B19FA2E7B545C89E344D4C77C7883E</vt:lpwstr>
  </property>
</Properties>
</file>