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AE5" w:rsidRDefault="00FF2AE5" w:rsidP="008428F0">
      <w:pPr>
        <w:spacing w:line="720" w:lineRule="exact"/>
        <w:jc w:val="center"/>
        <w:rPr>
          <w:rFonts w:eastAsia="方正小标宋简体" w:hAnsi="方正小标宋简体"/>
          <w:sz w:val="36"/>
          <w:szCs w:val="36"/>
        </w:rPr>
      </w:pPr>
    </w:p>
    <w:p w:rsidR="007D27C7" w:rsidRDefault="007D27C7" w:rsidP="008428F0">
      <w:pPr>
        <w:spacing w:line="720" w:lineRule="exact"/>
        <w:jc w:val="center"/>
        <w:rPr>
          <w:rFonts w:eastAsia="方正小标宋简体" w:hAnsi="方正小标宋简体"/>
          <w:sz w:val="36"/>
          <w:szCs w:val="36"/>
        </w:rPr>
      </w:pPr>
    </w:p>
    <w:p w:rsidR="00066BB0" w:rsidRPr="008428F0" w:rsidRDefault="00066BB0" w:rsidP="008428F0">
      <w:pPr>
        <w:spacing w:line="720" w:lineRule="exact"/>
        <w:jc w:val="center"/>
        <w:rPr>
          <w:rFonts w:eastAsia="方正小标宋简体" w:hAnsi="方正小标宋简体"/>
          <w:sz w:val="36"/>
          <w:szCs w:val="36"/>
        </w:rPr>
      </w:pPr>
      <w:r w:rsidRPr="008428F0">
        <w:rPr>
          <w:rFonts w:eastAsia="方正小标宋简体" w:hAnsi="方正小标宋简体" w:hint="eastAsia"/>
          <w:sz w:val="36"/>
          <w:szCs w:val="36"/>
        </w:rPr>
        <w:t>中国教育学会外语教学专业委员会</w:t>
      </w:r>
    </w:p>
    <w:p w:rsidR="006F5CA4" w:rsidRPr="008428F0" w:rsidRDefault="00A024C4" w:rsidP="008428F0">
      <w:pPr>
        <w:spacing w:line="720" w:lineRule="exact"/>
        <w:jc w:val="center"/>
        <w:rPr>
          <w:rFonts w:eastAsia="方正小标宋简体" w:hAnsi="方正小标宋简体"/>
          <w:sz w:val="36"/>
          <w:szCs w:val="36"/>
        </w:rPr>
      </w:pPr>
      <w:r w:rsidRPr="008428F0">
        <w:rPr>
          <w:rFonts w:eastAsia="方正小标宋简体" w:hAnsi="方正小标宋简体" w:hint="eastAsia"/>
          <w:sz w:val="36"/>
          <w:szCs w:val="36"/>
        </w:rPr>
        <w:t>关于召开“首届两岸三地核心素养交流论坛”的通知</w:t>
      </w:r>
    </w:p>
    <w:p w:rsidR="008428F0" w:rsidRDefault="008428F0" w:rsidP="008428F0">
      <w:pPr>
        <w:spacing w:line="560" w:lineRule="exact"/>
        <w:jc w:val="center"/>
        <w:rPr>
          <w:rFonts w:eastAsia="仿宋_GB2312" w:hAnsi="仿宋_GB2312"/>
          <w:sz w:val="32"/>
          <w:szCs w:val="32"/>
        </w:rPr>
      </w:pPr>
      <w:r w:rsidRPr="007F4A16">
        <w:rPr>
          <w:rFonts w:eastAsia="仿宋_GB2312" w:hAnsi="仿宋_GB2312" w:hint="eastAsia"/>
          <w:sz w:val="32"/>
          <w:szCs w:val="32"/>
        </w:rPr>
        <w:t>外专委发</w:t>
      </w:r>
      <w:r w:rsidRPr="00B132E1">
        <w:rPr>
          <w:rFonts w:ascii="仿宋_GB2312" w:eastAsia="仿宋_GB2312" w:hint="eastAsia"/>
          <w:sz w:val="32"/>
          <w:szCs w:val="32"/>
        </w:rPr>
        <w:t>〔</w:t>
      </w:r>
      <w:r w:rsidRPr="007F4A16">
        <w:rPr>
          <w:rFonts w:eastAsia="仿宋_GB2312" w:hAnsi="仿宋_GB2312" w:hint="eastAsia"/>
          <w:sz w:val="32"/>
          <w:szCs w:val="32"/>
        </w:rPr>
        <w:t>201</w:t>
      </w:r>
      <w:r w:rsidRPr="007F4A16">
        <w:rPr>
          <w:rFonts w:eastAsia="仿宋_GB2312" w:hAnsi="仿宋_GB2312"/>
          <w:sz w:val="32"/>
          <w:szCs w:val="32"/>
        </w:rPr>
        <w:t>6</w:t>
      </w:r>
      <w:r w:rsidRPr="00B132E1">
        <w:rPr>
          <w:rFonts w:ascii="仿宋_GB2312" w:eastAsia="仿宋_GB2312" w:hint="eastAsia"/>
          <w:sz w:val="32"/>
          <w:szCs w:val="32"/>
        </w:rPr>
        <w:t>〕</w:t>
      </w:r>
      <w:r w:rsidRPr="007F4A16">
        <w:rPr>
          <w:rFonts w:eastAsia="仿宋_GB2312" w:hAnsi="仿宋_GB2312" w:hint="eastAsia"/>
          <w:sz w:val="32"/>
          <w:szCs w:val="32"/>
        </w:rPr>
        <w:t>0</w:t>
      </w:r>
      <w:r>
        <w:rPr>
          <w:rFonts w:eastAsia="仿宋_GB2312" w:hAnsi="仿宋_GB2312" w:hint="eastAsia"/>
          <w:sz w:val="32"/>
          <w:szCs w:val="32"/>
        </w:rPr>
        <w:t>4</w:t>
      </w:r>
      <w:r w:rsidRPr="007F4A16">
        <w:rPr>
          <w:rFonts w:eastAsia="仿宋_GB2312" w:hAnsi="仿宋_GB2312" w:hint="eastAsia"/>
          <w:sz w:val="32"/>
          <w:szCs w:val="32"/>
        </w:rPr>
        <w:t>号</w:t>
      </w:r>
    </w:p>
    <w:p w:rsidR="008428F0" w:rsidRDefault="008428F0" w:rsidP="00DF50E4">
      <w:pPr>
        <w:ind w:firstLineChars="750" w:firstLine="1800"/>
        <w:rPr>
          <w:sz w:val="24"/>
        </w:rPr>
      </w:pPr>
    </w:p>
    <w:p w:rsidR="00066BB0" w:rsidRPr="008428F0" w:rsidRDefault="00F70E6B" w:rsidP="008428F0">
      <w:pPr>
        <w:spacing w:line="560" w:lineRule="exact"/>
        <w:rPr>
          <w:rFonts w:eastAsia="仿宋_GB2312" w:hAnsi="仿宋_GB2312"/>
          <w:sz w:val="32"/>
          <w:szCs w:val="32"/>
        </w:rPr>
      </w:pPr>
      <w:r w:rsidRPr="007F4A16">
        <w:rPr>
          <w:rFonts w:eastAsia="仿宋_GB2312" w:hAnsi="仿宋_GB2312" w:hint="eastAsia"/>
          <w:sz w:val="32"/>
          <w:szCs w:val="32"/>
        </w:rPr>
        <w:t>各单位会员，各位理事、个人会员，各相关学校及教师</w:t>
      </w:r>
      <w:r w:rsidR="00066BB0" w:rsidRPr="008428F0">
        <w:rPr>
          <w:rFonts w:eastAsia="仿宋_GB2312" w:hAnsi="仿宋_GB2312" w:hint="eastAsia"/>
          <w:sz w:val="32"/>
          <w:szCs w:val="32"/>
        </w:rPr>
        <w:t>：</w:t>
      </w:r>
    </w:p>
    <w:p w:rsidR="00066BB0" w:rsidRDefault="00066BB0" w:rsidP="008428F0">
      <w:pPr>
        <w:spacing w:line="560" w:lineRule="exact"/>
        <w:ind w:firstLineChars="200" w:firstLine="640"/>
        <w:rPr>
          <w:rFonts w:eastAsia="仿宋_GB2312" w:hAnsi="仿宋_GB2312"/>
          <w:sz w:val="32"/>
          <w:szCs w:val="32"/>
        </w:rPr>
      </w:pPr>
      <w:r w:rsidRPr="008428F0">
        <w:rPr>
          <w:rFonts w:eastAsia="仿宋_GB2312" w:hAnsi="仿宋_GB2312" w:hint="eastAsia"/>
          <w:sz w:val="32"/>
          <w:szCs w:val="32"/>
        </w:rPr>
        <w:t>中国教育学会外语教学专业委员会（以下简称“外专委”）定于</w:t>
      </w:r>
      <w:r w:rsidRPr="008428F0">
        <w:rPr>
          <w:rFonts w:eastAsia="仿宋_GB2312" w:hAnsi="仿宋_GB2312" w:hint="eastAsia"/>
          <w:sz w:val="32"/>
          <w:szCs w:val="32"/>
        </w:rPr>
        <w:t>2016</w:t>
      </w:r>
      <w:r w:rsidRPr="008428F0">
        <w:rPr>
          <w:rFonts w:eastAsia="仿宋_GB2312" w:hAnsi="仿宋_GB2312" w:hint="eastAsia"/>
          <w:sz w:val="32"/>
          <w:szCs w:val="32"/>
        </w:rPr>
        <w:t>年</w:t>
      </w:r>
      <w:r w:rsidRPr="008428F0">
        <w:rPr>
          <w:rFonts w:eastAsia="仿宋_GB2312" w:hAnsi="仿宋_GB2312" w:hint="eastAsia"/>
          <w:sz w:val="32"/>
          <w:szCs w:val="32"/>
        </w:rPr>
        <w:t>6</w:t>
      </w:r>
      <w:r w:rsidRPr="008428F0">
        <w:rPr>
          <w:rFonts w:eastAsia="仿宋_GB2312" w:hAnsi="仿宋_GB2312" w:hint="eastAsia"/>
          <w:sz w:val="32"/>
          <w:szCs w:val="32"/>
        </w:rPr>
        <w:t>月</w:t>
      </w:r>
      <w:r w:rsidRPr="008428F0">
        <w:rPr>
          <w:rFonts w:eastAsia="仿宋_GB2312" w:hAnsi="仿宋_GB2312" w:hint="eastAsia"/>
          <w:sz w:val="32"/>
          <w:szCs w:val="32"/>
        </w:rPr>
        <w:t>9</w:t>
      </w:r>
      <w:r w:rsidRPr="008428F0">
        <w:rPr>
          <w:rFonts w:eastAsia="仿宋_GB2312" w:hAnsi="仿宋_GB2312" w:hint="eastAsia"/>
          <w:sz w:val="32"/>
          <w:szCs w:val="32"/>
        </w:rPr>
        <w:t>日至</w:t>
      </w:r>
      <w:r w:rsidRPr="008428F0">
        <w:rPr>
          <w:rFonts w:eastAsia="仿宋_GB2312" w:hAnsi="仿宋_GB2312" w:hint="eastAsia"/>
          <w:sz w:val="32"/>
          <w:szCs w:val="32"/>
        </w:rPr>
        <w:t>1</w:t>
      </w:r>
      <w:r w:rsidR="00F50148">
        <w:rPr>
          <w:rFonts w:eastAsia="仿宋_GB2312" w:hAnsi="仿宋_GB2312" w:hint="eastAsia"/>
          <w:sz w:val="32"/>
          <w:szCs w:val="32"/>
        </w:rPr>
        <w:t>3</w:t>
      </w:r>
      <w:r w:rsidRPr="008428F0">
        <w:rPr>
          <w:rFonts w:eastAsia="仿宋_GB2312" w:hAnsi="仿宋_GB2312" w:hint="eastAsia"/>
          <w:sz w:val="32"/>
          <w:szCs w:val="32"/>
        </w:rPr>
        <w:t>日在厦门举办“首届两岸三地核心素养交流论坛”。欢迎广大外语教育工作者参加。现将会议有关事项通知如下：</w:t>
      </w:r>
    </w:p>
    <w:p w:rsidR="00FE2AC2" w:rsidRDefault="00FE2AC2" w:rsidP="008428F0">
      <w:pPr>
        <w:tabs>
          <w:tab w:val="left" w:pos="540"/>
        </w:tabs>
        <w:snapToGrid w:val="0"/>
        <w:spacing w:line="520" w:lineRule="exact"/>
        <w:ind w:firstLineChars="196" w:firstLine="627"/>
        <w:rPr>
          <w:rFonts w:ascii="黑体" w:eastAsia="黑体" w:hAnsi="黑体"/>
          <w:sz w:val="32"/>
          <w:szCs w:val="32"/>
        </w:rPr>
      </w:pPr>
    </w:p>
    <w:p w:rsidR="00066BB0" w:rsidRPr="008428F0" w:rsidRDefault="00066BB0" w:rsidP="008428F0">
      <w:pPr>
        <w:tabs>
          <w:tab w:val="left" w:pos="540"/>
        </w:tabs>
        <w:snapToGrid w:val="0"/>
        <w:spacing w:line="520" w:lineRule="exact"/>
        <w:ind w:firstLineChars="196" w:firstLine="627"/>
        <w:rPr>
          <w:rFonts w:ascii="黑体" w:eastAsia="黑体" w:hAnsi="黑体"/>
          <w:sz w:val="32"/>
          <w:szCs w:val="32"/>
        </w:rPr>
      </w:pPr>
      <w:r w:rsidRPr="008428F0">
        <w:rPr>
          <w:rFonts w:ascii="黑体" w:eastAsia="黑体" w:hAnsi="黑体" w:hint="eastAsia"/>
          <w:sz w:val="32"/>
          <w:szCs w:val="32"/>
        </w:rPr>
        <w:t>一、会议主题</w:t>
      </w:r>
    </w:p>
    <w:p w:rsidR="00066BB0" w:rsidRDefault="00066BB0" w:rsidP="008428F0">
      <w:pPr>
        <w:spacing w:line="560" w:lineRule="exact"/>
        <w:ind w:firstLineChars="200" w:firstLine="640"/>
        <w:rPr>
          <w:rFonts w:eastAsia="仿宋_GB2312" w:hAnsi="仿宋_GB2312"/>
          <w:sz w:val="32"/>
          <w:szCs w:val="32"/>
        </w:rPr>
      </w:pPr>
      <w:r w:rsidRPr="008428F0">
        <w:rPr>
          <w:rFonts w:eastAsia="仿宋_GB2312" w:hAnsi="仿宋_GB2312" w:hint="eastAsia"/>
          <w:sz w:val="32"/>
          <w:szCs w:val="32"/>
        </w:rPr>
        <w:t>核心素养培养</w:t>
      </w:r>
      <w:r w:rsidR="00F70E6B">
        <w:rPr>
          <w:rFonts w:eastAsia="仿宋_GB2312" w:hAnsi="仿宋_GB2312" w:hint="eastAsia"/>
          <w:sz w:val="32"/>
          <w:szCs w:val="32"/>
        </w:rPr>
        <w:t>(</w:t>
      </w:r>
      <w:r w:rsidR="00F70E6B">
        <w:rPr>
          <w:rFonts w:eastAsia="仿宋_GB2312" w:hAnsi="仿宋_GB2312" w:hint="eastAsia"/>
          <w:sz w:val="32"/>
          <w:szCs w:val="32"/>
        </w:rPr>
        <w:t>全人发展</w:t>
      </w:r>
      <w:r w:rsidR="00F70E6B">
        <w:rPr>
          <w:rFonts w:eastAsia="仿宋_GB2312" w:hAnsi="仿宋_GB2312" w:hint="eastAsia"/>
          <w:sz w:val="32"/>
          <w:szCs w:val="32"/>
        </w:rPr>
        <w:t>)</w:t>
      </w:r>
      <w:r w:rsidRPr="008428F0">
        <w:rPr>
          <w:rFonts w:eastAsia="仿宋_GB2312" w:hAnsi="仿宋_GB2312" w:hint="eastAsia"/>
          <w:sz w:val="32"/>
          <w:szCs w:val="32"/>
        </w:rPr>
        <w:t>与中小学英语教育</w:t>
      </w:r>
    </w:p>
    <w:p w:rsidR="00FE2AC2" w:rsidRDefault="00FE2AC2" w:rsidP="008428F0">
      <w:pPr>
        <w:tabs>
          <w:tab w:val="left" w:pos="540"/>
        </w:tabs>
        <w:snapToGrid w:val="0"/>
        <w:spacing w:line="520" w:lineRule="exact"/>
        <w:ind w:firstLineChars="196" w:firstLine="627"/>
        <w:rPr>
          <w:rFonts w:ascii="黑体" w:eastAsia="黑体" w:hAnsi="黑体"/>
          <w:sz w:val="32"/>
          <w:szCs w:val="32"/>
        </w:rPr>
      </w:pPr>
    </w:p>
    <w:p w:rsidR="00066BB0" w:rsidRPr="008428F0" w:rsidRDefault="00066BB0" w:rsidP="008428F0">
      <w:pPr>
        <w:tabs>
          <w:tab w:val="left" w:pos="540"/>
        </w:tabs>
        <w:snapToGrid w:val="0"/>
        <w:spacing w:line="520" w:lineRule="exact"/>
        <w:ind w:firstLineChars="196" w:firstLine="627"/>
        <w:rPr>
          <w:rFonts w:ascii="黑体" w:eastAsia="黑体" w:hAnsi="黑体"/>
          <w:sz w:val="32"/>
          <w:szCs w:val="32"/>
        </w:rPr>
      </w:pPr>
      <w:r w:rsidRPr="008428F0">
        <w:rPr>
          <w:rFonts w:ascii="黑体" w:eastAsia="黑体" w:hAnsi="黑体" w:hint="eastAsia"/>
          <w:sz w:val="32"/>
          <w:szCs w:val="32"/>
        </w:rPr>
        <w:t>二、会议组织</w:t>
      </w:r>
    </w:p>
    <w:p w:rsidR="00066BB0" w:rsidRPr="008428F0" w:rsidRDefault="00066BB0" w:rsidP="008428F0">
      <w:pPr>
        <w:spacing w:line="560" w:lineRule="exact"/>
        <w:ind w:firstLineChars="200" w:firstLine="640"/>
        <w:rPr>
          <w:rFonts w:eastAsia="仿宋_GB2312" w:hAnsi="仿宋_GB2312"/>
          <w:sz w:val="32"/>
          <w:szCs w:val="32"/>
        </w:rPr>
      </w:pPr>
      <w:r w:rsidRPr="008428F0">
        <w:rPr>
          <w:rFonts w:eastAsia="仿宋_GB2312" w:hAnsi="仿宋_GB2312" w:hint="eastAsia"/>
          <w:sz w:val="32"/>
          <w:szCs w:val="32"/>
        </w:rPr>
        <w:t>主办单位：中国教育学会外语教学专业委员会</w:t>
      </w:r>
    </w:p>
    <w:p w:rsidR="00066BB0" w:rsidRDefault="00066BB0" w:rsidP="00596FA4">
      <w:pPr>
        <w:spacing w:line="560" w:lineRule="exact"/>
        <w:ind w:firstLineChars="700" w:firstLine="2240"/>
        <w:rPr>
          <w:rFonts w:eastAsia="仿宋_GB2312" w:hAnsi="仿宋_GB2312"/>
          <w:sz w:val="32"/>
          <w:szCs w:val="32"/>
        </w:rPr>
      </w:pPr>
      <w:r w:rsidRPr="008428F0">
        <w:rPr>
          <w:rFonts w:eastAsia="仿宋_GB2312" w:hAnsi="仿宋_GB2312" w:hint="eastAsia"/>
          <w:sz w:val="32"/>
          <w:szCs w:val="32"/>
        </w:rPr>
        <w:t>中国关心下一代工作委员会</w:t>
      </w:r>
    </w:p>
    <w:p w:rsidR="00FE2AC2" w:rsidRDefault="00FE2AC2" w:rsidP="008428F0">
      <w:pPr>
        <w:tabs>
          <w:tab w:val="left" w:pos="540"/>
        </w:tabs>
        <w:snapToGrid w:val="0"/>
        <w:spacing w:line="520" w:lineRule="exact"/>
        <w:ind w:firstLineChars="196" w:firstLine="627"/>
        <w:rPr>
          <w:rFonts w:ascii="黑体" w:eastAsia="黑体" w:hAnsi="黑体"/>
          <w:sz w:val="32"/>
          <w:szCs w:val="32"/>
        </w:rPr>
      </w:pPr>
    </w:p>
    <w:p w:rsidR="00066BB0" w:rsidRPr="008428F0" w:rsidRDefault="00066BB0" w:rsidP="008428F0">
      <w:pPr>
        <w:tabs>
          <w:tab w:val="left" w:pos="540"/>
        </w:tabs>
        <w:snapToGrid w:val="0"/>
        <w:spacing w:line="520" w:lineRule="exact"/>
        <w:ind w:firstLineChars="196" w:firstLine="627"/>
        <w:rPr>
          <w:rFonts w:ascii="黑体" w:eastAsia="黑体" w:hAnsi="黑体"/>
          <w:sz w:val="32"/>
          <w:szCs w:val="32"/>
        </w:rPr>
      </w:pPr>
      <w:r w:rsidRPr="008428F0">
        <w:rPr>
          <w:rFonts w:ascii="黑体" w:eastAsia="黑体" w:hAnsi="黑体" w:hint="eastAsia"/>
          <w:sz w:val="32"/>
          <w:szCs w:val="32"/>
        </w:rPr>
        <w:t>三、会议内容</w:t>
      </w:r>
    </w:p>
    <w:p w:rsidR="0044465D" w:rsidRDefault="00066BB0" w:rsidP="0092618F">
      <w:pPr>
        <w:spacing w:line="560" w:lineRule="exact"/>
        <w:ind w:firstLineChars="200" w:firstLine="640"/>
        <w:rPr>
          <w:sz w:val="30"/>
          <w:szCs w:val="30"/>
        </w:rPr>
      </w:pPr>
      <w:r w:rsidRPr="008428F0">
        <w:rPr>
          <w:rFonts w:eastAsia="仿宋_GB2312" w:hAnsi="仿宋_GB2312" w:hint="eastAsia"/>
          <w:sz w:val="32"/>
          <w:szCs w:val="32"/>
        </w:rPr>
        <w:t>本次</w:t>
      </w:r>
      <w:r w:rsidR="00F70E6B">
        <w:rPr>
          <w:rFonts w:eastAsia="仿宋_GB2312" w:hAnsi="仿宋_GB2312" w:hint="eastAsia"/>
          <w:sz w:val="32"/>
          <w:szCs w:val="32"/>
        </w:rPr>
        <w:t>论坛</w:t>
      </w:r>
      <w:r w:rsidRPr="008428F0">
        <w:rPr>
          <w:rFonts w:eastAsia="仿宋_GB2312" w:hAnsi="仿宋_GB2312" w:hint="eastAsia"/>
          <w:sz w:val="32"/>
          <w:szCs w:val="32"/>
        </w:rPr>
        <w:t>上将开展主旨报告、</w:t>
      </w:r>
      <w:r w:rsidR="00FE2AC2">
        <w:rPr>
          <w:rFonts w:eastAsia="仿宋_GB2312" w:hAnsi="仿宋_GB2312" w:hint="eastAsia"/>
          <w:sz w:val="32"/>
          <w:szCs w:val="32"/>
        </w:rPr>
        <w:t>主题发言、</w:t>
      </w:r>
      <w:r w:rsidR="004D05A0">
        <w:rPr>
          <w:rFonts w:eastAsia="仿宋_GB2312" w:hAnsi="仿宋_GB2312" w:hint="eastAsia"/>
          <w:sz w:val="32"/>
          <w:szCs w:val="32"/>
        </w:rPr>
        <w:t>分组发言、工作坊、</w:t>
      </w:r>
      <w:r w:rsidRPr="008428F0">
        <w:rPr>
          <w:rFonts w:eastAsia="仿宋_GB2312" w:hAnsi="仿宋_GB2312" w:hint="eastAsia"/>
          <w:sz w:val="32"/>
          <w:szCs w:val="32"/>
        </w:rPr>
        <w:t>专题研讨</w:t>
      </w:r>
      <w:r w:rsidR="004D05A0">
        <w:rPr>
          <w:rFonts w:eastAsia="仿宋_GB2312" w:hAnsi="仿宋_GB2312" w:hint="eastAsia"/>
          <w:sz w:val="32"/>
          <w:szCs w:val="32"/>
        </w:rPr>
        <w:t>、特色论坛</w:t>
      </w:r>
      <w:r w:rsidRPr="008428F0">
        <w:rPr>
          <w:rFonts w:eastAsia="仿宋_GB2312" w:hAnsi="仿宋_GB2312" w:hint="eastAsia"/>
          <w:sz w:val="32"/>
          <w:szCs w:val="32"/>
        </w:rPr>
        <w:t>等形式多样、内容丰富的学术交流与研讨活动。</w:t>
      </w:r>
      <w:r w:rsidR="007D27C7">
        <w:rPr>
          <w:rFonts w:eastAsia="仿宋_GB2312" w:hAnsi="仿宋_GB2312" w:hint="eastAsia"/>
          <w:sz w:val="32"/>
          <w:szCs w:val="32"/>
        </w:rPr>
        <w:t>会议将邀请</w:t>
      </w:r>
      <w:r w:rsidR="004A2FE8">
        <w:rPr>
          <w:rFonts w:eastAsia="仿宋_GB2312" w:hAnsi="仿宋_GB2312" w:hint="eastAsia"/>
          <w:sz w:val="32"/>
          <w:szCs w:val="32"/>
        </w:rPr>
        <w:t>两岸教育界专家学者围绕青少年核心价值观和基本素养进行专题研讨。</w:t>
      </w:r>
      <w:r w:rsidR="004A0D3D" w:rsidRPr="0092618F">
        <w:rPr>
          <w:rFonts w:eastAsia="仿宋_GB2312" w:hAnsi="仿宋_GB2312" w:hint="eastAsia"/>
          <w:sz w:val="32"/>
          <w:szCs w:val="32"/>
        </w:rPr>
        <w:t>各名校校长、在</w:t>
      </w:r>
      <w:r w:rsidR="00723400" w:rsidRPr="0092618F">
        <w:rPr>
          <w:rFonts w:eastAsia="仿宋_GB2312" w:hAnsi="仿宋_GB2312" w:hint="eastAsia"/>
          <w:sz w:val="32"/>
          <w:szCs w:val="32"/>
        </w:rPr>
        <w:t>英语教学领域取得优秀教学成果的中小学教师、教研员将齐聚一堂共同交流</w:t>
      </w:r>
      <w:r w:rsidR="004A0D3D" w:rsidRPr="0092618F">
        <w:rPr>
          <w:rFonts w:eastAsia="仿宋_GB2312" w:hAnsi="仿宋_GB2312" w:hint="eastAsia"/>
          <w:sz w:val="32"/>
          <w:szCs w:val="32"/>
        </w:rPr>
        <w:t>《国家中长期教育改革和发展</w:t>
      </w:r>
      <w:r w:rsidR="00715930">
        <w:rPr>
          <w:rFonts w:eastAsia="仿宋_GB2312" w:hAnsi="仿宋_GB2312" w:hint="eastAsia"/>
          <w:sz w:val="32"/>
          <w:szCs w:val="32"/>
        </w:rPr>
        <w:t>规划</w:t>
      </w:r>
      <w:r w:rsidR="004A0D3D" w:rsidRPr="0092618F">
        <w:rPr>
          <w:rFonts w:eastAsia="仿宋_GB2312" w:hAnsi="仿宋_GB2312" w:hint="eastAsia"/>
          <w:sz w:val="32"/>
          <w:szCs w:val="32"/>
        </w:rPr>
        <w:t>纲要（</w:t>
      </w:r>
      <w:r w:rsidR="004A0D3D" w:rsidRPr="0092618F">
        <w:rPr>
          <w:rFonts w:eastAsia="仿宋_GB2312" w:hAnsi="仿宋_GB2312" w:hint="eastAsia"/>
          <w:sz w:val="32"/>
          <w:szCs w:val="32"/>
        </w:rPr>
        <w:t>2010</w:t>
      </w:r>
      <w:r w:rsidR="004A0D3D" w:rsidRPr="0092618F">
        <w:rPr>
          <w:rFonts w:eastAsia="仿宋_GB2312" w:hAnsi="仿宋_GB2312" w:hint="eastAsia"/>
          <w:sz w:val="32"/>
          <w:szCs w:val="32"/>
        </w:rPr>
        <w:t>—</w:t>
      </w:r>
      <w:r w:rsidR="004A0D3D" w:rsidRPr="0092618F">
        <w:rPr>
          <w:rFonts w:eastAsia="仿宋_GB2312" w:hAnsi="仿宋_GB2312" w:hint="eastAsia"/>
          <w:sz w:val="32"/>
          <w:szCs w:val="32"/>
        </w:rPr>
        <w:t>2020</w:t>
      </w:r>
      <w:r w:rsidR="004A0D3D" w:rsidRPr="0092618F">
        <w:rPr>
          <w:rFonts w:eastAsia="仿宋_GB2312" w:hAnsi="仿宋_GB2312" w:hint="eastAsia"/>
          <w:sz w:val="32"/>
          <w:szCs w:val="32"/>
        </w:rPr>
        <w:t>）》实施</w:t>
      </w:r>
      <w:r w:rsidR="004A0D3D" w:rsidRPr="0092618F">
        <w:rPr>
          <w:rFonts w:eastAsia="仿宋_GB2312" w:hAnsi="仿宋_GB2312" w:hint="eastAsia"/>
          <w:sz w:val="32"/>
          <w:szCs w:val="32"/>
        </w:rPr>
        <w:t>5</w:t>
      </w:r>
      <w:r w:rsidR="004A0D3D" w:rsidRPr="0092618F">
        <w:rPr>
          <w:rFonts w:eastAsia="仿宋_GB2312" w:hAnsi="仿宋_GB2312" w:hint="eastAsia"/>
          <w:sz w:val="32"/>
          <w:szCs w:val="32"/>
        </w:rPr>
        <w:t>周年以来</w:t>
      </w:r>
      <w:r w:rsidR="0092618F" w:rsidRPr="0092618F">
        <w:rPr>
          <w:rFonts w:eastAsia="仿宋_GB2312" w:hAnsi="仿宋_GB2312" w:hint="eastAsia"/>
          <w:sz w:val="32"/>
          <w:szCs w:val="32"/>
        </w:rPr>
        <w:t>在</w:t>
      </w:r>
      <w:r w:rsidR="00632C7D">
        <w:rPr>
          <w:rFonts w:eastAsia="仿宋_GB2312" w:hAnsi="仿宋_GB2312" w:hint="eastAsia"/>
          <w:sz w:val="32"/>
          <w:szCs w:val="32"/>
        </w:rPr>
        <w:t>学校管理体系</w:t>
      </w:r>
      <w:r w:rsidR="00813E8E">
        <w:rPr>
          <w:rFonts w:eastAsia="仿宋_GB2312" w:hAnsi="仿宋_GB2312" w:hint="eastAsia"/>
          <w:sz w:val="32"/>
          <w:szCs w:val="32"/>
        </w:rPr>
        <w:t>、校园文化</w:t>
      </w:r>
      <w:r w:rsidR="00813E8E">
        <w:rPr>
          <w:rFonts w:eastAsia="仿宋_GB2312" w:hAnsi="仿宋_GB2312" w:hint="eastAsia"/>
          <w:sz w:val="32"/>
          <w:szCs w:val="32"/>
        </w:rPr>
        <w:lastRenderedPageBreak/>
        <w:t>及</w:t>
      </w:r>
      <w:r w:rsidR="0092618F" w:rsidRPr="0092618F">
        <w:rPr>
          <w:rFonts w:eastAsia="仿宋_GB2312" w:hAnsi="仿宋_GB2312" w:hint="eastAsia"/>
          <w:sz w:val="32"/>
          <w:szCs w:val="32"/>
        </w:rPr>
        <w:t>学科建设方面</w:t>
      </w:r>
      <w:r w:rsidR="004A0D3D" w:rsidRPr="0092618F">
        <w:rPr>
          <w:rFonts w:eastAsia="仿宋_GB2312" w:hAnsi="仿宋_GB2312" w:hint="eastAsia"/>
          <w:sz w:val="32"/>
          <w:szCs w:val="32"/>
        </w:rPr>
        <w:t>取得的成就和经验，以及教育部《关于全面深化课程改革落实立德树人根本任务的意见》文件颁布</w:t>
      </w:r>
      <w:r w:rsidR="004A0D3D" w:rsidRPr="0092618F">
        <w:rPr>
          <w:rFonts w:eastAsia="仿宋_GB2312" w:hAnsi="仿宋_GB2312" w:hint="eastAsia"/>
          <w:sz w:val="32"/>
          <w:szCs w:val="32"/>
        </w:rPr>
        <w:t>2</w:t>
      </w:r>
      <w:r w:rsidR="004A0D3D" w:rsidRPr="0092618F">
        <w:rPr>
          <w:rFonts w:eastAsia="仿宋_GB2312" w:hAnsi="仿宋_GB2312" w:hint="eastAsia"/>
          <w:sz w:val="32"/>
          <w:szCs w:val="32"/>
        </w:rPr>
        <w:t>周年以来在中小学英语学科素养培养方面的心得体会。</w:t>
      </w:r>
      <w:r w:rsidR="002A5D08">
        <w:rPr>
          <w:rFonts w:eastAsia="仿宋_GB2312" w:hAnsi="仿宋_GB2312" w:hint="eastAsia"/>
          <w:sz w:val="32"/>
          <w:szCs w:val="32"/>
        </w:rPr>
        <w:t>同时，两岸中小学校、文化教育机构及教育届人士将探讨并开展两岸</w:t>
      </w:r>
      <w:r w:rsidR="00813E8E">
        <w:rPr>
          <w:rFonts w:eastAsia="仿宋_GB2312" w:hAnsi="仿宋_GB2312" w:hint="eastAsia"/>
          <w:sz w:val="32"/>
          <w:szCs w:val="32"/>
        </w:rPr>
        <w:t>教育资源共享及</w:t>
      </w:r>
      <w:r w:rsidR="002A5D08">
        <w:rPr>
          <w:rFonts w:eastAsia="仿宋_GB2312" w:hAnsi="仿宋_GB2312" w:hint="eastAsia"/>
          <w:sz w:val="32"/>
          <w:szCs w:val="32"/>
        </w:rPr>
        <w:t>校园文化交流合作。</w:t>
      </w:r>
    </w:p>
    <w:p w:rsidR="0044465D" w:rsidRDefault="0044465D" w:rsidP="008428F0">
      <w:pPr>
        <w:spacing w:line="560" w:lineRule="exact"/>
        <w:ind w:firstLineChars="200" w:firstLine="640"/>
        <w:rPr>
          <w:rFonts w:eastAsia="仿宋_GB2312" w:hAnsi="仿宋_GB2312"/>
          <w:sz w:val="32"/>
          <w:szCs w:val="32"/>
        </w:rPr>
      </w:pPr>
      <w:r w:rsidRPr="008428F0">
        <w:rPr>
          <w:rFonts w:eastAsia="仿宋_GB2312" w:hAnsi="仿宋_GB2312" w:hint="eastAsia"/>
          <w:sz w:val="32"/>
          <w:szCs w:val="32"/>
        </w:rPr>
        <w:t>论坛期间</w:t>
      </w:r>
      <w:r w:rsidR="004A0D3D">
        <w:rPr>
          <w:rFonts w:eastAsia="仿宋_GB2312" w:hAnsi="仿宋_GB2312" w:hint="eastAsia"/>
          <w:sz w:val="32"/>
          <w:szCs w:val="32"/>
        </w:rPr>
        <w:t>将</w:t>
      </w:r>
      <w:r w:rsidRPr="008428F0">
        <w:rPr>
          <w:rFonts w:eastAsia="仿宋_GB2312" w:hAnsi="仿宋_GB2312" w:hint="eastAsia"/>
          <w:sz w:val="32"/>
          <w:szCs w:val="32"/>
        </w:rPr>
        <w:t>组织</w:t>
      </w:r>
      <w:r w:rsidR="004A2FE8">
        <w:rPr>
          <w:rFonts w:eastAsia="仿宋_GB2312" w:hAnsi="仿宋_GB2312" w:hint="eastAsia"/>
          <w:sz w:val="32"/>
          <w:szCs w:val="32"/>
        </w:rPr>
        <w:t>部分</w:t>
      </w:r>
      <w:r w:rsidRPr="008428F0">
        <w:rPr>
          <w:rFonts w:eastAsia="仿宋_GB2312" w:hAnsi="仿宋_GB2312" w:hint="eastAsia"/>
          <w:sz w:val="32"/>
          <w:szCs w:val="32"/>
        </w:rPr>
        <w:t>参会人员参加</w:t>
      </w:r>
      <w:r w:rsidR="002049E2">
        <w:rPr>
          <w:rFonts w:eastAsia="仿宋_GB2312" w:hAnsi="仿宋_GB2312" w:hint="eastAsia"/>
          <w:sz w:val="32"/>
          <w:szCs w:val="32"/>
        </w:rPr>
        <w:t>第八届</w:t>
      </w:r>
      <w:r w:rsidRPr="008428F0">
        <w:rPr>
          <w:rFonts w:eastAsia="仿宋_GB2312" w:hAnsi="仿宋_GB2312" w:hint="eastAsia"/>
          <w:sz w:val="32"/>
          <w:szCs w:val="32"/>
        </w:rPr>
        <w:t>“海峡</w:t>
      </w:r>
      <w:r w:rsidR="004A2FE8">
        <w:rPr>
          <w:rFonts w:eastAsia="仿宋_GB2312" w:hAnsi="仿宋_GB2312" w:hint="eastAsia"/>
          <w:sz w:val="32"/>
          <w:szCs w:val="32"/>
        </w:rPr>
        <w:t>两岸关爱下一代成长论坛</w:t>
      </w:r>
      <w:r w:rsidR="0092618F">
        <w:rPr>
          <w:rFonts w:eastAsia="仿宋_GB2312" w:hAnsi="仿宋_GB2312" w:hint="eastAsia"/>
          <w:sz w:val="32"/>
          <w:szCs w:val="32"/>
        </w:rPr>
        <w:t>”</w:t>
      </w:r>
      <w:r w:rsidRPr="008428F0">
        <w:rPr>
          <w:rFonts w:eastAsia="仿宋_GB2312" w:hAnsi="仿宋_GB2312" w:hint="eastAsia"/>
          <w:sz w:val="32"/>
          <w:szCs w:val="32"/>
        </w:rPr>
        <w:t>。</w:t>
      </w:r>
      <w:r w:rsidR="00723400">
        <w:rPr>
          <w:rFonts w:eastAsia="仿宋_GB2312" w:hAnsi="仿宋_GB2312" w:hint="eastAsia"/>
          <w:sz w:val="32"/>
          <w:szCs w:val="32"/>
        </w:rPr>
        <w:t>活动日程见附件一。</w:t>
      </w:r>
    </w:p>
    <w:p w:rsidR="002D7895" w:rsidRDefault="002D7895" w:rsidP="008428F0">
      <w:pPr>
        <w:spacing w:line="560" w:lineRule="exact"/>
        <w:ind w:firstLineChars="200" w:firstLine="640"/>
        <w:rPr>
          <w:rFonts w:eastAsia="仿宋_GB2312" w:hAnsi="仿宋_GB2312"/>
          <w:sz w:val="32"/>
          <w:szCs w:val="32"/>
        </w:rPr>
      </w:pPr>
    </w:p>
    <w:p w:rsidR="002D7895" w:rsidRPr="002D7895" w:rsidRDefault="002D7895" w:rsidP="002D7895">
      <w:pPr>
        <w:tabs>
          <w:tab w:val="left" w:pos="540"/>
        </w:tabs>
        <w:snapToGrid w:val="0"/>
        <w:spacing w:line="520" w:lineRule="exact"/>
        <w:ind w:firstLineChars="196" w:firstLine="627"/>
        <w:rPr>
          <w:rFonts w:ascii="黑体" w:eastAsia="黑体" w:hAnsi="黑体"/>
          <w:sz w:val="32"/>
          <w:szCs w:val="32"/>
        </w:rPr>
      </w:pPr>
      <w:r w:rsidRPr="002D7895">
        <w:rPr>
          <w:rFonts w:ascii="黑体" w:eastAsia="黑体" w:hAnsi="黑体" w:hint="eastAsia"/>
          <w:sz w:val="32"/>
          <w:szCs w:val="32"/>
        </w:rPr>
        <w:t>四、分组发言摘要、工作坊设计方案、</w:t>
      </w:r>
      <w:r w:rsidRPr="002D7895">
        <w:rPr>
          <w:rFonts w:ascii="黑体" w:eastAsia="黑体" w:hAnsi="黑体"/>
          <w:sz w:val="32"/>
          <w:szCs w:val="32"/>
        </w:rPr>
        <w:t>专题研讨提案</w:t>
      </w:r>
      <w:r w:rsidRPr="002D7895">
        <w:rPr>
          <w:rFonts w:ascii="黑体" w:eastAsia="黑体" w:hAnsi="黑体" w:hint="eastAsia"/>
          <w:sz w:val="32"/>
          <w:szCs w:val="32"/>
        </w:rPr>
        <w:t>、特色论坛设计方案征集</w:t>
      </w:r>
    </w:p>
    <w:p w:rsidR="002D7895" w:rsidRPr="002D7895" w:rsidRDefault="002D7895" w:rsidP="002D7895">
      <w:pPr>
        <w:spacing w:line="560" w:lineRule="exact"/>
        <w:ind w:firstLineChars="200" w:firstLine="640"/>
        <w:rPr>
          <w:rFonts w:eastAsia="仿宋_GB2312" w:hAnsi="仿宋_GB2312"/>
          <w:sz w:val="32"/>
          <w:szCs w:val="32"/>
        </w:rPr>
      </w:pPr>
      <w:r w:rsidRPr="002D7895">
        <w:rPr>
          <w:rFonts w:eastAsia="仿宋_GB2312" w:hAnsi="仿宋_GB2312" w:hint="eastAsia"/>
          <w:sz w:val="32"/>
          <w:szCs w:val="32"/>
        </w:rPr>
        <w:t>“首届两岸三地核心素养交流论坛”组委会现面向全国征集分组发言摘要、工作坊设计方案、</w:t>
      </w:r>
      <w:r w:rsidRPr="002D7895">
        <w:rPr>
          <w:rFonts w:eastAsia="仿宋_GB2312" w:hAnsi="仿宋_GB2312"/>
          <w:sz w:val="32"/>
          <w:szCs w:val="32"/>
        </w:rPr>
        <w:t>专题研讨提案</w:t>
      </w:r>
      <w:r w:rsidRPr="002D7895">
        <w:rPr>
          <w:rFonts w:eastAsia="仿宋_GB2312" w:hAnsi="仿宋_GB2312" w:hint="eastAsia"/>
          <w:sz w:val="32"/>
          <w:szCs w:val="32"/>
        </w:rPr>
        <w:t>、特色论坛设计方案。发言摘要、工作坊设计方案、</w:t>
      </w:r>
      <w:r w:rsidRPr="002D7895">
        <w:rPr>
          <w:rFonts w:eastAsia="仿宋_GB2312" w:hAnsi="仿宋_GB2312"/>
          <w:sz w:val="32"/>
          <w:szCs w:val="32"/>
        </w:rPr>
        <w:t>专题研讨提案</w:t>
      </w:r>
      <w:r w:rsidRPr="002D7895">
        <w:rPr>
          <w:rFonts w:eastAsia="仿宋_GB2312" w:hAnsi="仿宋_GB2312" w:hint="eastAsia"/>
          <w:sz w:val="32"/>
          <w:szCs w:val="32"/>
        </w:rPr>
        <w:t>、特色论坛设计方案围绕论坛相关议题（见附件一活动日程），审核通过者将</w:t>
      </w:r>
      <w:r w:rsidRPr="002D7895">
        <w:rPr>
          <w:rFonts w:eastAsia="仿宋_GB2312" w:hAnsi="仿宋_GB2312"/>
          <w:sz w:val="32"/>
          <w:szCs w:val="32"/>
        </w:rPr>
        <w:t>在</w:t>
      </w:r>
      <w:r w:rsidRPr="002D7895">
        <w:rPr>
          <w:rFonts w:eastAsia="仿宋_GB2312" w:hAnsi="仿宋_GB2312" w:hint="eastAsia"/>
          <w:sz w:val="32"/>
          <w:szCs w:val="32"/>
        </w:rPr>
        <w:t>“首届两岸三地核心素养交流论坛”进行发言</w:t>
      </w:r>
      <w:r w:rsidRPr="002D7895">
        <w:rPr>
          <w:rFonts w:eastAsia="仿宋_GB2312" w:hAnsi="仿宋_GB2312"/>
          <w:sz w:val="32"/>
          <w:szCs w:val="32"/>
        </w:rPr>
        <w:t>，</w:t>
      </w:r>
      <w:r w:rsidRPr="002D7895">
        <w:rPr>
          <w:rFonts w:eastAsia="仿宋_GB2312" w:hAnsi="仿宋_GB2312" w:hint="eastAsia"/>
          <w:sz w:val="32"/>
          <w:szCs w:val="32"/>
        </w:rPr>
        <w:t>并获得由中国教育学会外语教学专业委员会颁发的相关</w:t>
      </w:r>
      <w:r w:rsidRPr="002D7895">
        <w:rPr>
          <w:rFonts w:eastAsia="仿宋_GB2312" w:hAnsi="仿宋_GB2312"/>
          <w:sz w:val="32"/>
          <w:szCs w:val="32"/>
        </w:rPr>
        <w:t>证书</w:t>
      </w:r>
      <w:r w:rsidRPr="002D7895">
        <w:rPr>
          <w:rFonts w:eastAsia="仿宋_GB2312" w:hAnsi="仿宋_GB2312" w:hint="eastAsia"/>
          <w:sz w:val="32"/>
          <w:szCs w:val="32"/>
        </w:rPr>
        <w:t>。</w:t>
      </w:r>
    </w:p>
    <w:p w:rsidR="002D7895" w:rsidRPr="002D7895" w:rsidRDefault="002D7895" w:rsidP="002D7895">
      <w:pPr>
        <w:spacing w:line="560" w:lineRule="exact"/>
        <w:ind w:firstLineChars="200" w:firstLine="640"/>
        <w:rPr>
          <w:rFonts w:eastAsia="仿宋_GB2312" w:hAnsi="仿宋_GB2312"/>
          <w:sz w:val="32"/>
          <w:szCs w:val="32"/>
        </w:rPr>
      </w:pPr>
      <w:r w:rsidRPr="002D7895">
        <w:rPr>
          <w:rFonts w:eastAsia="仿宋_GB2312" w:hAnsi="仿宋_GB2312" w:hint="eastAsia"/>
          <w:sz w:val="32"/>
          <w:szCs w:val="32"/>
        </w:rPr>
        <w:t>分组</w:t>
      </w:r>
      <w:r w:rsidRPr="002D7895">
        <w:rPr>
          <w:rFonts w:eastAsia="仿宋_GB2312" w:hAnsi="仿宋_GB2312"/>
          <w:sz w:val="32"/>
          <w:szCs w:val="32"/>
        </w:rPr>
        <w:t>发言时长</w:t>
      </w:r>
      <w:r w:rsidRPr="002D7895">
        <w:rPr>
          <w:rFonts w:eastAsia="仿宋_GB2312" w:hAnsi="仿宋_GB2312"/>
          <w:sz w:val="32"/>
          <w:szCs w:val="32"/>
        </w:rPr>
        <w:t>2</w:t>
      </w:r>
      <w:r w:rsidRPr="002D7895">
        <w:rPr>
          <w:rFonts w:eastAsia="仿宋_GB2312" w:hAnsi="仿宋_GB2312" w:hint="eastAsia"/>
          <w:sz w:val="32"/>
          <w:szCs w:val="32"/>
        </w:rPr>
        <w:t>5</w:t>
      </w:r>
      <w:r w:rsidRPr="002D7895">
        <w:rPr>
          <w:rFonts w:eastAsia="仿宋_GB2312" w:hAnsi="仿宋_GB2312"/>
          <w:sz w:val="32"/>
          <w:szCs w:val="32"/>
        </w:rPr>
        <w:t>分钟，</w:t>
      </w:r>
      <w:r w:rsidRPr="002D7895">
        <w:rPr>
          <w:rFonts w:eastAsia="仿宋_GB2312" w:hAnsi="仿宋_GB2312" w:hint="eastAsia"/>
          <w:sz w:val="32"/>
          <w:szCs w:val="32"/>
        </w:rPr>
        <w:t>包括</w:t>
      </w:r>
      <w:r w:rsidRPr="002D7895">
        <w:rPr>
          <w:rFonts w:eastAsia="仿宋_GB2312" w:hAnsi="仿宋_GB2312" w:hint="eastAsia"/>
          <w:sz w:val="32"/>
          <w:szCs w:val="32"/>
        </w:rPr>
        <w:t>20</w:t>
      </w:r>
      <w:r w:rsidRPr="002D7895">
        <w:rPr>
          <w:rFonts w:eastAsia="仿宋_GB2312" w:hAnsi="仿宋_GB2312" w:hint="eastAsia"/>
          <w:sz w:val="32"/>
          <w:szCs w:val="32"/>
        </w:rPr>
        <w:t>分钟发言及</w:t>
      </w:r>
      <w:r w:rsidRPr="002D7895">
        <w:rPr>
          <w:rFonts w:eastAsia="仿宋_GB2312" w:hAnsi="仿宋_GB2312"/>
          <w:sz w:val="32"/>
          <w:szCs w:val="32"/>
        </w:rPr>
        <w:t>5</w:t>
      </w:r>
      <w:r w:rsidRPr="002D7895">
        <w:rPr>
          <w:rFonts w:eastAsia="仿宋_GB2312" w:hAnsi="仿宋_GB2312"/>
          <w:sz w:val="32"/>
          <w:szCs w:val="32"/>
        </w:rPr>
        <w:t>分钟</w:t>
      </w:r>
      <w:r w:rsidRPr="002D7895">
        <w:rPr>
          <w:rFonts w:eastAsia="仿宋_GB2312" w:hAnsi="仿宋_GB2312" w:hint="eastAsia"/>
          <w:sz w:val="32"/>
          <w:szCs w:val="32"/>
        </w:rPr>
        <w:t>互动</w:t>
      </w:r>
      <w:r w:rsidRPr="002D7895">
        <w:rPr>
          <w:rFonts w:eastAsia="仿宋_GB2312" w:hAnsi="仿宋_GB2312"/>
          <w:sz w:val="32"/>
          <w:szCs w:val="32"/>
        </w:rPr>
        <w:t>。发言</w:t>
      </w:r>
      <w:r w:rsidRPr="002D7895">
        <w:rPr>
          <w:rFonts w:eastAsia="仿宋_GB2312" w:hAnsi="仿宋_GB2312" w:hint="eastAsia"/>
          <w:sz w:val="32"/>
          <w:szCs w:val="32"/>
        </w:rPr>
        <w:t>摘要</w:t>
      </w:r>
      <w:r w:rsidRPr="002D7895">
        <w:rPr>
          <w:rFonts w:eastAsia="仿宋_GB2312" w:hAnsi="仿宋_GB2312" w:hint="eastAsia"/>
          <w:sz w:val="32"/>
          <w:szCs w:val="32"/>
        </w:rPr>
        <w:t>500</w:t>
      </w:r>
      <w:r w:rsidRPr="002D7895">
        <w:rPr>
          <w:rFonts w:eastAsia="仿宋_GB2312" w:hAnsi="仿宋_GB2312" w:hint="eastAsia"/>
          <w:sz w:val="32"/>
          <w:szCs w:val="32"/>
        </w:rPr>
        <w:t>字左右，围绕相关议题，陈述研究的背景、目的、方法、结果和论文的主要观点。</w:t>
      </w:r>
      <w:r>
        <w:rPr>
          <w:rFonts w:eastAsia="仿宋_GB2312" w:hAnsi="仿宋_GB2312" w:hint="eastAsia"/>
          <w:sz w:val="32"/>
          <w:szCs w:val="32"/>
        </w:rPr>
        <w:t>申请表见附件二。</w:t>
      </w:r>
    </w:p>
    <w:p w:rsidR="002D7895" w:rsidRPr="002D7895" w:rsidRDefault="002D7895" w:rsidP="002D7895">
      <w:pPr>
        <w:spacing w:line="560" w:lineRule="exact"/>
        <w:ind w:firstLineChars="200" w:firstLine="640"/>
        <w:rPr>
          <w:rFonts w:eastAsia="仿宋_GB2312" w:hAnsi="仿宋_GB2312"/>
          <w:sz w:val="32"/>
          <w:szCs w:val="32"/>
        </w:rPr>
      </w:pPr>
      <w:r w:rsidRPr="002D7895">
        <w:rPr>
          <w:rFonts w:eastAsia="仿宋_GB2312" w:hAnsi="仿宋_GB2312" w:hint="eastAsia"/>
          <w:sz w:val="32"/>
          <w:szCs w:val="32"/>
        </w:rPr>
        <w:t>工作坊培训时长</w:t>
      </w:r>
      <w:r w:rsidRPr="002D7895">
        <w:rPr>
          <w:rFonts w:eastAsia="仿宋_GB2312" w:hAnsi="仿宋_GB2312" w:hint="eastAsia"/>
          <w:sz w:val="32"/>
          <w:szCs w:val="32"/>
        </w:rPr>
        <w:t>60/90</w:t>
      </w:r>
      <w:r w:rsidRPr="002D7895">
        <w:rPr>
          <w:rFonts w:eastAsia="仿宋_GB2312" w:hAnsi="仿宋_GB2312" w:hint="eastAsia"/>
          <w:sz w:val="32"/>
          <w:szCs w:val="32"/>
        </w:rPr>
        <w:t>分钟。工作坊设计方案</w:t>
      </w:r>
      <w:r w:rsidRPr="002D7895">
        <w:rPr>
          <w:rFonts w:eastAsia="仿宋_GB2312" w:hAnsi="仿宋_GB2312" w:hint="eastAsia"/>
          <w:sz w:val="32"/>
          <w:szCs w:val="32"/>
        </w:rPr>
        <w:t>500</w:t>
      </w:r>
      <w:r w:rsidRPr="002D7895">
        <w:rPr>
          <w:rFonts w:eastAsia="仿宋_GB2312" w:hAnsi="仿宋_GB2312" w:hint="eastAsia"/>
          <w:sz w:val="32"/>
          <w:szCs w:val="32"/>
        </w:rPr>
        <w:t>字左右，包括工作坊简介、希望受众群体及规模、活动过程。</w:t>
      </w:r>
      <w:r>
        <w:rPr>
          <w:rFonts w:eastAsia="仿宋_GB2312" w:hAnsi="仿宋_GB2312" w:hint="eastAsia"/>
          <w:sz w:val="32"/>
          <w:szCs w:val="32"/>
        </w:rPr>
        <w:t>申请表见附件三。</w:t>
      </w:r>
    </w:p>
    <w:p w:rsidR="002D7895" w:rsidRPr="002D7895" w:rsidRDefault="002D7895" w:rsidP="002D7895">
      <w:pPr>
        <w:spacing w:line="560" w:lineRule="exact"/>
        <w:ind w:firstLineChars="200" w:firstLine="640"/>
        <w:rPr>
          <w:rFonts w:eastAsia="仿宋_GB2312" w:hAnsi="仿宋_GB2312"/>
          <w:sz w:val="32"/>
          <w:szCs w:val="32"/>
        </w:rPr>
      </w:pPr>
      <w:r w:rsidRPr="002D7895">
        <w:rPr>
          <w:rFonts w:eastAsia="仿宋_GB2312" w:hAnsi="仿宋_GB2312"/>
          <w:sz w:val="32"/>
          <w:szCs w:val="32"/>
        </w:rPr>
        <w:t>专题研讨</w:t>
      </w:r>
      <w:r w:rsidRPr="002D7895">
        <w:rPr>
          <w:rFonts w:eastAsia="仿宋_GB2312" w:hAnsi="仿宋_GB2312" w:hint="eastAsia"/>
          <w:sz w:val="32"/>
          <w:szCs w:val="32"/>
        </w:rPr>
        <w:t>时长</w:t>
      </w:r>
      <w:r w:rsidRPr="002D7895">
        <w:rPr>
          <w:rFonts w:eastAsia="仿宋_GB2312" w:hAnsi="仿宋_GB2312"/>
          <w:sz w:val="32"/>
          <w:szCs w:val="32"/>
        </w:rPr>
        <w:t>2</w:t>
      </w:r>
      <w:r w:rsidRPr="002D7895">
        <w:rPr>
          <w:rFonts w:eastAsia="仿宋_GB2312" w:hAnsi="仿宋_GB2312" w:hint="eastAsia"/>
          <w:sz w:val="32"/>
          <w:szCs w:val="32"/>
        </w:rPr>
        <w:t>.5</w:t>
      </w:r>
      <w:r w:rsidRPr="002D7895">
        <w:rPr>
          <w:rFonts w:eastAsia="仿宋_GB2312" w:hAnsi="仿宋_GB2312"/>
          <w:sz w:val="32"/>
          <w:szCs w:val="32"/>
        </w:rPr>
        <w:t>小时。专题研讨主持人可</w:t>
      </w:r>
      <w:r w:rsidRPr="002D7895">
        <w:rPr>
          <w:rFonts w:eastAsia="仿宋_GB2312" w:hAnsi="仿宋_GB2312" w:hint="eastAsia"/>
          <w:sz w:val="32"/>
          <w:szCs w:val="32"/>
        </w:rPr>
        <w:t>依据议题内容，</w:t>
      </w:r>
      <w:r w:rsidRPr="002D7895">
        <w:rPr>
          <w:rFonts w:eastAsia="仿宋_GB2312" w:hAnsi="仿宋_GB2312"/>
          <w:sz w:val="32"/>
          <w:szCs w:val="32"/>
        </w:rPr>
        <w:t>邀请</w:t>
      </w:r>
      <w:r w:rsidRPr="002D7895">
        <w:rPr>
          <w:rFonts w:eastAsia="仿宋_GB2312" w:hAnsi="仿宋_GB2312"/>
          <w:sz w:val="32"/>
          <w:szCs w:val="32"/>
        </w:rPr>
        <w:t>5-10</w:t>
      </w:r>
      <w:r w:rsidRPr="002D7895">
        <w:rPr>
          <w:rFonts w:eastAsia="仿宋_GB2312" w:hAnsi="仿宋_GB2312"/>
          <w:sz w:val="32"/>
          <w:szCs w:val="32"/>
        </w:rPr>
        <w:t>人参与，</w:t>
      </w:r>
      <w:r w:rsidRPr="002D7895">
        <w:rPr>
          <w:rFonts w:eastAsia="仿宋_GB2312" w:hAnsi="仿宋_GB2312" w:hint="eastAsia"/>
          <w:sz w:val="32"/>
          <w:szCs w:val="32"/>
        </w:rPr>
        <w:t>针对专项议题及相关问题进行充分讨论与交流，</w:t>
      </w:r>
      <w:r w:rsidRPr="002D7895">
        <w:rPr>
          <w:rFonts w:eastAsia="仿宋_GB2312" w:hAnsi="仿宋_GB2312"/>
          <w:sz w:val="32"/>
          <w:szCs w:val="32"/>
        </w:rPr>
        <w:t>专题研讨</w:t>
      </w:r>
      <w:r w:rsidRPr="002D7895">
        <w:rPr>
          <w:rFonts w:eastAsia="仿宋_GB2312" w:hAnsi="仿宋_GB2312" w:hint="eastAsia"/>
          <w:sz w:val="32"/>
          <w:szCs w:val="32"/>
        </w:rPr>
        <w:t>形式不限，可</w:t>
      </w:r>
      <w:r w:rsidRPr="002D7895">
        <w:rPr>
          <w:rFonts w:eastAsia="仿宋_GB2312" w:hAnsi="仿宋_GB2312"/>
          <w:sz w:val="32"/>
          <w:szCs w:val="32"/>
        </w:rPr>
        <w:t>包括开场、论文宣读、讨论、听众问答和总结等环节。专题研讨提案</w:t>
      </w:r>
      <w:r w:rsidRPr="002D7895">
        <w:rPr>
          <w:rFonts w:eastAsia="仿宋_GB2312" w:hAnsi="仿宋_GB2312" w:hint="eastAsia"/>
          <w:sz w:val="32"/>
          <w:szCs w:val="32"/>
        </w:rPr>
        <w:t>500</w:t>
      </w:r>
      <w:r w:rsidRPr="002D7895">
        <w:rPr>
          <w:rFonts w:eastAsia="仿宋_GB2312" w:hAnsi="仿宋_GB2312" w:hint="eastAsia"/>
          <w:sz w:val="32"/>
          <w:szCs w:val="32"/>
        </w:rPr>
        <w:t>字左右，包括</w:t>
      </w:r>
      <w:r w:rsidRPr="002D7895">
        <w:rPr>
          <w:rFonts w:eastAsia="仿宋_GB2312" w:hAnsi="仿宋_GB2312"/>
          <w:sz w:val="32"/>
          <w:szCs w:val="32"/>
        </w:rPr>
        <w:t>专题研讨简介</w:t>
      </w:r>
      <w:r w:rsidRPr="002D7895">
        <w:rPr>
          <w:rFonts w:eastAsia="仿宋_GB2312" w:hAnsi="仿宋_GB2312" w:hint="eastAsia"/>
          <w:sz w:val="32"/>
          <w:szCs w:val="32"/>
        </w:rPr>
        <w:t>、研讨环节设计、所含各</w:t>
      </w:r>
      <w:r w:rsidRPr="002D7895">
        <w:rPr>
          <w:rFonts w:eastAsia="仿宋_GB2312" w:hAnsi="仿宋_GB2312"/>
          <w:sz w:val="32"/>
          <w:szCs w:val="32"/>
        </w:rPr>
        <w:t>发言摘要。</w:t>
      </w:r>
      <w:r>
        <w:rPr>
          <w:rFonts w:eastAsia="仿宋_GB2312" w:hAnsi="仿宋_GB2312" w:hint="eastAsia"/>
          <w:sz w:val="32"/>
          <w:szCs w:val="32"/>
        </w:rPr>
        <w:t>申请表见附件四。</w:t>
      </w:r>
      <w:r w:rsidRPr="002D7895">
        <w:rPr>
          <w:rFonts w:eastAsia="仿宋_GB2312" w:hAnsi="仿宋_GB2312"/>
          <w:sz w:val="32"/>
          <w:szCs w:val="32"/>
        </w:rPr>
        <w:t> </w:t>
      </w:r>
      <w:r w:rsidRPr="002D7895">
        <w:rPr>
          <w:rFonts w:eastAsia="仿宋_GB2312" w:hAnsi="仿宋_GB2312"/>
          <w:sz w:val="32"/>
          <w:szCs w:val="32"/>
        </w:rPr>
        <w:br/>
      </w:r>
      <w:r w:rsidR="0057079C">
        <w:rPr>
          <w:rFonts w:eastAsia="仿宋_GB2312" w:hAnsi="仿宋_GB2312" w:hint="eastAsia"/>
          <w:sz w:val="32"/>
          <w:szCs w:val="32"/>
        </w:rPr>
        <w:lastRenderedPageBreak/>
        <w:t xml:space="preserve">    </w:t>
      </w:r>
      <w:r w:rsidRPr="002D7895">
        <w:rPr>
          <w:rFonts w:eastAsia="仿宋_GB2312" w:hAnsi="仿宋_GB2312" w:hint="eastAsia"/>
          <w:sz w:val="32"/>
          <w:szCs w:val="32"/>
        </w:rPr>
        <w:t>特色论坛时长</w:t>
      </w:r>
      <w:r w:rsidRPr="002D7895">
        <w:rPr>
          <w:rFonts w:eastAsia="仿宋_GB2312" w:hAnsi="仿宋_GB2312"/>
          <w:sz w:val="32"/>
          <w:szCs w:val="32"/>
        </w:rPr>
        <w:t>2</w:t>
      </w:r>
      <w:r w:rsidRPr="002D7895">
        <w:rPr>
          <w:rFonts w:eastAsia="仿宋_GB2312" w:hAnsi="仿宋_GB2312" w:hint="eastAsia"/>
          <w:sz w:val="32"/>
          <w:szCs w:val="32"/>
        </w:rPr>
        <w:t>.5</w:t>
      </w:r>
      <w:r w:rsidRPr="002D7895">
        <w:rPr>
          <w:rFonts w:eastAsia="仿宋_GB2312" w:hAnsi="仿宋_GB2312"/>
          <w:sz w:val="32"/>
          <w:szCs w:val="32"/>
        </w:rPr>
        <w:t>小时。</w:t>
      </w:r>
      <w:r w:rsidRPr="002D7895">
        <w:rPr>
          <w:rFonts w:eastAsia="仿宋_GB2312" w:hAnsi="仿宋_GB2312" w:hint="eastAsia"/>
          <w:sz w:val="32"/>
          <w:szCs w:val="32"/>
        </w:rPr>
        <w:t>论坛承办</w:t>
      </w:r>
      <w:r w:rsidRPr="002D7895">
        <w:rPr>
          <w:rFonts w:eastAsia="仿宋_GB2312" w:hAnsi="仿宋_GB2312"/>
          <w:sz w:val="32"/>
          <w:szCs w:val="32"/>
        </w:rPr>
        <w:t>人可</w:t>
      </w:r>
      <w:r w:rsidRPr="002D7895">
        <w:rPr>
          <w:rFonts w:eastAsia="仿宋_GB2312" w:hAnsi="仿宋_GB2312" w:hint="eastAsia"/>
          <w:sz w:val="32"/>
          <w:szCs w:val="32"/>
        </w:rPr>
        <w:t>依据议题内容，结合区域特色，自行设计论坛活动。论坛形式不限，可</w:t>
      </w:r>
      <w:r w:rsidRPr="002D7895">
        <w:rPr>
          <w:rFonts w:eastAsia="仿宋_GB2312" w:hAnsi="仿宋_GB2312"/>
          <w:sz w:val="32"/>
          <w:szCs w:val="32"/>
        </w:rPr>
        <w:t>包括开场、</w:t>
      </w:r>
      <w:r w:rsidRPr="002D7895">
        <w:rPr>
          <w:rFonts w:eastAsia="仿宋_GB2312" w:hAnsi="仿宋_GB2312" w:hint="eastAsia"/>
          <w:sz w:val="32"/>
          <w:szCs w:val="32"/>
        </w:rPr>
        <w:t>发言</w:t>
      </w:r>
      <w:r w:rsidRPr="002D7895">
        <w:rPr>
          <w:rFonts w:eastAsia="仿宋_GB2312" w:hAnsi="仿宋_GB2312"/>
          <w:sz w:val="32"/>
          <w:szCs w:val="32"/>
        </w:rPr>
        <w:t>、</w:t>
      </w:r>
      <w:r w:rsidRPr="002D7895">
        <w:rPr>
          <w:rFonts w:eastAsia="仿宋_GB2312" w:hAnsi="仿宋_GB2312" w:hint="eastAsia"/>
          <w:sz w:val="32"/>
          <w:szCs w:val="32"/>
        </w:rPr>
        <w:t>演示、</w:t>
      </w:r>
      <w:r w:rsidRPr="002D7895">
        <w:rPr>
          <w:rFonts w:eastAsia="仿宋_GB2312" w:hAnsi="仿宋_GB2312"/>
          <w:sz w:val="32"/>
          <w:szCs w:val="32"/>
        </w:rPr>
        <w:t>讨论（可选择）、听众问答和总结等环节。</w:t>
      </w:r>
      <w:r w:rsidRPr="002D7895">
        <w:rPr>
          <w:rFonts w:eastAsia="仿宋_GB2312" w:hAnsi="仿宋_GB2312" w:hint="eastAsia"/>
          <w:sz w:val="32"/>
          <w:szCs w:val="32"/>
        </w:rPr>
        <w:t>论坛设计方案</w:t>
      </w:r>
      <w:r w:rsidRPr="002D7895">
        <w:rPr>
          <w:rFonts w:eastAsia="仿宋_GB2312" w:hAnsi="仿宋_GB2312" w:hint="eastAsia"/>
          <w:sz w:val="32"/>
          <w:szCs w:val="32"/>
        </w:rPr>
        <w:t>500</w:t>
      </w:r>
      <w:r w:rsidRPr="002D7895">
        <w:rPr>
          <w:rFonts w:eastAsia="仿宋_GB2312" w:hAnsi="仿宋_GB2312" w:hint="eastAsia"/>
          <w:sz w:val="32"/>
          <w:szCs w:val="32"/>
        </w:rPr>
        <w:t>字左右，包括论坛简介、议程安排、内容构成、所含报告及发言摘要。</w:t>
      </w:r>
      <w:r>
        <w:rPr>
          <w:rFonts w:eastAsia="仿宋_GB2312" w:hAnsi="仿宋_GB2312" w:hint="eastAsia"/>
          <w:sz w:val="32"/>
          <w:szCs w:val="32"/>
        </w:rPr>
        <w:t>申请表见附件五。</w:t>
      </w:r>
    </w:p>
    <w:p w:rsidR="00D97C5B" w:rsidRPr="00452524" w:rsidRDefault="00D97C5B" w:rsidP="00452524">
      <w:pPr>
        <w:spacing w:line="560" w:lineRule="exact"/>
        <w:ind w:firstLineChars="200" w:firstLine="640"/>
        <w:rPr>
          <w:rFonts w:eastAsia="仿宋_GB2312" w:hAnsi="仿宋_GB2312"/>
          <w:sz w:val="32"/>
          <w:szCs w:val="32"/>
        </w:rPr>
      </w:pPr>
      <w:r w:rsidRPr="00452524">
        <w:rPr>
          <w:rFonts w:eastAsia="仿宋_GB2312" w:hAnsi="仿宋_GB2312" w:hint="eastAsia"/>
          <w:sz w:val="32"/>
          <w:szCs w:val="32"/>
        </w:rPr>
        <w:t>有意申报以上项目者，请于</w:t>
      </w:r>
      <w:r w:rsidRPr="00452524">
        <w:rPr>
          <w:rFonts w:eastAsia="仿宋_GB2312" w:hAnsi="仿宋_GB2312" w:hint="eastAsia"/>
          <w:sz w:val="32"/>
          <w:szCs w:val="32"/>
        </w:rPr>
        <w:t>2016</w:t>
      </w:r>
      <w:r w:rsidRPr="00452524">
        <w:rPr>
          <w:rFonts w:eastAsia="仿宋_GB2312" w:hAnsi="仿宋_GB2312" w:hint="eastAsia"/>
          <w:sz w:val="32"/>
          <w:szCs w:val="32"/>
        </w:rPr>
        <w:t>年</w:t>
      </w:r>
      <w:r w:rsidRPr="00452524">
        <w:rPr>
          <w:rFonts w:eastAsia="仿宋_GB2312" w:hAnsi="仿宋_GB2312" w:hint="eastAsia"/>
          <w:sz w:val="32"/>
          <w:szCs w:val="32"/>
        </w:rPr>
        <w:t>5</w:t>
      </w:r>
      <w:r w:rsidRPr="00452524">
        <w:rPr>
          <w:rFonts w:eastAsia="仿宋_GB2312" w:hAnsi="仿宋_GB2312" w:hint="eastAsia"/>
          <w:sz w:val="32"/>
          <w:szCs w:val="32"/>
        </w:rPr>
        <w:t>月</w:t>
      </w:r>
      <w:r w:rsidRPr="00452524">
        <w:rPr>
          <w:rFonts w:eastAsia="仿宋_GB2312" w:hAnsi="仿宋_GB2312" w:hint="eastAsia"/>
          <w:sz w:val="32"/>
          <w:szCs w:val="32"/>
        </w:rPr>
        <w:t>12</w:t>
      </w:r>
      <w:r w:rsidRPr="00452524">
        <w:rPr>
          <w:rFonts w:eastAsia="仿宋_GB2312" w:hAnsi="仿宋_GB2312" w:hint="eastAsia"/>
          <w:sz w:val="32"/>
          <w:szCs w:val="32"/>
        </w:rPr>
        <w:t>日前填写相应申请表发至</w:t>
      </w:r>
      <w:r w:rsidRPr="00452524">
        <w:rPr>
          <w:rFonts w:eastAsia="仿宋_GB2312" w:hAnsi="仿宋_GB2312"/>
          <w:sz w:val="32"/>
          <w:szCs w:val="32"/>
        </w:rPr>
        <w:t>zhuantihuichang@163.com</w:t>
      </w:r>
      <w:r w:rsidRPr="00452524">
        <w:rPr>
          <w:rFonts w:eastAsia="仿宋_GB2312" w:hAnsi="仿宋_GB2312" w:hint="eastAsia"/>
          <w:sz w:val="32"/>
          <w:szCs w:val="32"/>
        </w:rPr>
        <w:t>。每人限报一项。</w:t>
      </w:r>
    </w:p>
    <w:p w:rsidR="002D7895" w:rsidRPr="002D7895" w:rsidRDefault="002D7895" w:rsidP="008428F0">
      <w:pPr>
        <w:spacing w:line="560" w:lineRule="exact"/>
        <w:ind w:firstLineChars="200" w:firstLine="640"/>
        <w:rPr>
          <w:rFonts w:eastAsia="仿宋_GB2312" w:hAnsi="仿宋_GB2312"/>
          <w:sz w:val="32"/>
          <w:szCs w:val="32"/>
        </w:rPr>
      </w:pPr>
    </w:p>
    <w:p w:rsidR="00066BB0" w:rsidRPr="008428F0" w:rsidRDefault="002D7895" w:rsidP="008428F0">
      <w:pPr>
        <w:tabs>
          <w:tab w:val="left" w:pos="540"/>
        </w:tabs>
        <w:snapToGrid w:val="0"/>
        <w:spacing w:line="520" w:lineRule="exact"/>
        <w:ind w:firstLineChars="196" w:firstLine="627"/>
        <w:rPr>
          <w:rFonts w:ascii="黑体" w:eastAsia="黑体" w:hAnsi="黑体"/>
          <w:sz w:val="32"/>
          <w:szCs w:val="32"/>
        </w:rPr>
      </w:pPr>
      <w:r>
        <w:rPr>
          <w:rFonts w:ascii="黑体" w:eastAsia="黑体" w:hAnsi="黑体" w:hint="eastAsia"/>
          <w:sz w:val="32"/>
          <w:szCs w:val="32"/>
        </w:rPr>
        <w:t>五</w:t>
      </w:r>
      <w:r w:rsidR="00066BB0" w:rsidRPr="008428F0">
        <w:rPr>
          <w:rFonts w:ascii="黑体" w:eastAsia="黑体" w:hAnsi="黑体" w:hint="eastAsia"/>
          <w:sz w:val="32"/>
          <w:szCs w:val="32"/>
        </w:rPr>
        <w:t>、会议时间与地点</w:t>
      </w:r>
    </w:p>
    <w:p w:rsidR="00FF2AE5" w:rsidRDefault="00066BB0" w:rsidP="008428F0">
      <w:pPr>
        <w:spacing w:line="560" w:lineRule="exact"/>
        <w:ind w:firstLineChars="200" w:firstLine="640"/>
        <w:rPr>
          <w:rFonts w:eastAsia="仿宋_GB2312" w:hAnsi="仿宋_GB2312"/>
          <w:sz w:val="32"/>
          <w:szCs w:val="32"/>
        </w:rPr>
      </w:pPr>
      <w:r w:rsidRPr="008428F0">
        <w:rPr>
          <w:rFonts w:eastAsia="仿宋_GB2312" w:hAnsi="仿宋_GB2312" w:hint="eastAsia"/>
          <w:sz w:val="32"/>
          <w:szCs w:val="32"/>
        </w:rPr>
        <w:t xml:space="preserve">1. </w:t>
      </w:r>
      <w:r w:rsidRPr="008428F0">
        <w:rPr>
          <w:rFonts w:eastAsia="仿宋_GB2312" w:hAnsi="仿宋_GB2312" w:hint="eastAsia"/>
          <w:sz w:val="32"/>
          <w:szCs w:val="32"/>
        </w:rPr>
        <w:t>会议时间：</w:t>
      </w:r>
      <w:r w:rsidRPr="008428F0">
        <w:rPr>
          <w:rFonts w:eastAsia="仿宋_GB2312" w:hAnsi="仿宋_GB2312" w:hint="eastAsia"/>
          <w:sz w:val="32"/>
          <w:szCs w:val="32"/>
        </w:rPr>
        <w:t>2016</w:t>
      </w:r>
      <w:r w:rsidRPr="008428F0">
        <w:rPr>
          <w:rFonts w:eastAsia="仿宋_GB2312" w:hAnsi="仿宋_GB2312" w:hint="eastAsia"/>
          <w:sz w:val="32"/>
          <w:szCs w:val="32"/>
        </w:rPr>
        <w:t>年</w:t>
      </w:r>
      <w:r w:rsidRPr="008428F0">
        <w:rPr>
          <w:rFonts w:eastAsia="仿宋_GB2312" w:hAnsi="仿宋_GB2312" w:hint="eastAsia"/>
          <w:sz w:val="32"/>
          <w:szCs w:val="32"/>
        </w:rPr>
        <w:t>6</w:t>
      </w:r>
      <w:r w:rsidRPr="008428F0">
        <w:rPr>
          <w:rFonts w:eastAsia="仿宋_GB2312" w:hAnsi="仿宋_GB2312" w:hint="eastAsia"/>
          <w:sz w:val="32"/>
          <w:szCs w:val="32"/>
        </w:rPr>
        <w:t>月</w:t>
      </w:r>
      <w:r w:rsidRPr="008428F0">
        <w:rPr>
          <w:rFonts w:eastAsia="仿宋_GB2312" w:hAnsi="仿宋_GB2312" w:hint="eastAsia"/>
          <w:sz w:val="32"/>
          <w:szCs w:val="32"/>
        </w:rPr>
        <w:t>10</w:t>
      </w:r>
      <w:r w:rsidRPr="008428F0">
        <w:rPr>
          <w:rFonts w:eastAsia="仿宋_GB2312" w:hAnsi="仿宋_GB2312" w:hint="eastAsia"/>
          <w:sz w:val="32"/>
          <w:szCs w:val="32"/>
        </w:rPr>
        <w:t>日</w:t>
      </w:r>
      <w:r w:rsidRPr="008428F0">
        <w:rPr>
          <w:rFonts w:eastAsia="仿宋_GB2312" w:hAnsi="仿宋_GB2312" w:hint="eastAsia"/>
          <w:sz w:val="32"/>
          <w:szCs w:val="32"/>
        </w:rPr>
        <w:t>-1</w:t>
      </w:r>
      <w:r w:rsidR="0092618F">
        <w:rPr>
          <w:rFonts w:eastAsia="仿宋_GB2312" w:hAnsi="仿宋_GB2312" w:hint="eastAsia"/>
          <w:sz w:val="32"/>
          <w:szCs w:val="32"/>
        </w:rPr>
        <w:t>3</w:t>
      </w:r>
      <w:r w:rsidRPr="008428F0">
        <w:rPr>
          <w:rFonts w:eastAsia="仿宋_GB2312" w:hAnsi="仿宋_GB2312" w:hint="eastAsia"/>
          <w:sz w:val="32"/>
          <w:szCs w:val="32"/>
        </w:rPr>
        <w:t>日</w:t>
      </w:r>
    </w:p>
    <w:p w:rsidR="00066BB0" w:rsidRPr="008428F0" w:rsidRDefault="00066BB0" w:rsidP="008428F0">
      <w:pPr>
        <w:spacing w:line="560" w:lineRule="exact"/>
        <w:ind w:firstLineChars="200" w:firstLine="640"/>
        <w:rPr>
          <w:rFonts w:eastAsia="仿宋_GB2312" w:hAnsi="仿宋_GB2312"/>
          <w:sz w:val="32"/>
          <w:szCs w:val="32"/>
        </w:rPr>
      </w:pPr>
      <w:r w:rsidRPr="008428F0">
        <w:rPr>
          <w:rFonts w:eastAsia="仿宋_GB2312" w:hAnsi="仿宋_GB2312" w:hint="eastAsia"/>
          <w:sz w:val="32"/>
          <w:szCs w:val="32"/>
        </w:rPr>
        <w:t xml:space="preserve">2. </w:t>
      </w:r>
      <w:r w:rsidRPr="008428F0">
        <w:rPr>
          <w:rFonts w:eastAsia="仿宋_GB2312" w:hAnsi="仿宋_GB2312" w:hint="eastAsia"/>
          <w:sz w:val="32"/>
          <w:szCs w:val="32"/>
        </w:rPr>
        <w:t>会议地点：厦门</w:t>
      </w:r>
      <w:r w:rsidR="007D27C7">
        <w:rPr>
          <w:rFonts w:eastAsia="仿宋_GB2312" w:hAnsi="仿宋_GB2312" w:hint="eastAsia"/>
          <w:sz w:val="32"/>
          <w:szCs w:val="32"/>
        </w:rPr>
        <w:t>宾馆、厦门</w:t>
      </w:r>
      <w:r w:rsidR="00B560DA" w:rsidRPr="008428F0">
        <w:rPr>
          <w:rFonts w:eastAsia="仿宋_GB2312" w:hAnsi="仿宋_GB2312" w:hint="eastAsia"/>
          <w:sz w:val="32"/>
          <w:szCs w:val="32"/>
        </w:rPr>
        <w:t>白鹭洲宾馆</w:t>
      </w:r>
    </w:p>
    <w:p w:rsidR="00066BB0" w:rsidRPr="008428F0" w:rsidRDefault="00066BB0" w:rsidP="008428F0">
      <w:pPr>
        <w:spacing w:line="560" w:lineRule="exact"/>
        <w:ind w:firstLineChars="200" w:firstLine="640"/>
        <w:rPr>
          <w:rFonts w:eastAsia="仿宋_GB2312" w:hAnsi="仿宋_GB2312"/>
          <w:sz w:val="32"/>
          <w:szCs w:val="32"/>
        </w:rPr>
      </w:pPr>
      <w:r w:rsidRPr="008428F0">
        <w:rPr>
          <w:rFonts w:eastAsia="仿宋_GB2312" w:hAnsi="仿宋_GB2312" w:hint="eastAsia"/>
          <w:sz w:val="32"/>
          <w:szCs w:val="32"/>
        </w:rPr>
        <w:t xml:space="preserve">3. </w:t>
      </w:r>
      <w:r w:rsidRPr="008428F0">
        <w:rPr>
          <w:rFonts w:eastAsia="仿宋_GB2312" w:hAnsi="仿宋_GB2312" w:hint="eastAsia"/>
          <w:sz w:val="32"/>
          <w:szCs w:val="32"/>
        </w:rPr>
        <w:t>报到时间：</w:t>
      </w:r>
      <w:r w:rsidRPr="008428F0">
        <w:rPr>
          <w:rFonts w:eastAsia="仿宋_GB2312" w:hAnsi="仿宋_GB2312" w:hint="eastAsia"/>
          <w:sz w:val="32"/>
          <w:szCs w:val="32"/>
        </w:rPr>
        <w:t>2016</w:t>
      </w:r>
      <w:r w:rsidRPr="008428F0">
        <w:rPr>
          <w:rFonts w:eastAsia="仿宋_GB2312" w:hAnsi="仿宋_GB2312" w:hint="eastAsia"/>
          <w:sz w:val="32"/>
          <w:szCs w:val="32"/>
        </w:rPr>
        <w:t>年</w:t>
      </w:r>
      <w:r w:rsidRPr="008428F0">
        <w:rPr>
          <w:rFonts w:eastAsia="仿宋_GB2312" w:hAnsi="仿宋_GB2312" w:hint="eastAsia"/>
          <w:sz w:val="32"/>
          <w:szCs w:val="32"/>
        </w:rPr>
        <w:t>6</w:t>
      </w:r>
      <w:r w:rsidRPr="008428F0">
        <w:rPr>
          <w:rFonts w:eastAsia="仿宋_GB2312" w:hAnsi="仿宋_GB2312" w:hint="eastAsia"/>
          <w:sz w:val="32"/>
          <w:szCs w:val="32"/>
        </w:rPr>
        <w:t>月</w:t>
      </w:r>
      <w:r w:rsidRPr="008428F0">
        <w:rPr>
          <w:rFonts w:eastAsia="仿宋_GB2312" w:hAnsi="仿宋_GB2312" w:hint="eastAsia"/>
          <w:sz w:val="32"/>
          <w:szCs w:val="32"/>
        </w:rPr>
        <w:t>9</w:t>
      </w:r>
      <w:r w:rsidRPr="008428F0">
        <w:rPr>
          <w:rFonts w:eastAsia="仿宋_GB2312" w:hAnsi="仿宋_GB2312" w:hint="eastAsia"/>
          <w:sz w:val="32"/>
          <w:szCs w:val="32"/>
        </w:rPr>
        <w:t>日全天（</w:t>
      </w:r>
      <w:r w:rsidRPr="008428F0">
        <w:rPr>
          <w:rFonts w:eastAsia="仿宋_GB2312" w:hAnsi="仿宋_GB2312" w:hint="eastAsia"/>
          <w:sz w:val="32"/>
          <w:szCs w:val="32"/>
        </w:rPr>
        <w:t>08:00</w:t>
      </w:r>
      <w:r w:rsidRPr="008428F0">
        <w:rPr>
          <w:rFonts w:eastAsia="仿宋_GB2312" w:hAnsi="仿宋_GB2312" w:hint="eastAsia"/>
          <w:sz w:val="32"/>
          <w:szCs w:val="32"/>
        </w:rPr>
        <w:t>—</w:t>
      </w:r>
      <w:r w:rsidRPr="008428F0">
        <w:rPr>
          <w:rFonts w:eastAsia="仿宋_GB2312" w:hAnsi="仿宋_GB2312" w:hint="eastAsia"/>
          <w:sz w:val="32"/>
          <w:szCs w:val="32"/>
        </w:rPr>
        <w:t>22:00</w:t>
      </w:r>
      <w:r w:rsidRPr="008428F0">
        <w:rPr>
          <w:rFonts w:eastAsia="仿宋_GB2312" w:hAnsi="仿宋_GB2312" w:hint="eastAsia"/>
          <w:sz w:val="32"/>
          <w:szCs w:val="32"/>
        </w:rPr>
        <w:t>）</w:t>
      </w:r>
    </w:p>
    <w:p w:rsidR="00066BB0" w:rsidRPr="008428F0" w:rsidRDefault="00066BB0" w:rsidP="008428F0">
      <w:pPr>
        <w:spacing w:line="560" w:lineRule="exact"/>
        <w:ind w:firstLineChars="200" w:firstLine="640"/>
        <w:rPr>
          <w:rFonts w:eastAsia="仿宋_GB2312" w:hAnsi="仿宋_GB2312"/>
          <w:sz w:val="32"/>
          <w:szCs w:val="32"/>
        </w:rPr>
      </w:pPr>
      <w:r w:rsidRPr="008428F0">
        <w:rPr>
          <w:rFonts w:eastAsia="仿宋_GB2312" w:hAnsi="仿宋_GB2312" w:hint="eastAsia"/>
          <w:sz w:val="32"/>
          <w:szCs w:val="32"/>
        </w:rPr>
        <w:t xml:space="preserve">4. </w:t>
      </w:r>
      <w:r w:rsidR="00FE2AC2">
        <w:rPr>
          <w:rFonts w:eastAsia="仿宋_GB2312" w:hAnsi="仿宋_GB2312" w:hint="eastAsia"/>
          <w:sz w:val="32"/>
          <w:szCs w:val="32"/>
        </w:rPr>
        <w:t>报到及住宿酒店</w:t>
      </w:r>
      <w:r w:rsidRPr="008428F0">
        <w:rPr>
          <w:rFonts w:eastAsia="仿宋_GB2312" w:hAnsi="仿宋_GB2312" w:hint="eastAsia"/>
          <w:sz w:val="32"/>
          <w:szCs w:val="32"/>
        </w:rPr>
        <w:t>：</w:t>
      </w:r>
      <w:r w:rsidR="00BB50EC" w:rsidRPr="008428F0">
        <w:rPr>
          <w:rFonts w:eastAsia="仿宋_GB2312" w:hAnsi="仿宋_GB2312" w:hint="eastAsia"/>
          <w:sz w:val="32"/>
          <w:szCs w:val="32"/>
        </w:rPr>
        <w:t>厦门白鹭洲宾馆</w:t>
      </w:r>
    </w:p>
    <w:p w:rsidR="00FE2AC2" w:rsidRDefault="00FE2AC2" w:rsidP="008428F0">
      <w:pPr>
        <w:tabs>
          <w:tab w:val="left" w:pos="540"/>
        </w:tabs>
        <w:snapToGrid w:val="0"/>
        <w:spacing w:line="520" w:lineRule="exact"/>
        <w:ind w:firstLineChars="196" w:firstLine="627"/>
        <w:rPr>
          <w:rFonts w:ascii="黑体" w:eastAsia="黑体" w:hAnsi="黑体"/>
          <w:sz w:val="32"/>
          <w:szCs w:val="32"/>
        </w:rPr>
      </w:pPr>
    </w:p>
    <w:p w:rsidR="00066BB0" w:rsidRPr="008428F0" w:rsidRDefault="002D7895" w:rsidP="008428F0">
      <w:pPr>
        <w:tabs>
          <w:tab w:val="left" w:pos="540"/>
        </w:tabs>
        <w:snapToGrid w:val="0"/>
        <w:spacing w:line="520" w:lineRule="exact"/>
        <w:ind w:firstLineChars="196" w:firstLine="627"/>
        <w:rPr>
          <w:rFonts w:ascii="黑体" w:eastAsia="黑体" w:hAnsi="黑体"/>
          <w:sz w:val="32"/>
          <w:szCs w:val="32"/>
        </w:rPr>
      </w:pPr>
      <w:r>
        <w:rPr>
          <w:rFonts w:ascii="黑体" w:eastAsia="黑体" w:hAnsi="黑体" w:hint="eastAsia"/>
          <w:sz w:val="32"/>
          <w:szCs w:val="32"/>
        </w:rPr>
        <w:t>六</w:t>
      </w:r>
      <w:r w:rsidR="00066BB0" w:rsidRPr="008428F0">
        <w:rPr>
          <w:rFonts w:ascii="黑体" w:eastAsia="黑体" w:hAnsi="黑体" w:hint="eastAsia"/>
          <w:sz w:val="32"/>
          <w:szCs w:val="32"/>
        </w:rPr>
        <w:t>、参会人员</w:t>
      </w:r>
    </w:p>
    <w:p w:rsidR="00066BB0" w:rsidRPr="008428F0" w:rsidRDefault="00066BB0" w:rsidP="008428F0">
      <w:pPr>
        <w:spacing w:line="560" w:lineRule="exact"/>
        <w:ind w:firstLineChars="200" w:firstLine="640"/>
        <w:rPr>
          <w:rFonts w:eastAsia="仿宋_GB2312" w:hAnsi="仿宋_GB2312"/>
          <w:sz w:val="32"/>
          <w:szCs w:val="32"/>
        </w:rPr>
      </w:pPr>
      <w:r w:rsidRPr="008428F0">
        <w:rPr>
          <w:rFonts w:eastAsia="仿宋_GB2312" w:hAnsi="仿宋_GB2312" w:hint="eastAsia"/>
          <w:sz w:val="32"/>
          <w:szCs w:val="32"/>
        </w:rPr>
        <w:t>欢迎各地中小学</w:t>
      </w:r>
      <w:r w:rsidR="00F70E6B">
        <w:rPr>
          <w:rFonts w:eastAsia="仿宋_GB2312" w:hAnsi="仿宋_GB2312" w:hint="eastAsia"/>
          <w:sz w:val="32"/>
          <w:szCs w:val="32"/>
        </w:rPr>
        <w:t>校校长、</w:t>
      </w:r>
      <w:r w:rsidR="0092618F">
        <w:rPr>
          <w:rFonts w:eastAsia="仿宋_GB2312" w:hAnsi="仿宋_GB2312" w:hint="eastAsia"/>
          <w:sz w:val="32"/>
          <w:szCs w:val="32"/>
        </w:rPr>
        <w:t>教学管理人员、</w:t>
      </w:r>
      <w:r w:rsidR="00F70E6B">
        <w:rPr>
          <w:rFonts w:eastAsia="仿宋_GB2312" w:hAnsi="仿宋_GB2312" w:hint="eastAsia"/>
          <w:sz w:val="32"/>
          <w:szCs w:val="32"/>
        </w:rPr>
        <w:t>英语教研员、</w:t>
      </w:r>
      <w:r w:rsidR="0057079C">
        <w:rPr>
          <w:rFonts w:eastAsia="仿宋_GB2312" w:hAnsi="仿宋_GB2312" w:hint="eastAsia"/>
          <w:sz w:val="32"/>
          <w:szCs w:val="32"/>
        </w:rPr>
        <w:t>英</w:t>
      </w:r>
      <w:r w:rsidR="0057079C" w:rsidRPr="008428F0">
        <w:rPr>
          <w:rFonts w:eastAsia="仿宋_GB2312" w:hAnsi="仿宋_GB2312" w:hint="eastAsia"/>
          <w:sz w:val="32"/>
          <w:szCs w:val="32"/>
        </w:rPr>
        <w:t>语教师、</w:t>
      </w:r>
      <w:r w:rsidRPr="008428F0">
        <w:rPr>
          <w:rFonts w:eastAsia="仿宋_GB2312" w:hAnsi="仿宋_GB2312" w:hint="eastAsia"/>
          <w:sz w:val="32"/>
          <w:szCs w:val="32"/>
        </w:rPr>
        <w:t>基础外语教育研究者、外语学习</w:t>
      </w:r>
      <w:r w:rsidR="00476B69">
        <w:rPr>
          <w:rFonts w:eastAsia="仿宋_GB2312" w:hAnsi="仿宋_GB2312" w:hint="eastAsia"/>
          <w:sz w:val="32"/>
          <w:szCs w:val="32"/>
        </w:rPr>
        <w:t>者以及关注英语教育领域研究及发展、关心我国外语教育事业的人士参加</w:t>
      </w:r>
      <w:r w:rsidRPr="008428F0">
        <w:rPr>
          <w:rFonts w:eastAsia="仿宋_GB2312" w:hAnsi="仿宋_GB2312" w:hint="eastAsia"/>
          <w:sz w:val="32"/>
          <w:szCs w:val="32"/>
        </w:rPr>
        <w:t>。</w:t>
      </w:r>
    </w:p>
    <w:p w:rsidR="00FE2AC2" w:rsidRDefault="00FE2AC2" w:rsidP="008428F0">
      <w:pPr>
        <w:tabs>
          <w:tab w:val="left" w:pos="540"/>
        </w:tabs>
        <w:snapToGrid w:val="0"/>
        <w:spacing w:line="520" w:lineRule="exact"/>
        <w:ind w:firstLineChars="196" w:firstLine="627"/>
        <w:rPr>
          <w:rFonts w:ascii="黑体" w:eastAsia="黑体" w:hAnsi="黑体"/>
          <w:sz w:val="32"/>
          <w:szCs w:val="32"/>
        </w:rPr>
      </w:pPr>
    </w:p>
    <w:p w:rsidR="00915FF9" w:rsidRPr="008428F0" w:rsidRDefault="002D7895" w:rsidP="008428F0">
      <w:pPr>
        <w:tabs>
          <w:tab w:val="left" w:pos="540"/>
        </w:tabs>
        <w:snapToGrid w:val="0"/>
        <w:spacing w:line="520" w:lineRule="exact"/>
        <w:ind w:firstLineChars="196" w:firstLine="627"/>
        <w:rPr>
          <w:rFonts w:ascii="黑体" w:eastAsia="黑体" w:hAnsi="黑体"/>
          <w:sz w:val="32"/>
          <w:szCs w:val="32"/>
        </w:rPr>
      </w:pPr>
      <w:r>
        <w:rPr>
          <w:rFonts w:ascii="黑体" w:eastAsia="黑体" w:hAnsi="黑体" w:hint="eastAsia"/>
          <w:sz w:val="32"/>
          <w:szCs w:val="32"/>
        </w:rPr>
        <w:t>七</w:t>
      </w:r>
      <w:r w:rsidR="00066BB0" w:rsidRPr="008428F0">
        <w:rPr>
          <w:rFonts w:ascii="黑体" w:eastAsia="黑体" w:hAnsi="黑体" w:hint="eastAsia"/>
          <w:sz w:val="32"/>
          <w:szCs w:val="32"/>
        </w:rPr>
        <w:t>、参会费用</w:t>
      </w:r>
      <w:r w:rsidR="00915FF9" w:rsidRPr="008428F0">
        <w:rPr>
          <w:rFonts w:ascii="黑体" w:eastAsia="黑体" w:hAnsi="黑体" w:hint="eastAsia"/>
          <w:sz w:val="32"/>
          <w:szCs w:val="32"/>
        </w:rPr>
        <w:t>和</w:t>
      </w:r>
      <w:r w:rsidR="00915FF9" w:rsidRPr="008428F0">
        <w:rPr>
          <w:rFonts w:ascii="黑体" w:eastAsia="黑体" w:hAnsi="黑体"/>
          <w:sz w:val="32"/>
          <w:szCs w:val="32"/>
        </w:rPr>
        <w:t>缴费方式</w:t>
      </w:r>
    </w:p>
    <w:p w:rsidR="00915FF9" w:rsidRPr="008428F0" w:rsidRDefault="00915FF9" w:rsidP="00B441D7">
      <w:pPr>
        <w:spacing w:line="560" w:lineRule="exact"/>
        <w:ind w:firstLineChars="250" w:firstLine="800"/>
        <w:rPr>
          <w:rFonts w:eastAsia="仿宋_GB2312" w:hAnsi="仿宋_GB2312"/>
          <w:sz w:val="32"/>
          <w:szCs w:val="32"/>
        </w:rPr>
      </w:pPr>
      <w:r w:rsidRPr="008428F0">
        <w:rPr>
          <w:rFonts w:eastAsia="仿宋_GB2312" w:hAnsi="仿宋_GB2312"/>
          <w:sz w:val="32"/>
          <w:szCs w:val="32"/>
        </w:rPr>
        <w:t>1.</w:t>
      </w:r>
      <w:r w:rsidR="00EE6E68">
        <w:rPr>
          <w:rFonts w:eastAsia="仿宋_GB2312" w:hAnsi="仿宋_GB2312" w:hint="eastAsia"/>
          <w:sz w:val="32"/>
          <w:szCs w:val="32"/>
        </w:rPr>
        <w:t xml:space="preserve"> </w:t>
      </w:r>
      <w:r w:rsidRPr="008428F0">
        <w:rPr>
          <w:rFonts w:eastAsia="仿宋_GB2312" w:hAnsi="仿宋_GB2312"/>
          <w:sz w:val="32"/>
          <w:szCs w:val="32"/>
        </w:rPr>
        <w:t>参会代表的交通、食宿费用均由派出单位承担。</w:t>
      </w:r>
      <w:r w:rsidR="00B441D7">
        <w:rPr>
          <w:rFonts w:eastAsia="仿宋_GB2312" w:hAnsi="仿宋_GB2312" w:hint="eastAsia"/>
          <w:sz w:val="32"/>
          <w:szCs w:val="32"/>
        </w:rPr>
        <w:t>会务费</w:t>
      </w:r>
      <w:r w:rsidR="00B441D7" w:rsidRPr="00B441D7">
        <w:rPr>
          <w:rFonts w:eastAsia="仿宋_GB2312" w:hAnsi="仿宋_GB2312" w:hint="eastAsia"/>
          <w:sz w:val="32"/>
          <w:szCs w:val="32"/>
        </w:rPr>
        <w:t>500</w:t>
      </w:r>
      <w:r w:rsidR="00B441D7" w:rsidRPr="00B441D7">
        <w:rPr>
          <w:rFonts w:eastAsia="仿宋_GB2312" w:hAnsi="仿宋_GB2312" w:hint="eastAsia"/>
          <w:sz w:val="32"/>
          <w:szCs w:val="32"/>
        </w:rPr>
        <w:t>元</w:t>
      </w:r>
      <w:r w:rsidR="00B441D7" w:rsidRPr="00B441D7">
        <w:rPr>
          <w:rFonts w:eastAsia="仿宋_GB2312" w:hAnsi="仿宋_GB2312" w:hint="eastAsia"/>
          <w:sz w:val="32"/>
          <w:szCs w:val="32"/>
        </w:rPr>
        <w:t>/</w:t>
      </w:r>
      <w:r w:rsidR="00B441D7" w:rsidRPr="00B441D7">
        <w:rPr>
          <w:rFonts w:eastAsia="仿宋_GB2312" w:hAnsi="仿宋_GB2312" w:hint="eastAsia"/>
          <w:sz w:val="32"/>
          <w:szCs w:val="32"/>
        </w:rPr>
        <w:t>人</w:t>
      </w:r>
      <w:r w:rsidR="00B441D7">
        <w:rPr>
          <w:rFonts w:eastAsia="仿宋_GB2312" w:hAnsi="仿宋_GB2312" w:hint="eastAsia"/>
          <w:sz w:val="32"/>
          <w:szCs w:val="32"/>
        </w:rPr>
        <w:t>（</w:t>
      </w:r>
      <w:r w:rsidR="00B441D7" w:rsidRPr="008428F0">
        <w:rPr>
          <w:rFonts w:eastAsia="仿宋_GB2312" w:hAnsi="仿宋_GB2312"/>
          <w:sz w:val="32"/>
          <w:szCs w:val="32"/>
        </w:rPr>
        <w:t>中国教育学会会员</w:t>
      </w:r>
      <w:r w:rsidR="00B441D7">
        <w:rPr>
          <w:rFonts w:eastAsia="仿宋_GB2312" w:hAnsi="仿宋_GB2312" w:hint="eastAsia"/>
          <w:sz w:val="32"/>
          <w:szCs w:val="32"/>
        </w:rPr>
        <w:t>会务费</w:t>
      </w:r>
      <w:r w:rsidR="00B441D7">
        <w:rPr>
          <w:rFonts w:eastAsia="仿宋_GB2312" w:hAnsi="仿宋_GB2312" w:hint="eastAsia"/>
          <w:sz w:val="32"/>
          <w:szCs w:val="32"/>
        </w:rPr>
        <w:t>400</w:t>
      </w:r>
      <w:r w:rsidR="00B441D7">
        <w:rPr>
          <w:rFonts w:eastAsia="仿宋_GB2312" w:hAnsi="仿宋_GB2312" w:hint="eastAsia"/>
          <w:sz w:val="32"/>
          <w:szCs w:val="32"/>
        </w:rPr>
        <w:t>元</w:t>
      </w:r>
      <w:r w:rsidR="00B441D7">
        <w:rPr>
          <w:rFonts w:eastAsia="仿宋_GB2312" w:hAnsi="仿宋_GB2312" w:hint="eastAsia"/>
          <w:sz w:val="32"/>
          <w:szCs w:val="32"/>
        </w:rPr>
        <w:t>/</w:t>
      </w:r>
      <w:r w:rsidR="00B441D7">
        <w:rPr>
          <w:rFonts w:eastAsia="仿宋_GB2312" w:hAnsi="仿宋_GB2312" w:hint="eastAsia"/>
          <w:sz w:val="32"/>
          <w:szCs w:val="32"/>
        </w:rPr>
        <w:t>人）</w:t>
      </w:r>
      <w:r w:rsidR="00B441D7" w:rsidRPr="00B441D7">
        <w:rPr>
          <w:rFonts w:eastAsia="仿宋_GB2312" w:hAnsi="仿宋_GB2312" w:hint="eastAsia"/>
          <w:sz w:val="32"/>
          <w:szCs w:val="32"/>
        </w:rPr>
        <w:t>，</w:t>
      </w:r>
      <w:r w:rsidRPr="008428F0">
        <w:rPr>
          <w:rFonts w:eastAsia="仿宋_GB2312" w:hAnsi="仿宋_GB2312"/>
          <w:sz w:val="32"/>
          <w:szCs w:val="32"/>
        </w:rPr>
        <w:t>由中国教育学会统一收取</w:t>
      </w:r>
      <w:r w:rsidRPr="008428F0">
        <w:rPr>
          <w:rFonts w:eastAsia="仿宋_GB2312" w:hAnsi="仿宋_GB2312" w:hint="eastAsia"/>
          <w:sz w:val="32"/>
          <w:szCs w:val="32"/>
        </w:rPr>
        <w:t>。本次活动只开</w:t>
      </w:r>
      <w:r w:rsidR="00BC35F1" w:rsidRPr="008428F0">
        <w:rPr>
          <w:rFonts w:eastAsia="仿宋_GB2312" w:hAnsi="仿宋_GB2312" w:hint="eastAsia"/>
          <w:sz w:val="32"/>
          <w:szCs w:val="32"/>
        </w:rPr>
        <w:t>具“会务</w:t>
      </w:r>
      <w:r w:rsidRPr="008428F0">
        <w:rPr>
          <w:rFonts w:eastAsia="仿宋_GB2312" w:hAnsi="仿宋_GB2312" w:hint="eastAsia"/>
          <w:sz w:val="32"/>
          <w:szCs w:val="32"/>
        </w:rPr>
        <w:t>费”发票，如有特殊情况，请务必在缴费前致电会务组。</w:t>
      </w:r>
    </w:p>
    <w:p w:rsidR="00915FF9" w:rsidRPr="00FF2AE5" w:rsidRDefault="00915FF9" w:rsidP="00FF2AE5">
      <w:pPr>
        <w:spacing w:line="560" w:lineRule="exact"/>
        <w:ind w:firstLineChars="200" w:firstLine="640"/>
        <w:rPr>
          <w:rFonts w:eastAsia="仿宋_GB2312" w:hAnsi="仿宋_GB2312"/>
          <w:sz w:val="32"/>
          <w:szCs w:val="32"/>
        </w:rPr>
      </w:pPr>
      <w:r w:rsidRPr="00FF2AE5">
        <w:rPr>
          <w:rFonts w:eastAsia="仿宋_GB2312" w:hAnsi="仿宋_GB2312" w:hint="eastAsia"/>
          <w:sz w:val="32"/>
          <w:szCs w:val="32"/>
        </w:rPr>
        <w:t xml:space="preserve">2. </w:t>
      </w:r>
      <w:r w:rsidRPr="00FF2AE5">
        <w:rPr>
          <w:rFonts w:eastAsia="仿宋_GB2312" w:hAnsi="仿宋_GB2312" w:hint="eastAsia"/>
          <w:sz w:val="32"/>
          <w:szCs w:val="32"/>
        </w:rPr>
        <w:t>缴费方式：</w:t>
      </w:r>
    </w:p>
    <w:p w:rsidR="00915FF9" w:rsidRPr="008428F0" w:rsidRDefault="00C65C13" w:rsidP="008428F0">
      <w:pPr>
        <w:spacing w:line="560" w:lineRule="exact"/>
        <w:ind w:firstLineChars="200" w:firstLine="640"/>
        <w:rPr>
          <w:rFonts w:eastAsia="仿宋_GB2312" w:hAnsi="仿宋_GB2312"/>
          <w:sz w:val="32"/>
          <w:szCs w:val="32"/>
        </w:rPr>
      </w:pPr>
      <w:r>
        <w:rPr>
          <w:rFonts w:eastAsia="仿宋_GB2312" w:hAnsi="仿宋_GB2312" w:hint="eastAsia"/>
          <w:sz w:val="32"/>
          <w:szCs w:val="32"/>
        </w:rPr>
        <w:t>本次活动不接受</w:t>
      </w:r>
      <w:r w:rsidR="00B441D7">
        <w:rPr>
          <w:rFonts w:eastAsia="仿宋_GB2312" w:hAnsi="仿宋_GB2312" w:hint="eastAsia"/>
          <w:sz w:val="32"/>
          <w:szCs w:val="32"/>
        </w:rPr>
        <w:t>现场缴费报名。请于</w:t>
      </w:r>
      <w:r w:rsidR="008428F0" w:rsidRPr="008428F0">
        <w:rPr>
          <w:rFonts w:eastAsia="仿宋_GB2312" w:hAnsi="仿宋_GB2312"/>
          <w:sz w:val="32"/>
          <w:szCs w:val="32"/>
        </w:rPr>
        <w:t>5</w:t>
      </w:r>
      <w:r w:rsidR="008428F0" w:rsidRPr="008428F0">
        <w:rPr>
          <w:rFonts w:eastAsia="仿宋_GB2312" w:hAnsi="仿宋_GB2312"/>
          <w:sz w:val="32"/>
          <w:szCs w:val="32"/>
        </w:rPr>
        <w:t>月</w:t>
      </w:r>
      <w:r w:rsidR="008428F0" w:rsidRPr="008428F0">
        <w:rPr>
          <w:rFonts w:eastAsia="仿宋_GB2312" w:hAnsi="仿宋_GB2312"/>
          <w:sz w:val="32"/>
          <w:szCs w:val="32"/>
        </w:rPr>
        <w:t>31</w:t>
      </w:r>
      <w:r w:rsidR="00B441D7">
        <w:rPr>
          <w:rFonts w:eastAsia="仿宋_GB2312" w:hAnsi="仿宋_GB2312"/>
          <w:sz w:val="32"/>
          <w:szCs w:val="32"/>
        </w:rPr>
        <w:t>日前</w:t>
      </w:r>
      <w:r w:rsidR="008428F0" w:rsidRPr="008428F0">
        <w:rPr>
          <w:rFonts w:eastAsia="仿宋_GB2312" w:hAnsi="仿宋_GB2312"/>
          <w:sz w:val="32"/>
          <w:szCs w:val="32"/>
        </w:rPr>
        <w:t>登录外专委官</w:t>
      </w:r>
      <w:r w:rsidR="008428F0" w:rsidRPr="008428F0">
        <w:rPr>
          <w:rFonts w:eastAsia="仿宋_GB2312" w:hAnsi="仿宋_GB2312"/>
          <w:sz w:val="32"/>
          <w:szCs w:val="32"/>
        </w:rPr>
        <w:lastRenderedPageBreak/>
        <w:t>网</w:t>
      </w:r>
      <w:r w:rsidR="00476B69">
        <w:rPr>
          <w:rFonts w:eastAsia="仿宋_GB2312" w:hAnsi="仿宋_GB2312"/>
          <w:sz w:val="32"/>
          <w:szCs w:val="32"/>
        </w:rPr>
        <w:t>（网</w:t>
      </w:r>
      <w:r w:rsidR="00476B69" w:rsidRPr="008428F0">
        <w:rPr>
          <w:rFonts w:eastAsia="仿宋_GB2312" w:hAnsi="仿宋_GB2312"/>
          <w:sz w:val="32"/>
          <w:szCs w:val="32"/>
        </w:rPr>
        <w:t>址为</w:t>
      </w:r>
      <w:hyperlink r:id="rId8" w:history="1">
        <w:r w:rsidR="00476B69" w:rsidRPr="00E704EF">
          <w:rPr>
            <w:rStyle w:val="a7"/>
            <w:rFonts w:eastAsia="仿宋_GB2312" w:hAnsi="仿宋_GB2312"/>
            <w:sz w:val="32"/>
            <w:szCs w:val="32"/>
          </w:rPr>
          <w:t>www.eltchina.net</w:t>
        </w:r>
      </w:hyperlink>
      <w:r w:rsidR="00476B69">
        <w:rPr>
          <w:rFonts w:eastAsia="仿宋_GB2312" w:hAnsi="仿宋_GB2312" w:hint="eastAsia"/>
          <w:sz w:val="32"/>
          <w:szCs w:val="32"/>
        </w:rPr>
        <w:t>）</w:t>
      </w:r>
      <w:r w:rsidR="008428F0" w:rsidRPr="008428F0">
        <w:rPr>
          <w:rFonts w:eastAsia="仿宋_GB2312" w:hAnsi="仿宋_GB2312"/>
          <w:sz w:val="32"/>
          <w:szCs w:val="32"/>
        </w:rPr>
        <w:t>，点击首页导航栏“论坛报名</w:t>
      </w:r>
      <w:r w:rsidR="00FF2AE5">
        <w:rPr>
          <w:rFonts w:eastAsia="仿宋_GB2312" w:hAnsi="仿宋_GB2312"/>
          <w:sz w:val="32"/>
          <w:szCs w:val="32"/>
        </w:rPr>
        <w:t>”</w:t>
      </w:r>
      <w:r w:rsidR="008428F0" w:rsidRPr="008428F0">
        <w:rPr>
          <w:rFonts w:eastAsia="仿宋_GB2312" w:hAnsi="仿宋_GB2312"/>
          <w:sz w:val="32"/>
          <w:szCs w:val="32"/>
        </w:rPr>
        <w:t>→查看“关于召开</w:t>
      </w:r>
      <w:r w:rsidR="00246DF2">
        <w:rPr>
          <w:rFonts w:eastAsia="仿宋_GB2312" w:hAnsi="仿宋_GB2312"/>
          <w:sz w:val="32"/>
          <w:szCs w:val="32"/>
        </w:rPr>
        <w:t>‘</w:t>
      </w:r>
      <w:r w:rsidR="008428F0" w:rsidRPr="008428F0">
        <w:rPr>
          <w:rFonts w:eastAsia="仿宋_GB2312" w:hAnsi="仿宋_GB2312"/>
          <w:sz w:val="32"/>
          <w:szCs w:val="32"/>
        </w:rPr>
        <w:t>首届两岸三地核心素养交流论坛</w:t>
      </w:r>
      <w:r w:rsidR="00476B69">
        <w:rPr>
          <w:rFonts w:eastAsia="仿宋_GB2312" w:hAnsi="仿宋_GB2312"/>
          <w:sz w:val="32"/>
          <w:szCs w:val="32"/>
        </w:rPr>
        <w:t>’</w:t>
      </w:r>
      <w:r w:rsidR="008428F0" w:rsidRPr="008428F0">
        <w:rPr>
          <w:rFonts w:eastAsia="仿宋_GB2312" w:hAnsi="仿宋_GB2312"/>
          <w:sz w:val="32"/>
          <w:szCs w:val="32"/>
        </w:rPr>
        <w:t>的通知</w:t>
      </w:r>
      <w:r w:rsidR="00476B69" w:rsidRPr="008428F0">
        <w:rPr>
          <w:rFonts w:eastAsia="仿宋_GB2312" w:hAnsi="仿宋_GB2312"/>
          <w:sz w:val="32"/>
          <w:szCs w:val="32"/>
        </w:rPr>
        <w:t>”</w:t>
      </w:r>
      <w:r w:rsidR="008428F0" w:rsidRPr="008428F0">
        <w:rPr>
          <w:rFonts w:eastAsia="仿宋_GB2312" w:hAnsi="仿宋_GB2312"/>
          <w:sz w:val="32"/>
          <w:szCs w:val="32"/>
        </w:rPr>
        <w:t>并拉到页面最底部→点击红色按钮“我要报名”，进行报名缴费。</w:t>
      </w:r>
      <w:r>
        <w:rPr>
          <w:rFonts w:eastAsia="仿宋_GB2312" w:hAnsi="仿宋_GB2312" w:hint="eastAsia"/>
          <w:sz w:val="32"/>
          <w:szCs w:val="32"/>
        </w:rPr>
        <w:t>如不能采</w:t>
      </w:r>
      <w:r w:rsidR="00915FF9" w:rsidRPr="008428F0">
        <w:rPr>
          <w:rFonts w:eastAsia="仿宋_GB2312" w:hAnsi="仿宋_GB2312" w:hint="eastAsia"/>
          <w:sz w:val="32"/>
          <w:szCs w:val="32"/>
        </w:rPr>
        <w:t>用上述方式缴费请提前致电会务组。</w:t>
      </w:r>
    </w:p>
    <w:p w:rsidR="00FE2AC2" w:rsidRDefault="00FE2AC2" w:rsidP="008428F0">
      <w:pPr>
        <w:tabs>
          <w:tab w:val="left" w:pos="540"/>
        </w:tabs>
        <w:snapToGrid w:val="0"/>
        <w:spacing w:line="520" w:lineRule="exact"/>
        <w:ind w:firstLineChars="196" w:firstLine="627"/>
        <w:rPr>
          <w:rFonts w:ascii="黑体" w:eastAsia="黑体" w:hAnsi="黑体"/>
          <w:sz w:val="32"/>
          <w:szCs w:val="32"/>
        </w:rPr>
      </w:pPr>
    </w:p>
    <w:p w:rsidR="00B560DA" w:rsidRPr="008428F0" w:rsidRDefault="002D7895" w:rsidP="008428F0">
      <w:pPr>
        <w:tabs>
          <w:tab w:val="left" w:pos="540"/>
        </w:tabs>
        <w:snapToGrid w:val="0"/>
        <w:spacing w:line="520" w:lineRule="exact"/>
        <w:ind w:firstLineChars="196" w:firstLine="627"/>
        <w:rPr>
          <w:rFonts w:ascii="黑体" w:eastAsia="黑体" w:hAnsi="黑体"/>
          <w:sz w:val="32"/>
          <w:szCs w:val="32"/>
        </w:rPr>
      </w:pPr>
      <w:r>
        <w:rPr>
          <w:rFonts w:ascii="黑体" w:eastAsia="黑体" w:hAnsi="黑体" w:hint="eastAsia"/>
          <w:sz w:val="32"/>
          <w:szCs w:val="32"/>
        </w:rPr>
        <w:t>八</w:t>
      </w:r>
      <w:r w:rsidR="00B560DA" w:rsidRPr="008428F0">
        <w:rPr>
          <w:rFonts w:ascii="黑体" w:eastAsia="黑体" w:hAnsi="黑体" w:hint="eastAsia"/>
          <w:sz w:val="32"/>
          <w:szCs w:val="32"/>
        </w:rPr>
        <w:t>、报名流程</w:t>
      </w:r>
    </w:p>
    <w:p w:rsidR="00B560DA" w:rsidRPr="008428F0" w:rsidRDefault="00B560DA" w:rsidP="008428F0">
      <w:pPr>
        <w:spacing w:line="560" w:lineRule="exact"/>
        <w:ind w:firstLineChars="200" w:firstLine="640"/>
        <w:rPr>
          <w:rFonts w:eastAsia="仿宋_GB2312" w:hAnsi="仿宋_GB2312"/>
          <w:sz w:val="32"/>
          <w:szCs w:val="32"/>
        </w:rPr>
      </w:pPr>
      <w:r w:rsidRPr="008428F0">
        <w:rPr>
          <w:rFonts w:eastAsia="仿宋_GB2312" w:hAnsi="仿宋_GB2312" w:hint="eastAsia"/>
          <w:sz w:val="32"/>
          <w:szCs w:val="32"/>
        </w:rPr>
        <w:t xml:space="preserve">1. </w:t>
      </w:r>
      <w:r w:rsidR="002D7895">
        <w:rPr>
          <w:rFonts w:eastAsia="仿宋_GB2312" w:hAnsi="仿宋_GB2312" w:hint="eastAsia"/>
          <w:sz w:val="32"/>
          <w:szCs w:val="32"/>
        </w:rPr>
        <w:t>下载“参会回执”（见附件六</w:t>
      </w:r>
      <w:r w:rsidRPr="008428F0">
        <w:rPr>
          <w:rFonts w:eastAsia="仿宋_GB2312" w:hAnsi="仿宋_GB2312" w:hint="eastAsia"/>
          <w:sz w:val="32"/>
          <w:szCs w:val="32"/>
        </w:rPr>
        <w:t>），也可登录外专委官网首页，查看左侧“新闻资讯”的置顶新闻，点击下载。</w:t>
      </w:r>
    </w:p>
    <w:p w:rsidR="00B560DA" w:rsidRPr="007F4A16" w:rsidRDefault="00B560DA" w:rsidP="008428F0">
      <w:pPr>
        <w:spacing w:line="560" w:lineRule="exact"/>
        <w:ind w:firstLineChars="200" w:firstLine="640"/>
        <w:rPr>
          <w:rFonts w:eastAsia="仿宋_GB2312" w:hAnsi="仿宋_GB2312"/>
          <w:sz w:val="32"/>
          <w:szCs w:val="32"/>
        </w:rPr>
      </w:pPr>
      <w:r w:rsidRPr="008428F0">
        <w:rPr>
          <w:rFonts w:eastAsia="仿宋_GB2312" w:hAnsi="仿宋_GB2312" w:hint="eastAsia"/>
          <w:sz w:val="32"/>
          <w:szCs w:val="32"/>
        </w:rPr>
        <w:t xml:space="preserve">2. </w:t>
      </w:r>
      <w:r w:rsidRPr="008428F0">
        <w:rPr>
          <w:rFonts w:eastAsia="仿宋_GB2312" w:hAnsi="仿宋_GB2312" w:hint="eastAsia"/>
          <w:sz w:val="32"/>
          <w:szCs w:val="32"/>
        </w:rPr>
        <w:t>填写“参会回执”发送至</w:t>
      </w:r>
      <w:r w:rsidRPr="008428F0">
        <w:rPr>
          <w:rFonts w:eastAsia="仿宋_GB2312" w:hAnsi="仿宋_GB2312" w:hint="eastAsia"/>
          <w:sz w:val="32"/>
          <w:szCs w:val="32"/>
        </w:rPr>
        <w:t>nafleconference</w:t>
      </w:r>
      <w:r w:rsidRPr="008428F0">
        <w:rPr>
          <w:rFonts w:eastAsia="仿宋_GB2312" w:hAnsi="仿宋_GB2312"/>
          <w:sz w:val="32"/>
          <w:szCs w:val="32"/>
        </w:rPr>
        <w:t>@163.com</w:t>
      </w:r>
      <w:r w:rsidR="00FF2AE5">
        <w:rPr>
          <w:rFonts w:eastAsia="仿宋_GB2312" w:hAnsi="仿宋_GB2312" w:hint="eastAsia"/>
          <w:sz w:val="32"/>
          <w:szCs w:val="32"/>
        </w:rPr>
        <w:t>→网上交费→收到会务组“参会确认函”</w:t>
      </w:r>
      <w:r w:rsidRPr="008428F0">
        <w:rPr>
          <w:rFonts w:eastAsia="仿宋_GB2312" w:hAnsi="仿宋_GB2312" w:hint="eastAsia"/>
          <w:sz w:val="32"/>
          <w:szCs w:val="32"/>
        </w:rPr>
        <w:t>邮件或短信（含参会</w:t>
      </w:r>
      <w:r w:rsidRPr="008428F0">
        <w:rPr>
          <w:rFonts w:eastAsia="仿宋_GB2312" w:hAnsi="仿宋_GB2312"/>
          <w:sz w:val="32"/>
          <w:szCs w:val="32"/>
        </w:rPr>
        <w:t>编号）</w:t>
      </w:r>
      <w:r w:rsidRPr="008428F0">
        <w:rPr>
          <w:rFonts w:eastAsia="仿宋_GB2312" w:hAnsi="仿宋_GB2312" w:hint="eastAsia"/>
          <w:sz w:val="32"/>
          <w:szCs w:val="32"/>
        </w:rPr>
        <w:t>，报名成功。</w:t>
      </w:r>
    </w:p>
    <w:p w:rsidR="00FE2AC2" w:rsidRDefault="00FE2AC2" w:rsidP="008428F0">
      <w:pPr>
        <w:tabs>
          <w:tab w:val="left" w:pos="540"/>
        </w:tabs>
        <w:snapToGrid w:val="0"/>
        <w:spacing w:line="520" w:lineRule="exact"/>
        <w:ind w:firstLineChars="196" w:firstLine="627"/>
        <w:rPr>
          <w:rFonts w:ascii="黑体" w:eastAsia="黑体" w:hAnsi="黑体"/>
          <w:sz w:val="32"/>
          <w:szCs w:val="32"/>
        </w:rPr>
      </w:pPr>
    </w:p>
    <w:p w:rsidR="00066BB0" w:rsidRPr="008428F0" w:rsidRDefault="002D7895" w:rsidP="008428F0">
      <w:pPr>
        <w:tabs>
          <w:tab w:val="left" w:pos="540"/>
        </w:tabs>
        <w:snapToGrid w:val="0"/>
        <w:spacing w:line="520" w:lineRule="exact"/>
        <w:ind w:firstLineChars="196" w:firstLine="627"/>
        <w:rPr>
          <w:rFonts w:ascii="黑体" w:eastAsia="黑体" w:hAnsi="黑体"/>
          <w:sz w:val="32"/>
          <w:szCs w:val="32"/>
        </w:rPr>
      </w:pPr>
      <w:r>
        <w:rPr>
          <w:rFonts w:ascii="黑体" w:eastAsia="黑体" w:hAnsi="黑体" w:hint="eastAsia"/>
          <w:sz w:val="32"/>
          <w:szCs w:val="32"/>
        </w:rPr>
        <w:t>九</w:t>
      </w:r>
      <w:r w:rsidR="00DF50E4" w:rsidRPr="008428F0">
        <w:rPr>
          <w:rFonts w:ascii="黑体" w:eastAsia="黑体" w:hAnsi="黑体" w:hint="eastAsia"/>
          <w:sz w:val="32"/>
          <w:szCs w:val="32"/>
        </w:rPr>
        <w:t>、</w:t>
      </w:r>
      <w:r w:rsidR="00066BB0" w:rsidRPr="008428F0">
        <w:rPr>
          <w:rFonts w:ascii="黑体" w:eastAsia="黑体" w:hAnsi="黑体" w:hint="eastAsia"/>
          <w:sz w:val="32"/>
          <w:szCs w:val="32"/>
        </w:rPr>
        <w:t>重要注意事项</w:t>
      </w:r>
    </w:p>
    <w:p w:rsidR="00B441D7" w:rsidRDefault="00B560DA" w:rsidP="008428F0">
      <w:pPr>
        <w:spacing w:line="560" w:lineRule="exact"/>
        <w:ind w:firstLineChars="200" w:firstLine="640"/>
        <w:rPr>
          <w:rFonts w:eastAsia="仿宋_GB2312" w:hAnsi="仿宋_GB2312"/>
          <w:sz w:val="32"/>
          <w:szCs w:val="32"/>
        </w:rPr>
      </w:pPr>
      <w:r w:rsidRPr="007F4A16">
        <w:rPr>
          <w:rFonts w:eastAsia="仿宋_GB2312" w:hAnsi="仿宋_GB2312" w:hint="eastAsia"/>
          <w:sz w:val="32"/>
          <w:szCs w:val="32"/>
        </w:rPr>
        <w:t xml:space="preserve">1. </w:t>
      </w:r>
      <w:r w:rsidR="007D27C7">
        <w:rPr>
          <w:rFonts w:eastAsia="仿宋_GB2312" w:hAnsi="仿宋_GB2312" w:hint="eastAsia"/>
          <w:sz w:val="32"/>
          <w:szCs w:val="32"/>
        </w:rPr>
        <w:t>本次会议</w:t>
      </w:r>
      <w:r w:rsidR="009D4F1C">
        <w:rPr>
          <w:rFonts w:eastAsia="仿宋_GB2312" w:hAnsi="仿宋_GB2312" w:hint="eastAsia"/>
          <w:sz w:val="32"/>
          <w:szCs w:val="32"/>
        </w:rPr>
        <w:t>住</w:t>
      </w:r>
      <w:r w:rsidR="007D27C7">
        <w:rPr>
          <w:rFonts w:eastAsia="仿宋_GB2312" w:hAnsi="仿宋_GB2312" w:hint="eastAsia"/>
          <w:sz w:val="32"/>
          <w:szCs w:val="32"/>
        </w:rPr>
        <w:t>宿统一安排，请</w:t>
      </w:r>
      <w:r w:rsidRPr="007F4A16">
        <w:rPr>
          <w:rFonts w:eastAsia="仿宋_GB2312" w:hAnsi="仿宋_GB2312" w:hint="eastAsia"/>
          <w:sz w:val="32"/>
          <w:szCs w:val="32"/>
        </w:rPr>
        <w:t>参会代表</w:t>
      </w:r>
      <w:r w:rsidR="007D27C7" w:rsidRPr="007F4A16">
        <w:rPr>
          <w:rFonts w:eastAsia="仿宋_GB2312" w:hAnsi="仿宋_GB2312" w:hint="eastAsia"/>
          <w:sz w:val="32"/>
          <w:szCs w:val="32"/>
        </w:rPr>
        <w:t>5</w:t>
      </w:r>
      <w:r w:rsidR="007D27C7" w:rsidRPr="007F4A16">
        <w:rPr>
          <w:rFonts w:eastAsia="仿宋_GB2312" w:hAnsi="仿宋_GB2312" w:hint="eastAsia"/>
          <w:sz w:val="32"/>
          <w:szCs w:val="32"/>
        </w:rPr>
        <w:t>月</w:t>
      </w:r>
      <w:r w:rsidR="007D27C7">
        <w:rPr>
          <w:rFonts w:eastAsia="仿宋_GB2312" w:hAnsi="仿宋_GB2312" w:hint="eastAsia"/>
          <w:sz w:val="32"/>
          <w:szCs w:val="32"/>
        </w:rPr>
        <w:t>31</w:t>
      </w:r>
      <w:r w:rsidR="007D27C7">
        <w:rPr>
          <w:rFonts w:eastAsia="仿宋_GB2312" w:hAnsi="仿宋_GB2312" w:hint="eastAsia"/>
          <w:sz w:val="32"/>
          <w:szCs w:val="32"/>
        </w:rPr>
        <w:t>日</w:t>
      </w:r>
      <w:r w:rsidR="00E807BA">
        <w:rPr>
          <w:rFonts w:eastAsia="仿宋_GB2312" w:hAnsi="仿宋_GB2312" w:hint="eastAsia"/>
          <w:sz w:val="32"/>
          <w:szCs w:val="32"/>
        </w:rPr>
        <w:t>前</w:t>
      </w:r>
      <w:r w:rsidRPr="007F4A16">
        <w:rPr>
          <w:rFonts w:eastAsia="仿宋_GB2312" w:hAnsi="仿宋_GB2312" w:hint="eastAsia"/>
          <w:sz w:val="32"/>
          <w:szCs w:val="32"/>
        </w:rPr>
        <w:t>缴费报名，</w:t>
      </w:r>
      <w:r w:rsidR="00B441D7" w:rsidRPr="007F4A16">
        <w:rPr>
          <w:rFonts w:eastAsia="仿宋_GB2312" w:hAnsi="仿宋_GB2312" w:hint="eastAsia"/>
          <w:sz w:val="32"/>
          <w:szCs w:val="32"/>
        </w:rPr>
        <w:t>以便安排住宿</w:t>
      </w:r>
      <w:r w:rsidR="007D27C7">
        <w:rPr>
          <w:rFonts w:eastAsia="仿宋_GB2312" w:hAnsi="仿宋_GB2312" w:hint="eastAsia"/>
          <w:sz w:val="32"/>
          <w:szCs w:val="32"/>
        </w:rPr>
        <w:t>，逾期无法接收报名</w:t>
      </w:r>
      <w:r w:rsidRPr="007F4A16">
        <w:rPr>
          <w:rFonts w:eastAsia="仿宋_GB2312" w:hAnsi="仿宋_GB2312" w:hint="eastAsia"/>
          <w:sz w:val="32"/>
          <w:szCs w:val="32"/>
        </w:rPr>
        <w:t>。</w:t>
      </w:r>
    </w:p>
    <w:p w:rsidR="00B560DA" w:rsidRPr="007F4A16" w:rsidRDefault="00B441D7" w:rsidP="008428F0">
      <w:pPr>
        <w:spacing w:line="560" w:lineRule="exact"/>
        <w:ind w:firstLineChars="200" w:firstLine="640"/>
        <w:rPr>
          <w:rFonts w:eastAsia="仿宋_GB2312" w:hAnsi="仿宋_GB2312"/>
          <w:sz w:val="32"/>
          <w:szCs w:val="32"/>
        </w:rPr>
      </w:pPr>
      <w:r>
        <w:rPr>
          <w:rFonts w:eastAsia="仿宋_GB2312" w:hAnsi="仿宋_GB2312" w:hint="eastAsia"/>
          <w:sz w:val="32"/>
          <w:szCs w:val="32"/>
        </w:rPr>
        <w:t>2</w:t>
      </w:r>
      <w:r w:rsidR="00B560DA" w:rsidRPr="007F4A16">
        <w:rPr>
          <w:rFonts w:eastAsia="仿宋_GB2312" w:hAnsi="仿宋_GB2312" w:hint="eastAsia"/>
          <w:sz w:val="32"/>
          <w:szCs w:val="32"/>
        </w:rPr>
        <w:t xml:space="preserve">. </w:t>
      </w:r>
      <w:r w:rsidR="00B560DA" w:rsidRPr="007F4A16">
        <w:rPr>
          <w:rFonts w:eastAsia="仿宋_GB2312" w:hAnsi="仿宋_GB2312" w:hint="eastAsia"/>
          <w:sz w:val="32"/>
          <w:szCs w:val="32"/>
        </w:rPr>
        <w:t>请参会代表务必打印“参会确认函”，报到时凭此函</w:t>
      </w:r>
      <w:r w:rsidR="00B560DA">
        <w:rPr>
          <w:rFonts w:eastAsia="仿宋_GB2312" w:hAnsi="仿宋_GB2312" w:hint="eastAsia"/>
          <w:sz w:val="32"/>
          <w:szCs w:val="32"/>
        </w:rPr>
        <w:t>入住</w:t>
      </w:r>
      <w:r w:rsidR="00B560DA" w:rsidRPr="007F4A16">
        <w:rPr>
          <w:rFonts w:eastAsia="仿宋_GB2312" w:hAnsi="仿宋_GB2312" w:hint="eastAsia"/>
          <w:sz w:val="32"/>
          <w:szCs w:val="32"/>
        </w:rPr>
        <w:t>或领取会议资料。请参会代表随身携带有效身份证件。</w:t>
      </w:r>
    </w:p>
    <w:p w:rsidR="00FE2AC2" w:rsidRDefault="00FE2AC2" w:rsidP="008428F0">
      <w:pPr>
        <w:tabs>
          <w:tab w:val="left" w:pos="540"/>
        </w:tabs>
        <w:snapToGrid w:val="0"/>
        <w:spacing w:line="520" w:lineRule="exact"/>
        <w:ind w:firstLineChars="196" w:firstLine="627"/>
        <w:rPr>
          <w:rFonts w:ascii="黑体" w:eastAsia="黑体" w:hAnsi="黑体"/>
          <w:sz w:val="32"/>
          <w:szCs w:val="32"/>
        </w:rPr>
      </w:pPr>
    </w:p>
    <w:p w:rsidR="00066BB0" w:rsidRPr="008428F0" w:rsidRDefault="002D7895" w:rsidP="008428F0">
      <w:pPr>
        <w:tabs>
          <w:tab w:val="left" w:pos="540"/>
        </w:tabs>
        <w:snapToGrid w:val="0"/>
        <w:spacing w:line="520" w:lineRule="exact"/>
        <w:ind w:firstLineChars="196" w:firstLine="627"/>
        <w:rPr>
          <w:rFonts w:ascii="黑体" w:eastAsia="黑体" w:hAnsi="黑体"/>
          <w:sz w:val="32"/>
          <w:szCs w:val="32"/>
        </w:rPr>
      </w:pPr>
      <w:r>
        <w:rPr>
          <w:rFonts w:ascii="黑体" w:eastAsia="黑体" w:hAnsi="黑体" w:hint="eastAsia"/>
          <w:sz w:val="32"/>
          <w:szCs w:val="32"/>
        </w:rPr>
        <w:t>十</w:t>
      </w:r>
      <w:r w:rsidR="00066BB0" w:rsidRPr="008428F0">
        <w:rPr>
          <w:rFonts w:ascii="黑体" w:eastAsia="黑体" w:hAnsi="黑体" w:hint="eastAsia"/>
          <w:sz w:val="32"/>
          <w:szCs w:val="32"/>
        </w:rPr>
        <w:t>、</w:t>
      </w:r>
      <w:r w:rsidR="00066BB0" w:rsidRPr="008428F0">
        <w:rPr>
          <w:rFonts w:ascii="黑体" w:eastAsia="黑体" w:hAnsi="黑体"/>
          <w:sz w:val="32"/>
          <w:szCs w:val="32"/>
        </w:rPr>
        <w:t>交通信息</w:t>
      </w:r>
    </w:p>
    <w:p w:rsidR="00066BB0" w:rsidRPr="008428F0" w:rsidRDefault="00066BB0" w:rsidP="008428F0">
      <w:pPr>
        <w:spacing w:line="560" w:lineRule="exact"/>
        <w:ind w:firstLineChars="200" w:firstLine="640"/>
        <w:rPr>
          <w:rFonts w:eastAsia="仿宋_GB2312" w:hAnsi="仿宋_GB2312"/>
          <w:sz w:val="32"/>
          <w:szCs w:val="32"/>
        </w:rPr>
      </w:pPr>
      <w:r w:rsidRPr="008428F0">
        <w:rPr>
          <w:rFonts w:eastAsia="仿宋_GB2312" w:hAnsi="仿宋_GB2312"/>
          <w:sz w:val="32"/>
          <w:szCs w:val="32"/>
        </w:rPr>
        <w:t>1.</w:t>
      </w:r>
      <w:r w:rsidR="00EE6E68">
        <w:rPr>
          <w:rFonts w:eastAsia="仿宋_GB2312" w:hAnsi="仿宋_GB2312" w:hint="eastAsia"/>
          <w:sz w:val="32"/>
          <w:szCs w:val="32"/>
        </w:rPr>
        <w:t xml:space="preserve"> </w:t>
      </w:r>
      <w:r w:rsidR="00FF2AE5">
        <w:rPr>
          <w:rFonts w:eastAsia="仿宋_GB2312" w:hAnsi="仿宋_GB2312" w:hint="eastAsia"/>
          <w:sz w:val="32"/>
          <w:szCs w:val="32"/>
        </w:rPr>
        <w:t>现场报到地点</w:t>
      </w:r>
      <w:r w:rsidR="00BB50EC" w:rsidRPr="008428F0">
        <w:rPr>
          <w:rFonts w:eastAsia="仿宋_GB2312" w:hAnsi="仿宋_GB2312"/>
          <w:sz w:val="32"/>
          <w:szCs w:val="32"/>
        </w:rPr>
        <w:t>交通路线</w:t>
      </w:r>
      <w:r w:rsidRPr="008428F0">
        <w:rPr>
          <w:rFonts w:eastAsia="仿宋_GB2312" w:hAnsi="仿宋_GB2312"/>
          <w:sz w:val="32"/>
          <w:szCs w:val="32"/>
        </w:rPr>
        <w:t>将附在</w:t>
      </w:r>
      <w:r w:rsidRPr="008428F0">
        <w:rPr>
          <w:rFonts w:eastAsia="仿宋_GB2312" w:hAnsi="仿宋_GB2312" w:hint="eastAsia"/>
          <w:sz w:val="32"/>
          <w:szCs w:val="32"/>
        </w:rPr>
        <w:t>“参会确认函”中作为参考。</w:t>
      </w:r>
    </w:p>
    <w:p w:rsidR="00066BB0" w:rsidRPr="008428F0" w:rsidRDefault="00066BB0" w:rsidP="008428F0">
      <w:pPr>
        <w:spacing w:line="560" w:lineRule="exact"/>
        <w:ind w:firstLineChars="200" w:firstLine="640"/>
        <w:rPr>
          <w:rFonts w:eastAsia="仿宋_GB2312" w:hAnsi="仿宋_GB2312"/>
          <w:sz w:val="32"/>
          <w:szCs w:val="32"/>
        </w:rPr>
      </w:pPr>
      <w:r w:rsidRPr="008428F0">
        <w:rPr>
          <w:rFonts w:eastAsia="仿宋_GB2312" w:hAnsi="仿宋_GB2312"/>
          <w:sz w:val="32"/>
          <w:szCs w:val="32"/>
        </w:rPr>
        <w:t>2.</w:t>
      </w:r>
      <w:r w:rsidR="00EE6E68">
        <w:rPr>
          <w:rFonts w:eastAsia="仿宋_GB2312" w:hAnsi="仿宋_GB2312" w:hint="eastAsia"/>
          <w:sz w:val="32"/>
          <w:szCs w:val="32"/>
        </w:rPr>
        <w:t xml:space="preserve"> </w:t>
      </w:r>
      <w:r w:rsidRPr="008428F0">
        <w:rPr>
          <w:rFonts w:eastAsia="仿宋_GB2312" w:hAnsi="仿宋_GB2312"/>
          <w:sz w:val="32"/>
          <w:szCs w:val="32"/>
        </w:rPr>
        <w:t>车站、机场不设接待处，请参会代表自行前往报到地点。</w:t>
      </w:r>
    </w:p>
    <w:p w:rsidR="00FE2AC2" w:rsidRDefault="00FE2AC2" w:rsidP="008428F0">
      <w:pPr>
        <w:tabs>
          <w:tab w:val="left" w:pos="540"/>
        </w:tabs>
        <w:snapToGrid w:val="0"/>
        <w:spacing w:line="520" w:lineRule="exact"/>
        <w:ind w:firstLineChars="196" w:firstLine="627"/>
        <w:rPr>
          <w:rFonts w:ascii="黑体" w:eastAsia="黑体" w:hAnsi="黑体"/>
          <w:sz w:val="32"/>
          <w:szCs w:val="32"/>
        </w:rPr>
      </w:pPr>
    </w:p>
    <w:p w:rsidR="00066BB0" w:rsidRPr="008428F0" w:rsidRDefault="008428F0" w:rsidP="008428F0">
      <w:pPr>
        <w:tabs>
          <w:tab w:val="left" w:pos="540"/>
        </w:tabs>
        <w:snapToGrid w:val="0"/>
        <w:spacing w:line="520" w:lineRule="exact"/>
        <w:ind w:firstLineChars="196" w:firstLine="627"/>
        <w:rPr>
          <w:rFonts w:ascii="黑体" w:eastAsia="黑体" w:hAnsi="黑体"/>
          <w:sz w:val="32"/>
          <w:szCs w:val="32"/>
        </w:rPr>
      </w:pPr>
      <w:r>
        <w:rPr>
          <w:rFonts w:ascii="黑体" w:eastAsia="黑体" w:hAnsi="黑体" w:hint="eastAsia"/>
          <w:sz w:val="32"/>
          <w:szCs w:val="32"/>
        </w:rPr>
        <w:t>十</w:t>
      </w:r>
      <w:r w:rsidR="002D7895">
        <w:rPr>
          <w:rFonts w:ascii="黑体" w:eastAsia="黑体" w:hAnsi="黑体" w:hint="eastAsia"/>
          <w:sz w:val="32"/>
          <w:szCs w:val="32"/>
        </w:rPr>
        <w:t>一</w:t>
      </w:r>
      <w:r w:rsidR="00066BB0" w:rsidRPr="008428F0">
        <w:rPr>
          <w:rFonts w:ascii="黑体" w:eastAsia="黑体" w:hAnsi="黑体"/>
          <w:sz w:val="32"/>
          <w:szCs w:val="32"/>
        </w:rPr>
        <w:t>、会务组联系方式</w:t>
      </w:r>
    </w:p>
    <w:p w:rsidR="00A304BD" w:rsidRPr="008428F0" w:rsidRDefault="00A304BD" w:rsidP="008428F0">
      <w:pPr>
        <w:spacing w:line="560" w:lineRule="exact"/>
        <w:ind w:firstLineChars="200" w:firstLine="640"/>
        <w:rPr>
          <w:rFonts w:eastAsia="仿宋_GB2312" w:hAnsi="仿宋_GB2312"/>
          <w:sz w:val="32"/>
          <w:szCs w:val="32"/>
        </w:rPr>
      </w:pPr>
      <w:r w:rsidRPr="008428F0">
        <w:rPr>
          <w:rFonts w:eastAsia="仿宋_GB2312" w:hAnsi="仿宋_GB2312" w:hint="eastAsia"/>
          <w:sz w:val="32"/>
          <w:szCs w:val="32"/>
        </w:rPr>
        <w:t>地址：北京市海淀区北三环中路</w:t>
      </w:r>
      <w:r w:rsidRPr="008428F0">
        <w:rPr>
          <w:rFonts w:eastAsia="仿宋_GB2312" w:hAnsi="仿宋_GB2312" w:hint="eastAsia"/>
          <w:sz w:val="32"/>
          <w:szCs w:val="32"/>
        </w:rPr>
        <w:t>44</w:t>
      </w:r>
      <w:r w:rsidRPr="008428F0">
        <w:rPr>
          <w:rFonts w:eastAsia="仿宋_GB2312" w:hAnsi="仿宋_GB2312" w:hint="eastAsia"/>
          <w:sz w:val="32"/>
          <w:szCs w:val="32"/>
        </w:rPr>
        <w:t>号北区</w:t>
      </w:r>
      <w:r w:rsidRPr="008428F0">
        <w:rPr>
          <w:rFonts w:eastAsia="仿宋_GB2312" w:hAnsi="仿宋_GB2312" w:hint="eastAsia"/>
          <w:sz w:val="32"/>
          <w:szCs w:val="32"/>
        </w:rPr>
        <w:t>6</w:t>
      </w:r>
      <w:r w:rsidRPr="008428F0">
        <w:rPr>
          <w:rFonts w:eastAsia="仿宋_GB2312" w:hAnsi="仿宋_GB2312" w:hint="eastAsia"/>
          <w:sz w:val="32"/>
          <w:szCs w:val="32"/>
        </w:rPr>
        <w:t>号楼</w:t>
      </w:r>
      <w:r w:rsidRPr="008428F0">
        <w:rPr>
          <w:rFonts w:eastAsia="仿宋_GB2312" w:hAnsi="仿宋_GB2312" w:hint="eastAsia"/>
          <w:sz w:val="32"/>
          <w:szCs w:val="32"/>
        </w:rPr>
        <w:t>201</w:t>
      </w:r>
      <w:r w:rsidRPr="008428F0">
        <w:rPr>
          <w:rFonts w:eastAsia="仿宋_GB2312" w:hAnsi="仿宋_GB2312" w:hint="eastAsia"/>
          <w:sz w:val="32"/>
          <w:szCs w:val="32"/>
        </w:rPr>
        <w:t>室</w:t>
      </w:r>
    </w:p>
    <w:p w:rsidR="00A304BD" w:rsidRPr="008428F0" w:rsidRDefault="00A304BD" w:rsidP="008428F0">
      <w:pPr>
        <w:spacing w:line="560" w:lineRule="exact"/>
        <w:ind w:firstLineChars="200" w:firstLine="640"/>
        <w:rPr>
          <w:rFonts w:eastAsia="仿宋_GB2312" w:hAnsi="仿宋_GB2312"/>
          <w:sz w:val="32"/>
          <w:szCs w:val="32"/>
        </w:rPr>
      </w:pPr>
      <w:r w:rsidRPr="008428F0">
        <w:rPr>
          <w:rFonts w:eastAsia="仿宋_GB2312" w:hAnsi="仿宋_GB2312" w:hint="eastAsia"/>
          <w:sz w:val="32"/>
          <w:szCs w:val="32"/>
        </w:rPr>
        <w:t>邮编：</w:t>
      </w:r>
      <w:r w:rsidRPr="008428F0">
        <w:rPr>
          <w:rFonts w:eastAsia="仿宋_GB2312" w:hAnsi="仿宋_GB2312" w:hint="eastAsia"/>
          <w:sz w:val="32"/>
          <w:szCs w:val="32"/>
        </w:rPr>
        <w:t xml:space="preserve">100088       </w:t>
      </w:r>
      <w:r w:rsidRPr="008428F0">
        <w:rPr>
          <w:rFonts w:eastAsia="仿宋_GB2312" w:hAnsi="仿宋_GB2312" w:hint="eastAsia"/>
          <w:sz w:val="32"/>
          <w:szCs w:val="32"/>
        </w:rPr>
        <w:t>邮箱：</w:t>
      </w:r>
      <w:r w:rsidRPr="008428F0">
        <w:rPr>
          <w:rFonts w:eastAsia="仿宋_GB2312" w:hAnsi="仿宋_GB2312" w:hint="eastAsia"/>
          <w:sz w:val="32"/>
          <w:szCs w:val="32"/>
        </w:rPr>
        <w:t>nafleconference</w:t>
      </w:r>
      <w:r w:rsidRPr="008428F0">
        <w:rPr>
          <w:rFonts w:eastAsia="仿宋_GB2312" w:hAnsi="仿宋_GB2312"/>
          <w:sz w:val="32"/>
          <w:szCs w:val="32"/>
        </w:rPr>
        <w:t>@163.com</w:t>
      </w:r>
    </w:p>
    <w:p w:rsidR="00A304BD" w:rsidRPr="008428F0" w:rsidRDefault="00A304BD" w:rsidP="008428F0">
      <w:pPr>
        <w:spacing w:line="560" w:lineRule="exact"/>
        <w:ind w:firstLineChars="200" w:firstLine="640"/>
        <w:rPr>
          <w:rFonts w:eastAsia="仿宋_GB2312" w:hAnsi="仿宋_GB2312"/>
          <w:sz w:val="32"/>
          <w:szCs w:val="32"/>
        </w:rPr>
      </w:pPr>
      <w:r w:rsidRPr="008428F0">
        <w:rPr>
          <w:rFonts w:eastAsia="仿宋_GB2312" w:hAnsi="仿宋_GB2312" w:hint="eastAsia"/>
          <w:sz w:val="32"/>
          <w:szCs w:val="32"/>
        </w:rPr>
        <w:t>电话：</w:t>
      </w:r>
      <w:r w:rsidRPr="008428F0">
        <w:rPr>
          <w:rFonts w:eastAsia="仿宋_GB2312" w:hAnsi="仿宋_GB2312" w:hint="eastAsia"/>
          <w:sz w:val="32"/>
          <w:szCs w:val="32"/>
        </w:rPr>
        <w:t>010-62380375/62380539/62381395/62389388</w:t>
      </w:r>
      <w:r w:rsidRPr="008428F0">
        <w:rPr>
          <w:rFonts w:eastAsia="仿宋_GB2312" w:hAnsi="仿宋_GB2312" w:hint="eastAsia"/>
          <w:sz w:val="32"/>
          <w:szCs w:val="32"/>
        </w:rPr>
        <w:t>转分机</w:t>
      </w:r>
      <w:r w:rsidRPr="008428F0">
        <w:rPr>
          <w:rFonts w:eastAsia="仿宋_GB2312" w:hAnsi="仿宋_GB2312"/>
          <w:sz w:val="32"/>
          <w:szCs w:val="32"/>
        </w:rPr>
        <w:t>6</w:t>
      </w:r>
      <w:r w:rsidRPr="008428F0">
        <w:rPr>
          <w:rFonts w:eastAsia="仿宋_GB2312" w:hAnsi="仿宋_GB2312" w:hint="eastAsia"/>
          <w:sz w:val="32"/>
          <w:szCs w:val="32"/>
        </w:rPr>
        <w:t>10</w:t>
      </w:r>
      <w:r w:rsidRPr="008428F0">
        <w:rPr>
          <w:rFonts w:eastAsia="仿宋_GB2312" w:hAnsi="仿宋_GB2312" w:hint="eastAsia"/>
          <w:sz w:val="32"/>
          <w:szCs w:val="32"/>
        </w:rPr>
        <w:t>、</w:t>
      </w:r>
      <w:r w:rsidRPr="008428F0">
        <w:rPr>
          <w:rFonts w:eastAsia="仿宋_GB2312" w:hAnsi="仿宋_GB2312" w:hint="eastAsia"/>
          <w:sz w:val="32"/>
          <w:szCs w:val="32"/>
        </w:rPr>
        <w:lastRenderedPageBreak/>
        <w:t>615</w:t>
      </w:r>
      <w:r w:rsidRPr="008428F0">
        <w:rPr>
          <w:rFonts w:eastAsia="仿宋_GB2312" w:hAnsi="仿宋_GB2312" w:hint="eastAsia"/>
          <w:sz w:val="32"/>
          <w:szCs w:val="32"/>
        </w:rPr>
        <w:t>、</w:t>
      </w:r>
      <w:r w:rsidRPr="008428F0">
        <w:rPr>
          <w:rFonts w:eastAsia="仿宋_GB2312" w:hAnsi="仿宋_GB2312" w:hint="eastAsia"/>
          <w:sz w:val="32"/>
          <w:szCs w:val="32"/>
        </w:rPr>
        <w:t>616</w:t>
      </w:r>
      <w:r w:rsidRPr="008428F0">
        <w:rPr>
          <w:rFonts w:eastAsia="仿宋_GB2312" w:hAnsi="仿宋_GB2312" w:hint="eastAsia"/>
          <w:sz w:val="32"/>
          <w:szCs w:val="32"/>
        </w:rPr>
        <w:t>、</w:t>
      </w:r>
      <w:r w:rsidRPr="008428F0">
        <w:rPr>
          <w:rFonts w:eastAsia="仿宋_GB2312" w:hAnsi="仿宋_GB2312" w:hint="eastAsia"/>
          <w:sz w:val="32"/>
          <w:szCs w:val="32"/>
        </w:rPr>
        <w:t>617</w:t>
      </w:r>
      <w:r w:rsidRPr="008428F0">
        <w:rPr>
          <w:rFonts w:eastAsia="仿宋_GB2312" w:hAnsi="仿宋_GB2312" w:hint="eastAsia"/>
          <w:sz w:val="32"/>
          <w:szCs w:val="32"/>
        </w:rPr>
        <w:t>、</w:t>
      </w:r>
      <w:r w:rsidRPr="008428F0">
        <w:rPr>
          <w:rFonts w:eastAsia="仿宋_GB2312" w:hAnsi="仿宋_GB2312" w:hint="eastAsia"/>
          <w:sz w:val="32"/>
          <w:szCs w:val="32"/>
        </w:rPr>
        <w:t>618</w:t>
      </w:r>
    </w:p>
    <w:p w:rsidR="00A304BD" w:rsidRPr="008428F0" w:rsidRDefault="00A304BD" w:rsidP="008428F0">
      <w:pPr>
        <w:spacing w:line="560" w:lineRule="exact"/>
        <w:ind w:firstLineChars="200" w:firstLine="640"/>
        <w:rPr>
          <w:rFonts w:eastAsia="仿宋_GB2312" w:hAnsi="仿宋_GB2312"/>
          <w:sz w:val="32"/>
          <w:szCs w:val="32"/>
        </w:rPr>
      </w:pPr>
      <w:r w:rsidRPr="008428F0">
        <w:rPr>
          <w:rFonts w:eastAsia="仿宋_GB2312" w:hAnsi="仿宋_GB2312" w:hint="eastAsia"/>
          <w:sz w:val="32"/>
          <w:szCs w:val="32"/>
        </w:rPr>
        <w:t>手机：</w:t>
      </w:r>
      <w:r w:rsidRPr="008428F0">
        <w:rPr>
          <w:rFonts w:eastAsia="仿宋_GB2312" w:hAnsi="仿宋_GB2312" w:hint="eastAsia"/>
          <w:sz w:val="32"/>
          <w:szCs w:val="32"/>
        </w:rPr>
        <w:t>18310815671</w:t>
      </w:r>
      <w:r w:rsidRPr="008428F0">
        <w:rPr>
          <w:rFonts w:eastAsia="仿宋_GB2312" w:hAnsi="仿宋_GB2312" w:hint="eastAsia"/>
          <w:sz w:val="32"/>
          <w:szCs w:val="32"/>
        </w:rPr>
        <w:t>（会议期间</w:t>
      </w:r>
      <w:r w:rsidR="00FE2AC2">
        <w:rPr>
          <w:rFonts w:eastAsia="仿宋_GB2312" w:hAnsi="仿宋_GB2312" w:hint="eastAsia"/>
          <w:sz w:val="32"/>
          <w:szCs w:val="32"/>
        </w:rPr>
        <w:t>6</w:t>
      </w:r>
      <w:r w:rsidRPr="008428F0">
        <w:rPr>
          <w:rFonts w:eastAsia="仿宋_GB2312" w:hAnsi="仿宋_GB2312" w:hint="eastAsia"/>
          <w:sz w:val="32"/>
          <w:szCs w:val="32"/>
        </w:rPr>
        <w:t>月</w:t>
      </w:r>
      <w:r w:rsidR="00FE2AC2">
        <w:rPr>
          <w:rFonts w:eastAsia="仿宋_GB2312" w:hAnsi="仿宋_GB2312" w:hint="eastAsia"/>
          <w:sz w:val="32"/>
          <w:szCs w:val="32"/>
        </w:rPr>
        <w:t>5</w:t>
      </w:r>
      <w:r w:rsidRPr="008428F0">
        <w:rPr>
          <w:rFonts w:eastAsia="仿宋_GB2312" w:hAnsi="仿宋_GB2312" w:hint="eastAsia"/>
          <w:sz w:val="32"/>
          <w:szCs w:val="32"/>
        </w:rPr>
        <w:t>日—</w:t>
      </w:r>
      <w:r w:rsidR="00FE2AC2">
        <w:rPr>
          <w:rFonts w:eastAsia="仿宋_GB2312" w:hAnsi="仿宋_GB2312" w:hint="eastAsia"/>
          <w:sz w:val="32"/>
          <w:szCs w:val="32"/>
        </w:rPr>
        <w:t>13</w:t>
      </w:r>
      <w:r w:rsidRPr="008428F0">
        <w:rPr>
          <w:rFonts w:eastAsia="仿宋_GB2312" w:hAnsi="仿宋_GB2312" w:hint="eastAsia"/>
          <w:sz w:val="32"/>
          <w:szCs w:val="32"/>
        </w:rPr>
        <w:t>日联系）</w:t>
      </w:r>
    </w:p>
    <w:p w:rsidR="00A304BD" w:rsidRPr="008428F0" w:rsidRDefault="00A304BD" w:rsidP="008428F0">
      <w:pPr>
        <w:spacing w:line="560" w:lineRule="exact"/>
        <w:ind w:firstLineChars="200" w:firstLine="640"/>
        <w:rPr>
          <w:rFonts w:eastAsia="仿宋_GB2312" w:hAnsi="仿宋_GB2312"/>
          <w:sz w:val="32"/>
          <w:szCs w:val="32"/>
        </w:rPr>
      </w:pPr>
      <w:r w:rsidRPr="008428F0">
        <w:rPr>
          <w:rFonts w:eastAsia="仿宋_GB2312" w:hAnsi="仿宋_GB2312" w:hint="eastAsia"/>
          <w:sz w:val="32"/>
          <w:szCs w:val="32"/>
        </w:rPr>
        <w:t>联系人：李老师、杨老师、赵老师、傅老师</w:t>
      </w:r>
    </w:p>
    <w:p w:rsidR="00A304BD" w:rsidRPr="008428F0" w:rsidRDefault="007E4AE9" w:rsidP="008428F0">
      <w:pPr>
        <w:spacing w:line="560" w:lineRule="exact"/>
        <w:ind w:firstLineChars="200" w:firstLine="640"/>
        <w:rPr>
          <w:rFonts w:eastAsia="仿宋_GB2312" w:hAnsi="仿宋_GB2312"/>
          <w:sz w:val="32"/>
          <w:szCs w:val="32"/>
        </w:rPr>
      </w:pPr>
      <w:r>
        <w:rPr>
          <w:rFonts w:eastAsia="仿宋_GB2312" w:hAnsi="仿宋_GB2312" w:hint="eastAsia"/>
          <w:sz w:val="32"/>
          <w:szCs w:val="32"/>
        </w:rPr>
        <w:t>会务组将于</w:t>
      </w:r>
      <w:r w:rsidR="00A304BD" w:rsidRPr="008428F0">
        <w:rPr>
          <w:rFonts w:eastAsia="仿宋_GB2312" w:hAnsi="仿宋_GB2312" w:hint="eastAsia"/>
          <w:sz w:val="32"/>
          <w:szCs w:val="32"/>
        </w:rPr>
        <w:t>6</w:t>
      </w:r>
      <w:r w:rsidR="00A304BD" w:rsidRPr="008428F0">
        <w:rPr>
          <w:rFonts w:eastAsia="仿宋_GB2312" w:hAnsi="仿宋_GB2312" w:hint="eastAsia"/>
          <w:sz w:val="32"/>
          <w:szCs w:val="32"/>
        </w:rPr>
        <w:t>月</w:t>
      </w:r>
      <w:r w:rsidR="00A304BD" w:rsidRPr="008428F0">
        <w:rPr>
          <w:rFonts w:eastAsia="仿宋_GB2312" w:hAnsi="仿宋_GB2312" w:hint="eastAsia"/>
          <w:sz w:val="32"/>
          <w:szCs w:val="32"/>
        </w:rPr>
        <w:t>5</w:t>
      </w:r>
      <w:r>
        <w:rPr>
          <w:rFonts w:eastAsia="仿宋_GB2312" w:hAnsi="仿宋_GB2312" w:hint="eastAsia"/>
          <w:sz w:val="32"/>
          <w:szCs w:val="32"/>
        </w:rPr>
        <w:t>日全部前往厦门</w:t>
      </w:r>
      <w:r w:rsidR="00A304BD" w:rsidRPr="008428F0">
        <w:rPr>
          <w:rFonts w:eastAsia="仿宋_GB2312" w:hAnsi="仿宋_GB2312" w:hint="eastAsia"/>
          <w:sz w:val="32"/>
          <w:szCs w:val="32"/>
        </w:rPr>
        <w:t>进行</w:t>
      </w:r>
      <w:r w:rsidR="00FE2AC2">
        <w:rPr>
          <w:rFonts w:eastAsia="仿宋_GB2312" w:hAnsi="仿宋_GB2312" w:hint="eastAsia"/>
          <w:sz w:val="32"/>
          <w:szCs w:val="32"/>
        </w:rPr>
        <w:t>会议</w:t>
      </w:r>
      <w:r w:rsidR="00A304BD" w:rsidRPr="008428F0">
        <w:rPr>
          <w:rFonts w:eastAsia="仿宋_GB2312" w:hAnsi="仿宋_GB2312" w:hint="eastAsia"/>
          <w:sz w:val="32"/>
          <w:szCs w:val="32"/>
        </w:rPr>
        <w:t>前期准备，办公室无人接听电话，请拨打工作电话</w:t>
      </w:r>
      <w:r w:rsidR="00A304BD" w:rsidRPr="008428F0">
        <w:rPr>
          <w:rFonts w:eastAsia="仿宋_GB2312" w:hAnsi="仿宋_GB2312" w:hint="eastAsia"/>
          <w:sz w:val="32"/>
          <w:szCs w:val="32"/>
        </w:rPr>
        <w:t>18310815671</w:t>
      </w:r>
      <w:r w:rsidR="00A304BD" w:rsidRPr="008428F0">
        <w:rPr>
          <w:rFonts w:eastAsia="仿宋_GB2312" w:hAnsi="仿宋_GB2312" w:hint="eastAsia"/>
          <w:sz w:val="32"/>
          <w:szCs w:val="32"/>
        </w:rPr>
        <w:t>。</w:t>
      </w:r>
    </w:p>
    <w:p w:rsidR="00FE2AC2" w:rsidRDefault="00FE2AC2" w:rsidP="008428F0">
      <w:pPr>
        <w:spacing w:line="560" w:lineRule="exact"/>
        <w:ind w:firstLineChars="200" w:firstLine="640"/>
        <w:rPr>
          <w:rFonts w:eastAsia="仿宋_GB2312" w:hAnsi="仿宋_GB2312"/>
          <w:sz w:val="32"/>
          <w:szCs w:val="32"/>
        </w:rPr>
      </w:pPr>
    </w:p>
    <w:p w:rsidR="00EB6B5A" w:rsidRDefault="00837E98" w:rsidP="008428F0">
      <w:pPr>
        <w:spacing w:line="560" w:lineRule="exact"/>
        <w:ind w:firstLineChars="200" w:firstLine="640"/>
        <w:rPr>
          <w:rFonts w:eastAsia="仿宋_GB2312" w:hAnsi="仿宋_GB2312"/>
          <w:sz w:val="32"/>
          <w:szCs w:val="32"/>
        </w:rPr>
      </w:pPr>
      <w:r w:rsidRPr="008428F0">
        <w:rPr>
          <w:rFonts w:eastAsia="仿宋_GB2312" w:hAnsi="仿宋_GB2312" w:hint="eastAsia"/>
          <w:sz w:val="32"/>
          <w:szCs w:val="32"/>
        </w:rPr>
        <w:t>附件</w:t>
      </w:r>
      <w:r w:rsidR="00EB6B5A">
        <w:rPr>
          <w:rFonts w:eastAsia="仿宋_GB2312" w:hAnsi="仿宋_GB2312" w:hint="eastAsia"/>
          <w:sz w:val="32"/>
          <w:szCs w:val="32"/>
        </w:rPr>
        <w:t>一</w:t>
      </w:r>
      <w:r w:rsidRPr="008428F0">
        <w:rPr>
          <w:rFonts w:eastAsia="仿宋_GB2312" w:hAnsi="仿宋_GB2312" w:hint="eastAsia"/>
          <w:sz w:val="32"/>
          <w:szCs w:val="32"/>
        </w:rPr>
        <w:t>：</w:t>
      </w:r>
      <w:r w:rsidR="008B691F" w:rsidRPr="008428F0">
        <w:rPr>
          <w:rFonts w:eastAsia="仿宋_GB2312" w:hAnsi="仿宋_GB2312" w:hint="eastAsia"/>
          <w:sz w:val="32"/>
          <w:szCs w:val="32"/>
        </w:rPr>
        <w:t>活动日</w:t>
      </w:r>
      <w:r w:rsidRPr="008428F0">
        <w:rPr>
          <w:rFonts w:eastAsia="仿宋_GB2312" w:hAnsi="仿宋_GB2312" w:hint="eastAsia"/>
          <w:sz w:val="32"/>
          <w:szCs w:val="32"/>
        </w:rPr>
        <w:t>程</w:t>
      </w:r>
    </w:p>
    <w:p w:rsidR="002D7895" w:rsidRPr="002D7895" w:rsidRDefault="002D7895" w:rsidP="008428F0">
      <w:pPr>
        <w:spacing w:line="560" w:lineRule="exact"/>
        <w:ind w:firstLineChars="200" w:firstLine="640"/>
        <w:rPr>
          <w:rFonts w:eastAsia="仿宋_GB2312" w:hAnsi="仿宋_GB2312"/>
          <w:sz w:val="32"/>
          <w:szCs w:val="32"/>
        </w:rPr>
      </w:pPr>
      <w:r>
        <w:rPr>
          <w:rFonts w:eastAsia="仿宋_GB2312" w:hAnsi="仿宋_GB2312" w:hint="eastAsia"/>
          <w:sz w:val="32"/>
          <w:szCs w:val="32"/>
        </w:rPr>
        <w:t>附件二：</w:t>
      </w:r>
      <w:r w:rsidRPr="002D7895">
        <w:rPr>
          <w:rFonts w:eastAsia="仿宋_GB2312" w:hAnsi="仿宋_GB2312" w:hint="eastAsia"/>
          <w:sz w:val="32"/>
          <w:szCs w:val="32"/>
        </w:rPr>
        <w:t>工作坊申请表</w:t>
      </w:r>
    </w:p>
    <w:p w:rsidR="002D7895" w:rsidRPr="002D7895" w:rsidRDefault="002F7C00" w:rsidP="002D7895">
      <w:pPr>
        <w:spacing w:line="560" w:lineRule="exact"/>
        <w:ind w:firstLineChars="200" w:firstLine="640"/>
        <w:rPr>
          <w:rFonts w:eastAsia="仿宋_GB2312" w:hAnsi="仿宋_GB2312"/>
          <w:sz w:val="32"/>
          <w:szCs w:val="32"/>
        </w:rPr>
      </w:pPr>
      <w:r>
        <w:rPr>
          <w:rFonts w:eastAsia="仿宋_GB2312" w:hAnsi="仿宋_GB2312" w:hint="eastAsia"/>
          <w:sz w:val="32"/>
          <w:szCs w:val="32"/>
        </w:rPr>
        <w:t>附件三</w:t>
      </w:r>
      <w:r w:rsidR="002D7895">
        <w:rPr>
          <w:rFonts w:eastAsia="仿宋_GB2312" w:hAnsi="仿宋_GB2312" w:hint="eastAsia"/>
          <w:sz w:val="32"/>
          <w:szCs w:val="32"/>
        </w:rPr>
        <w:t>：</w:t>
      </w:r>
      <w:r w:rsidR="002D7895" w:rsidRPr="002D7895">
        <w:rPr>
          <w:rFonts w:eastAsia="仿宋_GB2312" w:hAnsi="仿宋_GB2312" w:hint="eastAsia"/>
          <w:sz w:val="32"/>
          <w:szCs w:val="32"/>
        </w:rPr>
        <w:t>分组发言申请表</w:t>
      </w:r>
    </w:p>
    <w:p w:rsidR="002D7895" w:rsidRPr="002D7895" w:rsidRDefault="002F7C00" w:rsidP="002D7895">
      <w:pPr>
        <w:spacing w:line="560" w:lineRule="exact"/>
        <w:ind w:firstLineChars="200" w:firstLine="640"/>
        <w:rPr>
          <w:rFonts w:eastAsia="仿宋_GB2312" w:hAnsi="仿宋_GB2312"/>
          <w:sz w:val="32"/>
          <w:szCs w:val="32"/>
        </w:rPr>
      </w:pPr>
      <w:r>
        <w:rPr>
          <w:rFonts w:eastAsia="仿宋_GB2312" w:hAnsi="仿宋_GB2312" w:hint="eastAsia"/>
          <w:sz w:val="32"/>
          <w:szCs w:val="32"/>
        </w:rPr>
        <w:t>附件四</w:t>
      </w:r>
      <w:r w:rsidR="002D7895">
        <w:rPr>
          <w:rFonts w:eastAsia="仿宋_GB2312" w:hAnsi="仿宋_GB2312" w:hint="eastAsia"/>
          <w:sz w:val="32"/>
          <w:szCs w:val="32"/>
        </w:rPr>
        <w:t>：</w:t>
      </w:r>
      <w:r w:rsidR="002D7895" w:rsidRPr="002D7895">
        <w:rPr>
          <w:rFonts w:eastAsia="仿宋_GB2312" w:hAnsi="仿宋_GB2312" w:hint="eastAsia"/>
          <w:sz w:val="32"/>
          <w:szCs w:val="32"/>
        </w:rPr>
        <w:t>专题研讨申请表</w:t>
      </w:r>
    </w:p>
    <w:p w:rsidR="002D7895" w:rsidRDefault="002F7C00" w:rsidP="002D7895">
      <w:pPr>
        <w:spacing w:line="560" w:lineRule="exact"/>
        <w:ind w:firstLineChars="200" w:firstLine="640"/>
        <w:rPr>
          <w:rFonts w:eastAsia="仿宋_GB2312" w:hAnsi="仿宋_GB2312"/>
          <w:sz w:val="32"/>
          <w:szCs w:val="32"/>
        </w:rPr>
      </w:pPr>
      <w:r>
        <w:rPr>
          <w:rFonts w:eastAsia="仿宋_GB2312" w:hAnsi="仿宋_GB2312" w:hint="eastAsia"/>
          <w:sz w:val="32"/>
          <w:szCs w:val="32"/>
        </w:rPr>
        <w:t>附件五</w:t>
      </w:r>
      <w:r w:rsidR="002D7895">
        <w:rPr>
          <w:rFonts w:eastAsia="仿宋_GB2312" w:hAnsi="仿宋_GB2312" w:hint="eastAsia"/>
          <w:sz w:val="32"/>
          <w:szCs w:val="32"/>
        </w:rPr>
        <w:t>：</w:t>
      </w:r>
      <w:r w:rsidR="002D7895" w:rsidRPr="002D7895">
        <w:rPr>
          <w:rFonts w:eastAsia="仿宋_GB2312" w:hAnsi="仿宋_GB2312" w:hint="eastAsia"/>
          <w:sz w:val="32"/>
          <w:szCs w:val="32"/>
        </w:rPr>
        <w:t>特色论坛申请表</w:t>
      </w:r>
    </w:p>
    <w:p w:rsidR="00837E98" w:rsidRPr="008428F0" w:rsidRDefault="002F7C00" w:rsidP="008428F0">
      <w:pPr>
        <w:spacing w:line="560" w:lineRule="exact"/>
        <w:ind w:firstLineChars="200" w:firstLine="640"/>
        <w:rPr>
          <w:rFonts w:eastAsia="仿宋_GB2312" w:hAnsi="仿宋_GB2312"/>
          <w:sz w:val="32"/>
          <w:szCs w:val="32"/>
        </w:rPr>
      </w:pPr>
      <w:r>
        <w:rPr>
          <w:rFonts w:eastAsia="仿宋_GB2312" w:hAnsi="仿宋_GB2312" w:hint="eastAsia"/>
          <w:sz w:val="32"/>
          <w:szCs w:val="32"/>
        </w:rPr>
        <w:t>附件六</w:t>
      </w:r>
      <w:r w:rsidR="00EB6B5A">
        <w:rPr>
          <w:rFonts w:eastAsia="仿宋_GB2312" w:hAnsi="仿宋_GB2312" w:hint="eastAsia"/>
          <w:sz w:val="32"/>
          <w:szCs w:val="32"/>
        </w:rPr>
        <w:t>：</w:t>
      </w:r>
      <w:r w:rsidR="00837E98" w:rsidRPr="008428F0">
        <w:rPr>
          <w:rFonts w:eastAsia="仿宋_GB2312" w:hAnsi="仿宋_GB2312" w:hint="eastAsia"/>
          <w:sz w:val="32"/>
          <w:szCs w:val="32"/>
        </w:rPr>
        <w:t>参会回执</w:t>
      </w:r>
    </w:p>
    <w:p w:rsidR="00FE2AC2" w:rsidRDefault="00FE2AC2" w:rsidP="008428F0">
      <w:pPr>
        <w:spacing w:line="560" w:lineRule="exact"/>
        <w:ind w:firstLineChars="200" w:firstLine="640"/>
        <w:rPr>
          <w:rFonts w:eastAsia="仿宋_GB2312" w:hAnsi="仿宋_GB2312"/>
          <w:sz w:val="32"/>
          <w:szCs w:val="32"/>
        </w:rPr>
      </w:pPr>
      <w:r>
        <w:rPr>
          <w:rFonts w:eastAsia="仿宋_GB2312" w:hAnsi="仿宋_GB2312" w:hint="eastAsia"/>
          <w:noProof/>
          <w:sz w:val="32"/>
          <w:szCs w:val="32"/>
        </w:rPr>
        <w:drawing>
          <wp:anchor distT="0" distB="0" distL="114300" distR="114300" simplePos="0" relativeHeight="251659264" behindDoc="1" locked="0" layoutInCell="1" allowOverlap="1">
            <wp:simplePos x="0" y="0"/>
            <wp:positionH relativeFrom="column">
              <wp:posOffset>4299585</wp:posOffset>
            </wp:positionH>
            <wp:positionV relativeFrom="paragraph">
              <wp:posOffset>111760</wp:posOffset>
            </wp:positionV>
            <wp:extent cx="1038860" cy="1038225"/>
            <wp:effectExtent l="19050" t="0" r="8890" b="0"/>
            <wp:wrapNone/>
            <wp:docPr id="4" name="图片 4" descr="qrcode_for_gh_697149c91c13_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rcode_for_gh_697149c91c13_430"/>
                    <pic:cNvPicPr>
                      <a:picLocks noChangeAspect="1" noChangeArrowheads="1"/>
                    </pic:cNvPicPr>
                  </pic:nvPicPr>
                  <pic:blipFill>
                    <a:blip r:embed="rId9" cstate="print"/>
                    <a:srcRect/>
                    <a:stretch>
                      <a:fillRect/>
                    </a:stretch>
                  </pic:blipFill>
                  <pic:spPr bwMode="auto">
                    <a:xfrm>
                      <a:off x="0" y="0"/>
                      <a:ext cx="1038860" cy="1038225"/>
                    </a:xfrm>
                    <a:prstGeom prst="rect">
                      <a:avLst/>
                    </a:prstGeom>
                    <a:noFill/>
                    <a:ln w="9525">
                      <a:noFill/>
                      <a:miter lim="800000"/>
                      <a:headEnd/>
                      <a:tailEnd/>
                    </a:ln>
                  </pic:spPr>
                </pic:pic>
              </a:graphicData>
            </a:graphic>
          </wp:anchor>
        </w:drawing>
      </w:r>
    </w:p>
    <w:p w:rsidR="00837E98" w:rsidRDefault="00FF2AE5" w:rsidP="008428F0">
      <w:pPr>
        <w:spacing w:line="560" w:lineRule="exact"/>
        <w:ind w:firstLineChars="200" w:firstLine="640"/>
        <w:rPr>
          <w:rFonts w:eastAsia="仿宋_GB2312" w:hAnsi="仿宋_GB2312"/>
          <w:sz w:val="32"/>
          <w:szCs w:val="32"/>
        </w:rPr>
      </w:pPr>
      <w:r w:rsidRPr="007F4A16">
        <w:rPr>
          <w:rFonts w:eastAsia="仿宋_GB2312" w:hAnsi="仿宋_GB2312" w:hint="eastAsia"/>
          <w:sz w:val="32"/>
          <w:szCs w:val="32"/>
        </w:rPr>
        <w:t>中国教育学会外语教学专业委员会微信号</w:t>
      </w:r>
    </w:p>
    <w:p w:rsidR="00FF2AE5" w:rsidRDefault="00FF2AE5" w:rsidP="008428F0">
      <w:pPr>
        <w:spacing w:line="560" w:lineRule="exact"/>
        <w:ind w:firstLineChars="200" w:firstLine="640"/>
        <w:rPr>
          <w:rFonts w:eastAsia="仿宋_GB2312" w:hAnsi="仿宋_GB2312"/>
          <w:sz w:val="32"/>
          <w:szCs w:val="32"/>
        </w:rPr>
      </w:pPr>
    </w:p>
    <w:p w:rsidR="002F7C00" w:rsidRPr="008428F0" w:rsidRDefault="002F7C00" w:rsidP="008428F0">
      <w:pPr>
        <w:spacing w:line="560" w:lineRule="exact"/>
        <w:ind w:firstLineChars="200" w:firstLine="640"/>
        <w:rPr>
          <w:rFonts w:eastAsia="仿宋_GB2312" w:hAnsi="仿宋_GB2312"/>
          <w:sz w:val="32"/>
          <w:szCs w:val="32"/>
        </w:rPr>
      </w:pPr>
    </w:p>
    <w:p w:rsidR="00EB6B5A" w:rsidRPr="007F4A16" w:rsidRDefault="00EB6B5A" w:rsidP="00EB6B5A">
      <w:pPr>
        <w:spacing w:line="520" w:lineRule="exact"/>
        <w:ind w:firstLineChars="200" w:firstLine="640"/>
        <w:rPr>
          <w:rFonts w:eastAsia="仿宋_GB2312" w:hAnsi="仿宋_GB2312"/>
          <w:sz w:val="32"/>
          <w:szCs w:val="32"/>
        </w:rPr>
      </w:pPr>
      <w:r w:rsidRPr="007F4A16">
        <w:rPr>
          <w:rFonts w:eastAsia="仿宋_GB2312" w:hAnsi="仿宋_GB2312" w:hint="eastAsia"/>
          <w:sz w:val="32"/>
          <w:szCs w:val="32"/>
        </w:rPr>
        <w:t>本通知及附件均可在外专委官方网站下载。</w:t>
      </w:r>
    </w:p>
    <w:p w:rsidR="00EB6B5A" w:rsidRPr="007F4A16" w:rsidRDefault="00EB6B5A" w:rsidP="00EB6B5A">
      <w:pPr>
        <w:spacing w:line="520" w:lineRule="exact"/>
        <w:ind w:firstLineChars="200" w:firstLine="640"/>
        <w:rPr>
          <w:rFonts w:eastAsia="仿宋_GB2312" w:hAnsi="仿宋_GB2312"/>
          <w:sz w:val="32"/>
          <w:szCs w:val="32"/>
        </w:rPr>
      </w:pPr>
      <w:r w:rsidRPr="007F4A16">
        <w:rPr>
          <w:rFonts w:eastAsia="仿宋_GB2312" w:hAnsi="仿宋_GB2312" w:hint="eastAsia"/>
          <w:sz w:val="32"/>
          <w:szCs w:val="32"/>
        </w:rPr>
        <w:t>网址：</w:t>
      </w:r>
      <w:hyperlink r:id="rId10" w:history="1">
        <w:r w:rsidRPr="007F4A16">
          <w:rPr>
            <w:rFonts w:eastAsia="仿宋_GB2312" w:hAnsi="仿宋_GB2312" w:hint="eastAsia"/>
            <w:sz w:val="32"/>
            <w:szCs w:val="32"/>
          </w:rPr>
          <w:t>www.eltchina.net</w:t>
        </w:r>
      </w:hyperlink>
    </w:p>
    <w:p w:rsidR="00EB6B5A" w:rsidRDefault="00EB6B5A" w:rsidP="008428F0">
      <w:pPr>
        <w:spacing w:line="560" w:lineRule="exact"/>
        <w:ind w:firstLineChars="1050" w:firstLine="3360"/>
        <w:rPr>
          <w:rFonts w:eastAsia="仿宋_GB2312" w:hAnsi="仿宋_GB2312"/>
          <w:sz w:val="32"/>
          <w:szCs w:val="32"/>
        </w:rPr>
      </w:pPr>
    </w:p>
    <w:p w:rsidR="007D27C7" w:rsidRDefault="007D27C7" w:rsidP="008428F0">
      <w:pPr>
        <w:spacing w:line="560" w:lineRule="exact"/>
        <w:ind w:firstLineChars="1050" w:firstLine="3360"/>
        <w:rPr>
          <w:rFonts w:eastAsia="仿宋_GB2312" w:hAnsi="仿宋_GB2312"/>
          <w:sz w:val="32"/>
          <w:szCs w:val="32"/>
        </w:rPr>
      </w:pPr>
    </w:p>
    <w:p w:rsidR="00837E98" w:rsidRPr="008428F0" w:rsidRDefault="00837E98" w:rsidP="007D27C7">
      <w:pPr>
        <w:spacing w:line="560" w:lineRule="exact"/>
        <w:ind w:firstLineChars="1100" w:firstLine="3520"/>
        <w:rPr>
          <w:rFonts w:eastAsia="仿宋_GB2312" w:hAnsi="仿宋_GB2312"/>
          <w:sz w:val="32"/>
          <w:szCs w:val="32"/>
        </w:rPr>
      </w:pPr>
      <w:r w:rsidRPr="008428F0">
        <w:rPr>
          <w:rFonts w:eastAsia="仿宋_GB2312" w:hAnsi="仿宋_GB2312" w:hint="eastAsia"/>
          <w:sz w:val="32"/>
          <w:szCs w:val="32"/>
        </w:rPr>
        <w:t>中国教育学会外语教学专业委员会</w:t>
      </w:r>
    </w:p>
    <w:p w:rsidR="00837E98" w:rsidRDefault="00837E98" w:rsidP="008428F0">
      <w:pPr>
        <w:spacing w:line="560" w:lineRule="exact"/>
        <w:ind w:firstLineChars="1350" w:firstLine="4320"/>
        <w:rPr>
          <w:rFonts w:eastAsia="仿宋_GB2312" w:hAnsi="仿宋_GB2312"/>
          <w:sz w:val="32"/>
          <w:szCs w:val="32"/>
        </w:rPr>
      </w:pPr>
      <w:r w:rsidRPr="008428F0">
        <w:rPr>
          <w:rFonts w:eastAsia="仿宋_GB2312" w:hAnsi="仿宋_GB2312" w:hint="eastAsia"/>
          <w:sz w:val="32"/>
          <w:szCs w:val="32"/>
        </w:rPr>
        <w:t>2016</w:t>
      </w:r>
      <w:r w:rsidRPr="008428F0">
        <w:rPr>
          <w:rFonts w:eastAsia="仿宋_GB2312" w:hAnsi="仿宋_GB2312" w:hint="eastAsia"/>
          <w:sz w:val="32"/>
          <w:szCs w:val="32"/>
        </w:rPr>
        <w:t>年</w:t>
      </w:r>
      <w:r w:rsidR="0095221D">
        <w:rPr>
          <w:rFonts w:eastAsia="仿宋_GB2312" w:hAnsi="仿宋_GB2312" w:hint="eastAsia"/>
          <w:sz w:val="32"/>
          <w:szCs w:val="32"/>
        </w:rPr>
        <w:t>4</w:t>
      </w:r>
      <w:r w:rsidRPr="008428F0">
        <w:rPr>
          <w:rFonts w:eastAsia="仿宋_GB2312" w:hAnsi="仿宋_GB2312" w:hint="eastAsia"/>
          <w:sz w:val="32"/>
          <w:szCs w:val="32"/>
        </w:rPr>
        <w:t>月</w:t>
      </w:r>
      <w:r w:rsidR="0095221D">
        <w:rPr>
          <w:rFonts w:eastAsia="仿宋_GB2312" w:hAnsi="仿宋_GB2312" w:hint="eastAsia"/>
          <w:sz w:val="32"/>
          <w:szCs w:val="32"/>
        </w:rPr>
        <w:t>1</w:t>
      </w:r>
      <w:r w:rsidRPr="008428F0">
        <w:rPr>
          <w:rFonts w:eastAsia="仿宋_GB2312" w:hAnsi="仿宋_GB2312" w:hint="eastAsia"/>
          <w:sz w:val="32"/>
          <w:szCs w:val="32"/>
        </w:rPr>
        <w:t>2</w:t>
      </w:r>
      <w:r w:rsidRPr="008428F0">
        <w:rPr>
          <w:rFonts w:eastAsia="仿宋_GB2312" w:hAnsi="仿宋_GB2312" w:hint="eastAsia"/>
          <w:sz w:val="32"/>
          <w:szCs w:val="32"/>
        </w:rPr>
        <w:t>日</w:t>
      </w:r>
    </w:p>
    <w:p w:rsidR="00FF2AE5" w:rsidRPr="008428F0" w:rsidRDefault="00FF2AE5" w:rsidP="008428F0">
      <w:pPr>
        <w:spacing w:line="560" w:lineRule="exact"/>
        <w:ind w:firstLineChars="1350" w:firstLine="4320"/>
        <w:rPr>
          <w:rFonts w:eastAsia="仿宋_GB2312" w:hAnsi="仿宋_GB2312"/>
          <w:sz w:val="32"/>
          <w:szCs w:val="32"/>
        </w:rPr>
        <w:sectPr w:rsidR="00FF2AE5" w:rsidRPr="008428F0" w:rsidSect="00837E98">
          <w:footerReference w:type="even" r:id="rId11"/>
          <w:footerReference w:type="default" r:id="rId12"/>
          <w:pgSz w:w="11906" w:h="16838" w:code="9"/>
          <w:pgMar w:top="1134" w:right="1134" w:bottom="1134" w:left="1134" w:header="851" w:footer="680" w:gutter="0"/>
          <w:cols w:space="720"/>
          <w:docGrid w:type="linesAndChars" w:linePitch="312"/>
        </w:sectPr>
      </w:pPr>
    </w:p>
    <w:p w:rsidR="00837E98" w:rsidRPr="002430DF" w:rsidRDefault="00837E98" w:rsidP="002430DF">
      <w:pPr>
        <w:spacing w:afterLines="100" w:line="276" w:lineRule="auto"/>
        <w:rPr>
          <w:rFonts w:asciiTheme="minorEastAsia" w:eastAsiaTheme="minorEastAsia" w:hAnsiTheme="minorEastAsia"/>
          <w:sz w:val="28"/>
          <w:szCs w:val="28"/>
        </w:rPr>
      </w:pPr>
      <w:r w:rsidRPr="002430DF">
        <w:rPr>
          <w:rFonts w:asciiTheme="minorEastAsia" w:eastAsiaTheme="minorEastAsia" w:hAnsiTheme="minorEastAsia" w:hint="eastAsia"/>
          <w:sz w:val="28"/>
          <w:szCs w:val="28"/>
        </w:rPr>
        <w:lastRenderedPageBreak/>
        <w:t>附件一:</w:t>
      </w:r>
    </w:p>
    <w:p w:rsidR="00837E98" w:rsidRPr="002430DF" w:rsidRDefault="00837E98" w:rsidP="002430DF">
      <w:pPr>
        <w:spacing w:afterLines="100" w:line="276" w:lineRule="auto"/>
        <w:jc w:val="center"/>
        <w:rPr>
          <w:rFonts w:asciiTheme="minorEastAsia" w:eastAsiaTheme="minorEastAsia" w:hAnsiTheme="minorEastAsia"/>
          <w:sz w:val="28"/>
          <w:szCs w:val="28"/>
        </w:rPr>
      </w:pPr>
      <w:r w:rsidRPr="002430DF">
        <w:rPr>
          <w:rFonts w:asciiTheme="minorEastAsia" w:eastAsiaTheme="minorEastAsia" w:hAnsiTheme="minorEastAsia" w:hint="eastAsia"/>
          <w:sz w:val="28"/>
          <w:szCs w:val="28"/>
        </w:rPr>
        <w:t>“首届两岸三地核心素养交流论坛”活动</w:t>
      </w:r>
      <w:r w:rsidR="008B691F" w:rsidRPr="002430DF">
        <w:rPr>
          <w:rFonts w:asciiTheme="minorEastAsia" w:eastAsiaTheme="minorEastAsia" w:hAnsiTheme="minorEastAsia" w:hint="eastAsia"/>
          <w:sz w:val="28"/>
          <w:szCs w:val="28"/>
        </w:rPr>
        <w:t>日</w:t>
      </w:r>
      <w:r w:rsidRPr="002430DF">
        <w:rPr>
          <w:rFonts w:asciiTheme="minorEastAsia" w:eastAsiaTheme="minorEastAsia" w:hAnsiTheme="minorEastAsia"/>
          <w:sz w:val="28"/>
          <w:szCs w:val="28"/>
        </w:rPr>
        <w:t>程</w:t>
      </w:r>
    </w:p>
    <w:p w:rsidR="006C27CF" w:rsidRPr="00967A93" w:rsidRDefault="00837E98" w:rsidP="00476B69">
      <w:pPr>
        <w:pStyle w:val="a5"/>
        <w:numPr>
          <w:ilvl w:val="0"/>
          <w:numId w:val="2"/>
        </w:numPr>
        <w:spacing w:line="276" w:lineRule="auto"/>
        <w:ind w:firstLineChars="0"/>
        <w:rPr>
          <w:rFonts w:asciiTheme="minorEastAsia" w:eastAsiaTheme="minorEastAsia" w:hAnsiTheme="minorEastAsia"/>
          <w:sz w:val="24"/>
        </w:rPr>
      </w:pPr>
      <w:r w:rsidRPr="00967A93">
        <w:rPr>
          <w:rFonts w:asciiTheme="minorEastAsia" w:eastAsiaTheme="minorEastAsia" w:hAnsiTheme="minorEastAsia" w:hint="eastAsia"/>
          <w:sz w:val="24"/>
        </w:rPr>
        <w:t>活动主题：</w:t>
      </w:r>
      <w:r w:rsidR="006C27CF" w:rsidRPr="00967A93">
        <w:rPr>
          <w:rFonts w:asciiTheme="minorEastAsia" w:eastAsiaTheme="minorEastAsia" w:hAnsiTheme="minorEastAsia" w:hint="eastAsia"/>
          <w:sz w:val="24"/>
        </w:rPr>
        <w:t>核心素养培养</w:t>
      </w:r>
      <w:r w:rsidR="007D27C7">
        <w:rPr>
          <w:rFonts w:asciiTheme="minorEastAsia" w:eastAsiaTheme="minorEastAsia" w:hAnsiTheme="minorEastAsia" w:hint="eastAsia"/>
          <w:sz w:val="24"/>
        </w:rPr>
        <w:t>（全人发展）</w:t>
      </w:r>
      <w:r w:rsidR="006C27CF" w:rsidRPr="00967A93">
        <w:rPr>
          <w:rFonts w:asciiTheme="minorEastAsia" w:eastAsiaTheme="minorEastAsia" w:hAnsiTheme="minorEastAsia" w:hint="eastAsia"/>
          <w:sz w:val="24"/>
        </w:rPr>
        <w:t>与中小学英语教育</w:t>
      </w:r>
    </w:p>
    <w:p w:rsidR="00837E98" w:rsidRPr="00967A93" w:rsidRDefault="00837E98" w:rsidP="00723400">
      <w:pPr>
        <w:pStyle w:val="a5"/>
        <w:numPr>
          <w:ilvl w:val="0"/>
          <w:numId w:val="2"/>
        </w:numPr>
        <w:spacing w:line="276" w:lineRule="auto"/>
        <w:ind w:firstLineChars="0"/>
        <w:rPr>
          <w:rFonts w:asciiTheme="minorEastAsia" w:eastAsiaTheme="minorEastAsia" w:hAnsiTheme="minorEastAsia"/>
          <w:sz w:val="24"/>
        </w:rPr>
      </w:pPr>
      <w:r w:rsidRPr="00967A93">
        <w:rPr>
          <w:rFonts w:asciiTheme="minorEastAsia" w:eastAsiaTheme="minorEastAsia" w:hAnsiTheme="minorEastAsia" w:hint="eastAsia"/>
          <w:sz w:val="24"/>
        </w:rPr>
        <w:t>活动时间：201</w:t>
      </w:r>
      <w:r w:rsidR="006C27CF" w:rsidRPr="00967A93">
        <w:rPr>
          <w:rFonts w:asciiTheme="minorEastAsia" w:eastAsiaTheme="minorEastAsia" w:hAnsiTheme="minorEastAsia" w:hint="eastAsia"/>
          <w:sz w:val="24"/>
        </w:rPr>
        <w:t>6</w:t>
      </w:r>
      <w:r w:rsidRPr="00967A93">
        <w:rPr>
          <w:rFonts w:asciiTheme="minorEastAsia" w:eastAsiaTheme="minorEastAsia" w:hAnsiTheme="minorEastAsia" w:hint="eastAsia"/>
          <w:sz w:val="24"/>
        </w:rPr>
        <w:t>年</w:t>
      </w:r>
      <w:r w:rsidR="00843DE7" w:rsidRPr="00967A93">
        <w:rPr>
          <w:rFonts w:asciiTheme="minorEastAsia" w:eastAsiaTheme="minorEastAsia" w:hAnsiTheme="minorEastAsia" w:hint="eastAsia"/>
          <w:sz w:val="24"/>
        </w:rPr>
        <w:t>6</w:t>
      </w:r>
      <w:r w:rsidRPr="00967A93">
        <w:rPr>
          <w:rFonts w:asciiTheme="minorEastAsia" w:eastAsiaTheme="minorEastAsia" w:hAnsiTheme="minorEastAsia" w:hint="eastAsia"/>
          <w:sz w:val="24"/>
        </w:rPr>
        <w:t>月</w:t>
      </w:r>
      <w:r w:rsidR="006C27CF" w:rsidRPr="00967A93">
        <w:rPr>
          <w:rFonts w:asciiTheme="minorEastAsia" w:eastAsiaTheme="minorEastAsia" w:hAnsiTheme="minorEastAsia" w:hint="eastAsia"/>
          <w:sz w:val="24"/>
        </w:rPr>
        <w:t>10</w:t>
      </w:r>
      <w:r w:rsidRPr="00967A93">
        <w:rPr>
          <w:rFonts w:asciiTheme="minorEastAsia" w:eastAsiaTheme="minorEastAsia" w:hAnsiTheme="minorEastAsia" w:hint="eastAsia"/>
          <w:sz w:val="24"/>
        </w:rPr>
        <w:t>日-</w:t>
      </w:r>
      <w:r w:rsidR="00246DF2" w:rsidRPr="00967A93">
        <w:rPr>
          <w:rFonts w:asciiTheme="minorEastAsia" w:eastAsiaTheme="minorEastAsia" w:hAnsiTheme="minorEastAsia" w:hint="eastAsia"/>
          <w:sz w:val="24"/>
        </w:rPr>
        <w:t>13</w:t>
      </w:r>
      <w:r w:rsidRPr="00967A93">
        <w:rPr>
          <w:rFonts w:asciiTheme="minorEastAsia" w:eastAsiaTheme="minorEastAsia" w:hAnsiTheme="minorEastAsia" w:hint="eastAsia"/>
          <w:sz w:val="24"/>
        </w:rPr>
        <w:t>日</w:t>
      </w:r>
    </w:p>
    <w:p w:rsidR="00837E98" w:rsidRPr="00967A93" w:rsidRDefault="00837E98" w:rsidP="00723400">
      <w:pPr>
        <w:pStyle w:val="a5"/>
        <w:numPr>
          <w:ilvl w:val="0"/>
          <w:numId w:val="2"/>
        </w:numPr>
        <w:spacing w:line="276" w:lineRule="auto"/>
        <w:ind w:firstLineChars="0"/>
        <w:rPr>
          <w:rFonts w:asciiTheme="minorEastAsia" w:eastAsiaTheme="minorEastAsia" w:hAnsiTheme="minorEastAsia"/>
          <w:sz w:val="24"/>
        </w:rPr>
      </w:pPr>
      <w:r w:rsidRPr="00967A93">
        <w:rPr>
          <w:rFonts w:asciiTheme="minorEastAsia" w:eastAsiaTheme="minorEastAsia" w:hAnsiTheme="minorEastAsia" w:hint="eastAsia"/>
          <w:sz w:val="24"/>
        </w:rPr>
        <w:t>活动地点：</w:t>
      </w:r>
      <w:r w:rsidR="00246DF2" w:rsidRPr="00967A93">
        <w:rPr>
          <w:rFonts w:asciiTheme="minorEastAsia" w:eastAsiaTheme="minorEastAsia" w:hAnsiTheme="minorEastAsia" w:hint="eastAsia"/>
          <w:sz w:val="24"/>
        </w:rPr>
        <w:t>厦门宾馆、</w:t>
      </w:r>
      <w:r w:rsidR="001B267C" w:rsidRPr="00967A93">
        <w:rPr>
          <w:rFonts w:asciiTheme="minorEastAsia" w:eastAsiaTheme="minorEastAsia" w:hAnsiTheme="minorEastAsia" w:hint="eastAsia"/>
          <w:sz w:val="24"/>
        </w:rPr>
        <w:t>厦门白鹭洲</w:t>
      </w:r>
      <w:r w:rsidR="007D27C7">
        <w:rPr>
          <w:rFonts w:asciiTheme="minorEastAsia" w:eastAsiaTheme="minorEastAsia" w:hAnsiTheme="minorEastAsia" w:hint="eastAsia"/>
          <w:sz w:val="24"/>
        </w:rPr>
        <w:t>宾馆</w:t>
      </w:r>
    </w:p>
    <w:p w:rsidR="00837E98" w:rsidRPr="00967A93" w:rsidRDefault="00837E98" w:rsidP="00723400">
      <w:pPr>
        <w:pStyle w:val="a5"/>
        <w:numPr>
          <w:ilvl w:val="0"/>
          <w:numId w:val="2"/>
        </w:numPr>
        <w:spacing w:line="276" w:lineRule="auto"/>
        <w:ind w:firstLineChars="0"/>
        <w:rPr>
          <w:rFonts w:asciiTheme="minorEastAsia" w:eastAsiaTheme="minorEastAsia" w:hAnsiTheme="minorEastAsia"/>
          <w:sz w:val="24"/>
        </w:rPr>
      </w:pPr>
      <w:r w:rsidRPr="00967A93">
        <w:rPr>
          <w:rFonts w:asciiTheme="minorEastAsia" w:eastAsiaTheme="minorEastAsia" w:hAnsiTheme="minorEastAsia" w:hint="eastAsia"/>
          <w:sz w:val="24"/>
        </w:rPr>
        <w:t>活动形式：</w:t>
      </w:r>
      <w:r w:rsidR="006C27CF" w:rsidRPr="00967A93">
        <w:rPr>
          <w:rFonts w:asciiTheme="minorEastAsia" w:eastAsiaTheme="minorEastAsia" w:hAnsiTheme="minorEastAsia" w:hint="eastAsia"/>
          <w:sz w:val="24"/>
        </w:rPr>
        <w:t>主旨报告、</w:t>
      </w:r>
      <w:r w:rsidR="00AF0D75">
        <w:rPr>
          <w:rFonts w:asciiTheme="minorEastAsia" w:eastAsiaTheme="minorEastAsia" w:hAnsiTheme="minorEastAsia" w:hint="eastAsia"/>
          <w:sz w:val="24"/>
        </w:rPr>
        <w:t>主题</w:t>
      </w:r>
      <w:r w:rsidR="00AE5002" w:rsidRPr="00967A93">
        <w:rPr>
          <w:rFonts w:asciiTheme="minorEastAsia" w:eastAsiaTheme="minorEastAsia" w:hAnsiTheme="minorEastAsia" w:hint="eastAsia"/>
          <w:sz w:val="24"/>
        </w:rPr>
        <w:t>发言、</w:t>
      </w:r>
      <w:r w:rsidR="00AF0D75">
        <w:rPr>
          <w:rFonts w:asciiTheme="minorEastAsia" w:eastAsiaTheme="minorEastAsia" w:hAnsiTheme="minorEastAsia" w:hint="eastAsia"/>
          <w:sz w:val="24"/>
        </w:rPr>
        <w:t>分组发言、工作坊、</w:t>
      </w:r>
      <w:r w:rsidR="006C27CF" w:rsidRPr="00967A93">
        <w:rPr>
          <w:rFonts w:asciiTheme="minorEastAsia" w:eastAsiaTheme="minorEastAsia" w:hAnsiTheme="minorEastAsia" w:hint="eastAsia"/>
          <w:sz w:val="24"/>
        </w:rPr>
        <w:t>专题研讨</w:t>
      </w:r>
      <w:r w:rsidR="00AE5002" w:rsidRPr="00967A93">
        <w:rPr>
          <w:rFonts w:asciiTheme="minorEastAsia" w:eastAsiaTheme="minorEastAsia" w:hAnsiTheme="minorEastAsia" w:hint="eastAsia"/>
          <w:sz w:val="24"/>
        </w:rPr>
        <w:t>、</w:t>
      </w:r>
      <w:r w:rsidR="00AF0D75">
        <w:rPr>
          <w:rFonts w:asciiTheme="minorEastAsia" w:eastAsiaTheme="minorEastAsia" w:hAnsiTheme="minorEastAsia" w:hint="eastAsia"/>
          <w:sz w:val="24"/>
        </w:rPr>
        <w:t>特色</w:t>
      </w:r>
      <w:r w:rsidR="00AE5002" w:rsidRPr="00967A93">
        <w:rPr>
          <w:rFonts w:asciiTheme="minorEastAsia" w:eastAsiaTheme="minorEastAsia" w:hAnsiTheme="minorEastAsia" w:hint="eastAsia"/>
          <w:sz w:val="24"/>
        </w:rPr>
        <w:t>论坛</w:t>
      </w:r>
    </w:p>
    <w:p w:rsidR="00723400" w:rsidRPr="00967A93" w:rsidRDefault="00723400" w:rsidP="00723400">
      <w:pPr>
        <w:pStyle w:val="a5"/>
        <w:spacing w:line="276" w:lineRule="auto"/>
        <w:ind w:left="420" w:firstLineChars="0" w:firstLine="0"/>
        <w:rPr>
          <w:rFonts w:asciiTheme="minorEastAsia" w:eastAsiaTheme="minorEastAsia" w:hAnsiTheme="minorEastAsia"/>
          <w:sz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1674"/>
        <w:gridCol w:w="4677"/>
      </w:tblGrid>
      <w:tr w:rsidR="00BD5C46" w:rsidRPr="00967A93" w:rsidTr="00476B69">
        <w:trPr>
          <w:trHeight w:val="563"/>
        </w:trPr>
        <w:tc>
          <w:tcPr>
            <w:tcW w:w="2262" w:type="dxa"/>
          </w:tcPr>
          <w:p w:rsidR="00BD5C46" w:rsidRPr="00967A93" w:rsidRDefault="00BD5C46" w:rsidP="00476B69">
            <w:pPr>
              <w:spacing w:line="276" w:lineRule="auto"/>
              <w:jc w:val="center"/>
              <w:rPr>
                <w:rFonts w:asciiTheme="minorEastAsia" w:eastAsiaTheme="minorEastAsia" w:hAnsiTheme="minorEastAsia"/>
                <w:sz w:val="24"/>
              </w:rPr>
            </w:pPr>
            <w:r w:rsidRPr="00967A93">
              <w:rPr>
                <w:rFonts w:asciiTheme="minorEastAsia" w:eastAsiaTheme="minorEastAsia" w:hAnsiTheme="minorEastAsia" w:hint="eastAsia"/>
                <w:sz w:val="24"/>
              </w:rPr>
              <w:t>时间</w:t>
            </w:r>
          </w:p>
        </w:tc>
        <w:tc>
          <w:tcPr>
            <w:tcW w:w="1674" w:type="dxa"/>
          </w:tcPr>
          <w:p w:rsidR="00BD5C46" w:rsidRPr="00967A93" w:rsidRDefault="00BD5C46" w:rsidP="00476B69">
            <w:pPr>
              <w:spacing w:line="276" w:lineRule="auto"/>
              <w:jc w:val="center"/>
              <w:rPr>
                <w:rFonts w:asciiTheme="minorEastAsia" w:eastAsiaTheme="minorEastAsia" w:hAnsiTheme="minorEastAsia"/>
                <w:sz w:val="24"/>
              </w:rPr>
            </w:pPr>
            <w:r>
              <w:rPr>
                <w:rFonts w:asciiTheme="minorEastAsia" w:eastAsiaTheme="minorEastAsia" w:hAnsiTheme="minorEastAsia" w:hint="eastAsia"/>
                <w:sz w:val="24"/>
              </w:rPr>
              <w:t>活动形式</w:t>
            </w:r>
          </w:p>
        </w:tc>
        <w:tc>
          <w:tcPr>
            <w:tcW w:w="4677" w:type="dxa"/>
          </w:tcPr>
          <w:p w:rsidR="00BD5C46" w:rsidRPr="00967A93" w:rsidRDefault="00BD5C46" w:rsidP="00476B69">
            <w:pPr>
              <w:spacing w:line="276" w:lineRule="auto"/>
              <w:jc w:val="center"/>
              <w:rPr>
                <w:rFonts w:asciiTheme="minorEastAsia" w:eastAsiaTheme="minorEastAsia" w:hAnsiTheme="minorEastAsia"/>
                <w:sz w:val="24"/>
              </w:rPr>
            </w:pPr>
            <w:r>
              <w:rPr>
                <w:rFonts w:asciiTheme="minorEastAsia" w:eastAsiaTheme="minorEastAsia" w:hAnsiTheme="minorEastAsia" w:hint="eastAsia"/>
                <w:sz w:val="24"/>
              </w:rPr>
              <w:t>活动</w:t>
            </w:r>
            <w:r w:rsidR="00E31EE6">
              <w:rPr>
                <w:rFonts w:asciiTheme="minorEastAsia" w:eastAsiaTheme="minorEastAsia" w:hAnsiTheme="minorEastAsia" w:hint="eastAsia"/>
                <w:sz w:val="24"/>
              </w:rPr>
              <w:t>议题</w:t>
            </w:r>
          </w:p>
        </w:tc>
      </w:tr>
      <w:tr w:rsidR="00837E98" w:rsidRPr="00967A93" w:rsidTr="002A5D08">
        <w:trPr>
          <w:trHeight w:val="563"/>
        </w:trPr>
        <w:tc>
          <w:tcPr>
            <w:tcW w:w="2262" w:type="dxa"/>
            <w:vAlign w:val="center"/>
          </w:tcPr>
          <w:p w:rsidR="00837E98" w:rsidRPr="00967A93" w:rsidRDefault="006C27CF" w:rsidP="002D7895">
            <w:pPr>
              <w:spacing w:line="276" w:lineRule="auto"/>
              <w:jc w:val="center"/>
              <w:rPr>
                <w:rFonts w:asciiTheme="minorEastAsia" w:eastAsiaTheme="minorEastAsia" w:hAnsiTheme="minorEastAsia"/>
                <w:sz w:val="24"/>
              </w:rPr>
            </w:pPr>
            <w:r w:rsidRPr="00967A93">
              <w:rPr>
                <w:rFonts w:asciiTheme="minorEastAsia" w:eastAsiaTheme="minorEastAsia" w:hAnsiTheme="minorEastAsia" w:hint="eastAsia"/>
                <w:sz w:val="24"/>
              </w:rPr>
              <w:t>6</w:t>
            </w:r>
            <w:r w:rsidR="00837E98" w:rsidRPr="00967A93">
              <w:rPr>
                <w:rFonts w:asciiTheme="minorEastAsia" w:eastAsiaTheme="minorEastAsia" w:hAnsiTheme="minorEastAsia"/>
                <w:sz w:val="24"/>
              </w:rPr>
              <w:t>.</w:t>
            </w:r>
            <w:r w:rsidRPr="00967A93">
              <w:rPr>
                <w:rFonts w:asciiTheme="minorEastAsia" w:eastAsiaTheme="minorEastAsia" w:hAnsiTheme="minorEastAsia" w:hint="eastAsia"/>
                <w:sz w:val="24"/>
              </w:rPr>
              <w:t>10</w:t>
            </w:r>
            <w:r w:rsidR="00837E98" w:rsidRPr="00967A93">
              <w:rPr>
                <w:rFonts w:asciiTheme="minorEastAsia" w:eastAsiaTheme="minorEastAsia" w:hAnsiTheme="minorEastAsia" w:hint="eastAsia"/>
                <w:sz w:val="24"/>
              </w:rPr>
              <w:t>日上午（</w:t>
            </w:r>
            <w:r w:rsidRPr="00967A93">
              <w:rPr>
                <w:rFonts w:asciiTheme="minorEastAsia" w:eastAsiaTheme="minorEastAsia" w:hAnsiTheme="minorEastAsia"/>
                <w:sz w:val="24"/>
              </w:rPr>
              <w:t>周</w:t>
            </w:r>
            <w:r w:rsidRPr="00967A93">
              <w:rPr>
                <w:rFonts w:asciiTheme="minorEastAsia" w:eastAsiaTheme="minorEastAsia" w:hAnsiTheme="minorEastAsia" w:hint="eastAsia"/>
                <w:sz w:val="24"/>
              </w:rPr>
              <w:t>五</w:t>
            </w:r>
            <w:r w:rsidR="00837E98" w:rsidRPr="00967A93">
              <w:rPr>
                <w:rFonts w:asciiTheme="minorEastAsia" w:eastAsiaTheme="minorEastAsia" w:hAnsiTheme="minorEastAsia" w:hint="eastAsia"/>
                <w:sz w:val="24"/>
              </w:rPr>
              <w:t>）</w:t>
            </w:r>
          </w:p>
          <w:p w:rsidR="00837E98" w:rsidRPr="00967A93" w:rsidRDefault="00294873" w:rsidP="002D7895">
            <w:pPr>
              <w:spacing w:line="276" w:lineRule="auto"/>
              <w:jc w:val="center"/>
              <w:rPr>
                <w:rFonts w:asciiTheme="minorEastAsia" w:eastAsiaTheme="minorEastAsia" w:hAnsiTheme="minorEastAsia"/>
                <w:b/>
                <w:sz w:val="24"/>
              </w:rPr>
            </w:pPr>
            <w:r w:rsidRPr="00967A93">
              <w:rPr>
                <w:rFonts w:asciiTheme="minorEastAsia" w:eastAsiaTheme="minorEastAsia" w:hAnsiTheme="minorEastAsia" w:hint="eastAsia"/>
                <w:sz w:val="24"/>
              </w:rPr>
              <w:t>8:0</w:t>
            </w:r>
            <w:r w:rsidR="00837E98" w:rsidRPr="00967A93">
              <w:rPr>
                <w:rFonts w:asciiTheme="minorEastAsia" w:eastAsiaTheme="minorEastAsia" w:hAnsiTheme="minorEastAsia" w:hint="eastAsia"/>
                <w:sz w:val="24"/>
              </w:rPr>
              <w:t>0—</w:t>
            </w:r>
            <w:r w:rsidRPr="00967A93">
              <w:rPr>
                <w:rFonts w:asciiTheme="minorEastAsia" w:eastAsiaTheme="minorEastAsia" w:hAnsiTheme="minorEastAsia" w:hint="eastAsia"/>
                <w:sz w:val="24"/>
              </w:rPr>
              <w:t>11:3</w:t>
            </w:r>
            <w:r w:rsidR="00837E98" w:rsidRPr="00967A93">
              <w:rPr>
                <w:rFonts w:asciiTheme="minorEastAsia" w:eastAsiaTheme="minorEastAsia" w:hAnsiTheme="minorEastAsia" w:hint="eastAsia"/>
                <w:sz w:val="24"/>
              </w:rPr>
              <w:t>0</w:t>
            </w:r>
          </w:p>
        </w:tc>
        <w:tc>
          <w:tcPr>
            <w:tcW w:w="1674" w:type="dxa"/>
            <w:vAlign w:val="center"/>
          </w:tcPr>
          <w:p w:rsidR="00837E98" w:rsidRPr="00967A93" w:rsidRDefault="00723400" w:rsidP="00182EBC">
            <w:pPr>
              <w:spacing w:line="276" w:lineRule="auto"/>
              <w:rPr>
                <w:rFonts w:asciiTheme="minorEastAsia" w:eastAsiaTheme="minorEastAsia" w:hAnsiTheme="minorEastAsia"/>
                <w:sz w:val="24"/>
              </w:rPr>
            </w:pPr>
            <w:r w:rsidRPr="00967A93">
              <w:rPr>
                <w:rFonts w:asciiTheme="minorEastAsia" w:eastAsiaTheme="minorEastAsia" w:hAnsiTheme="minorEastAsia" w:hint="eastAsia"/>
                <w:sz w:val="24"/>
              </w:rPr>
              <w:t>主旨报告</w:t>
            </w:r>
          </w:p>
        </w:tc>
        <w:tc>
          <w:tcPr>
            <w:tcW w:w="4677" w:type="dxa"/>
            <w:vAlign w:val="center"/>
          </w:tcPr>
          <w:p w:rsidR="00837E98" w:rsidRPr="00967A93" w:rsidRDefault="00E31EE6" w:rsidP="00246DF2">
            <w:pPr>
              <w:spacing w:line="276" w:lineRule="auto"/>
              <w:rPr>
                <w:rFonts w:asciiTheme="minorEastAsia" w:eastAsiaTheme="minorEastAsia" w:hAnsiTheme="minorEastAsia"/>
                <w:sz w:val="24"/>
              </w:rPr>
            </w:pPr>
            <w:r>
              <w:rPr>
                <w:rFonts w:asciiTheme="minorEastAsia" w:eastAsiaTheme="minorEastAsia" w:hAnsiTheme="minorEastAsia"/>
                <w:sz w:val="24"/>
              </w:rPr>
              <w:t>学生的批判性思维与创</w:t>
            </w:r>
            <w:r>
              <w:rPr>
                <w:rFonts w:asciiTheme="minorEastAsia" w:eastAsiaTheme="minorEastAsia" w:hAnsiTheme="minorEastAsia" w:hint="eastAsia"/>
                <w:sz w:val="24"/>
              </w:rPr>
              <w:t>造</w:t>
            </w:r>
            <w:r w:rsidR="00C03C44" w:rsidRPr="00967A93">
              <w:rPr>
                <w:rFonts w:asciiTheme="minorEastAsia" w:eastAsiaTheme="minorEastAsia" w:hAnsiTheme="minorEastAsia"/>
                <w:sz w:val="24"/>
              </w:rPr>
              <w:t>性思维</w:t>
            </w:r>
            <w:r w:rsidR="002A5D08">
              <w:rPr>
                <w:rFonts w:asciiTheme="minorEastAsia" w:eastAsiaTheme="minorEastAsia" w:hAnsiTheme="minorEastAsia" w:hint="eastAsia"/>
                <w:sz w:val="24"/>
              </w:rPr>
              <w:t>能力培养</w:t>
            </w:r>
          </w:p>
        </w:tc>
      </w:tr>
      <w:tr w:rsidR="006E1217" w:rsidRPr="00967A93" w:rsidTr="002A5D08">
        <w:trPr>
          <w:trHeight w:val="548"/>
        </w:trPr>
        <w:tc>
          <w:tcPr>
            <w:tcW w:w="2262" w:type="dxa"/>
            <w:vAlign w:val="center"/>
          </w:tcPr>
          <w:p w:rsidR="006E1217" w:rsidRPr="00967A93" w:rsidRDefault="006E1217" w:rsidP="006C27CF">
            <w:pPr>
              <w:spacing w:line="276" w:lineRule="auto"/>
              <w:jc w:val="center"/>
              <w:rPr>
                <w:rFonts w:asciiTheme="minorEastAsia" w:eastAsiaTheme="minorEastAsia" w:hAnsiTheme="minorEastAsia"/>
                <w:sz w:val="24"/>
              </w:rPr>
            </w:pPr>
            <w:r w:rsidRPr="00967A93">
              <w:rPr>
                <w:rFonts w:asciiTheme="minorEastAsia" w:eastAsiaTheme="minorEastAsia" w:hAnsiTheme="minorEastAsia" w:hint="eastAsia"/>
                <w:sz w:val="24"/>
              </w:rPr>
              <w:t>6</w:t>
            </w:r>
            <w:r w:rsidRPr="00967A93">
              <w:rPr>
                <w:rFonts w:asciiTheme="minorEastAsia" w:eastAsiaTheme="minorEastAsia" w:hAnsiTheme="minorEastAsia"/>
                <w:sz w:val="24"/>
              </w:rPr>
              <w:t>.</w:t>
            </w:r>
            <w:r w:rsidRPr="00967A93">
              <w:rPr>
                <w:rFonts w:asciiTheme="minorEastAsia" w:eastAsiaTheme="minorEastAsia" w:hAnsiTheme="minorEastAsia" w:hint="eastAsia"/>
                <w:sz w:val="24"/>
              </w:rPr>
              <w:t>10日下午（</w:t>
            </w:r>
            <w:r w:rsidRPr="00967A93">
              <w:rPr>
                <w:rFonts w:asciiTheme="minorEastAsia" w:eastAsiaTheme="minorEastAsia" w:hAnsiTheme="minorEastAsia"/>
                <w:sz w:val="24"/>
              </w:rPr>
              <w:t>周</w:t>
            </w:r>
            <w:r w:rsidRPr="00967A93">
              <w:rPr>
                <w:rFonts w:asciiTheme="minorEastAsia" w:eastAsiaTheme="minorEastAsia" w:hAnsiTheme="minorEastAsia" w:hint="eastAsia"/>
                <w:sz w:val="24"/>
              </w:rPr>
              <w:t>五）</w:t>
            </w:r>
          </w:p>
          <w:p w:rsidR="006E1217" w:rsidRPr="00967A93" w:rsidRDefault="00294873" w:rsidP="002D7895">
            <w:pPr>
              <w:spacing w:line="276" w:lineRule="auto"/>
              <w:jc w:val="center"/>
              <w:rPr>
                <w:rFonts w:asciiTheme="minorEastAsia" w:eastAsiaTheme="minorEastAsia" w:hAnsiTheme="minorEastAsia"/>
                <w:b/>
                <w:sz w:val="24"/>
              </w:rPr>
            </w:pPr>
            <w:r w:rsidRPr="00967A93">
              <w:rPr>
                <w:rFonts w:asciiTheme="minorEastAsia" w:eastAsiaTheme="minorEastAsia" w:hAnsiTheme="minorEastAsia" w:hint="eastAsia"/>
                <w:sz w:val="24"/>
              </w:rPr>
              <w:t>14</w:t>
            </w:r>
            <w:r w:rsidR="006E1217" w:rsidRPr="00967A93">
              <w:rPr>
                <w:rFonts w:asciiTheme="minorEastAsia" w:eastAsiaTheme="minorEastAsia" w:hAnsiTheme="minorEastAsia" w:hint="eastAsia"/>
                <w:sz w:val="24"/>
              </w:rPr>
              <w:t>:</w:t>
            </w:r>
            <w:r w:rsidR="006E1217" w:rsidRPr="00967A93">
              <w:rPr>
                <w:rFonts w:asciiTheme="minorEastAsia" w:eastAsiaTheme="minorEastAsia" w:hAnsiTheme="minorEastAsia"/>
                <w:sz w:val="24"/>
              </w:rPr>
              <w:t>3</w:t>
            </w:r>
            <w:r w:rsidR="006E1217" w:rsidRPr="00967A93">
              <w:rPr>
                <w:rFonts w:asciiTheme="minorEastAsia" w:eastAsiaTheme="minorEastAsia" w:hAnsiTheme="minorEastAsia" w:hint="eastAsia"/>
                <w:sz w:val="24"/>
              </w:rPr>
              <w:t>0—</w:t>
            </w:r>
            <w:r w:rsidRPr="00967A93">
              <w:rPr>
                <w:rFonts w:asciiTheme="minorEastAsia" w:eastAsiaTheme="minorEastAsia" w:hAnsiTheme="minorEastAsia" w:hint="eastAsia"/>
                <w:sz w:val="24"/>
              </w:rPr>
              <w:t>17</w:t>
            </w:r>
            <w:r w:rsidR="006E1217" w:rsidRPr="00967A93">
              <w:rPr>
                <w:rFonts w:asciiTheme="minorEastAsia" w:eastAsiaTheme="minorEastAsia" w:hAnsiTheme="minorEastAsia" w:hint="eastAsia"/>
                <w:sz w:val="24"/>
              </w:rPr>
              <w:t>:00</w:t>
            </w:r>
          </w:p>
        </w:tc>
        <w:tc>
          <w:tcPr>
            <w:tcW w:w="1674" w:type="dxa"/>
            <w:vAlign w:val="center"/>
          </w:tcPr>
          <w:p w:rsidR="006E1217" w:rsidRPr="00967A93" w:rsidRDefault="002F7C00" w:rsidP="00182EBC">
            <w:pPr>
              <w:spacing w:line="276" w:lineRule="auto"/>
              <w:rPr>
                <w:rFonts w:asciiTheme="minorEastAsia" w:eastAsiaTheme="minorEastAsia" w:hAnsiTheme="minorEastAsia"/>
                <w:sz w:val="24"/>
              </w:rPr>
            </w:pPr>
            <w:r>
              <w:rPr>
                <w:rFonts w:asciiTheme="minorEastAsia" w:eastAsiaTheme="minorEastAsia" w:hAnsiTheme="minorEastAsia" w:hint="eastAsia"/>
                <w:sz w:val="24"/>
              </w:rPr>
              <w:t>分组</w:t>
            </w:r>
            <w:r w:rsidR="00AF0D75">
              <w:rPr>
                <w:rFonts w:asciiTheme="minorEastAsia" w:eastAsiaTheme="minorEastAsia" w:hAnsiTheme="minorEastAsia" w:hint="eastAsia"/>
                <w:sz w:val="24"/>
              </w:rPr>
              <w:t>发言、工作坊、</w:t>
            </w:r>
            <w:r w:rsidR="006E1217" w:rsidRPr="00967A93">
              <w:rPr>
                <w:rFonts w:asciiTheme="minorEastAsia" w:eastAsiaTheme="minorEastAsia" w:hAnsiTheme="minorEastAsia" w:hint="eastAsia"/>
                <w:sz w:val="24"/>
              </w:rPr>
              <w:t>专题研讨</w:t>
            </w:r>
            <w:r w:rsidR="00AF0D75">
              <w:rPr>
                <w:rFonts w:asciiTheme="minorEastAsia" w:eastAsiaTheme="minorEastAsia" w:hAnsiTheme="minorEastAsia" w:hint="eastAsia"/>
                <w:sz w:val="24"/>
              </w:rPr>
              <w:t>、特色论坛</w:t>
            </w:r>
          </w:p>
        </w:tc>
        <w:tc>
          <w:tcPr>
            <w:tcW w:w="4677" w:type="dxa"/>
            <w:vAlign w:val="center"/>
          </w:tcPr>
          <w:p w:rsidR="006E1217" w:rsidRPr="00967A93" w:rsidRDefault="004D05A0" w:rsidP="007A114F">
            <w:pPr>
              <w:spacing w:line="276" w:lineRule="auto"/>
              <w:rPr>
                <w:rFonts w:asciiTheme="minorEastAsia" w:eastAsiaTheme="minorEastAsia" w:hAnsiTheme="minorEastAsia"/>
                <w:sz w:val="24"/>
              </w:rPr>
            </w:pPr>
            <w:r w:rsidRPr="004D05A0">
              <w:rPr>
                <w:rFonts w:asciiTheme="minorEastAsia" w:eastAsiaTheme="minorEastAsia" w:hAnsiTheme="minorEastAsia" w:hint="eastAsia"/>
                <w:sz w:val="24"/>
              </w:rPr>
              <w:t>基于学生核心素养的基础教育教学改革、学校管理体系、课程体系、师资培养、校园文化建设，学校办学特色分享、名校资源共享、国外小学英语课程、</w:t>
            </w:r>
            <w:r w:rsidRPr="004D05A0">
              <w:rPr>
                <w:rFonts w:asciiTheme="minorEastAsia" w:eastAsiaTheme="minorEastAsia" w:hAnsiTheme="minorEastAsia"/>
                <w:sz w:val="24"/>
              </w:rPr>
              <w:t>CLIL</w:t>
            </w:r>
            <w:r w:rsidRPr="004D05A0">
              <w:rPr>
                <w:rFonts w:asciiTheme="minorEastAsia" w:eastAsiaTheme="minorEastAsia" w:hAnsiTheme="minorEastAsia" w:hint="eastAsia"/>
                <w:sz w:val="24"/>
              </w:rPr>
              <w:t>、基于学生核心素养的英语学科教学</w:t>
            </w:r>
          </w:p>
        </w:tc>
      </w:tr>
      <w:tr w:rsidR="006E1217" w:rsidRPr="00967A93" w:rsidTr="00BD5C46">
        <w:trPr>
          <w:trHeight w:val="520"/>
        </w:trPr>
        <w:tc>
          <w:tcPr>
            <w:tcW w:w="2262" w:type="dxa"/>
            <w:vMerge w:val="restart"/>
            <w:vAlign w:val="center"/>
          </w:tcPr>
          <w:p w:rsidR="006E1217" w:rsidRPr="00967A93" w:rsidRDefault="006E1217" w:rsidP="002D7895">
            <w:pPr>
              <w:spacing w:line="276" w:lineRule="auto"/>
              <w:jc w:val="center"/>
              <w:rPr>
                <w:rFonts w:asciiTheme="minorEastAsia" w:eastAsiaTheme="minorEastAsia" w:hAnsiTheme="minorEastAsia"/>
                <w:sz w:val="24"/>
              </w:rPr>
            </w:pPr>
            <w:r w:rsidRPr="00967A93">
              <w:rPr>
                <w:rFonts w:asciiTheme="minorEastAsia" w:eastAsiaTheme="minorEastAsia" w:hAnsiTheme="minorEastAsia" w:hint="eastAsia"/>
                <w:sz w:val="24"/>
              </w:rPr>
              <w:t>6</w:t>
            </w:r>
            <w:r w:rsidRPr="00967A93">
              <w:rPr>
                <w:rFonts w:asciiTheme="minorEastAsia" w:eastAsiaTheme="minorEastAsia" w:hAnsiTheme="minorEastAsia"/>
                <w:sz w:val="24"/>
              </w:rPr>
              <w:t>.</w:t>
            </w:r>
            <w:r w:rsidRPr="00967A93">
              <w:rPr>
                <w:rFonts w:asciiTheme="minorEastAsia" w:eastAsiaTheme="minorEastAsia" w:hAnsiTheme="minorEastAsia" w:hint="eastAsia"/>
                <w:sz w:val="24"/>
              </w:rPr>
              <w:t>11日上午（</w:t>
            </w:r>
            <w:r w:rsidRPr="00967A93">
              <w:rPr>
                <w:rFonts w:asciiTheme="minorEastAsia" w:eastAsiaTheme="minorEastAsia" w:hAnsiTheme="minorEastAsia"/>
                <w:sz w:val="24"/>
              </w:rPr>
              <w:t>周</w:t>
            </w:r>
            <w:r w:rsidRPr="00967A93">
              <w:rPr>
                <w:rFonts w:asciiTheme="minorEastAsia" w:eastAsiaTheme="minorEastAsia" w:hAnsiTheme="minorEastAsia" w:hint="eastAsia"/>
                <w:sz w:val="24"/>
              </w:rPr>
              <w:t>六）</w:t>
            </w:r>
          </w:p>
          <w:p w:rsidR="006E1217" w:rsidRPr="00967A93" w:rsidRDefault="006E1217" w:rsidP="002D7895">
            <w:pPr>
              <w:spacing w:line="276" w:lineRule="auto"/>
              <w:jc w:val="center"/>
              <w:rPr>
                <w:rFonts w:asciiTheme="minorEastAsia" w:eastAsiaTheme="minorEastAsia" w:hAnsiTheme="minorEastAsia"/>
                <w:b/>
                <w:sz w:val="24"/>
              </w:rPr>
            </w:pPr>
            <w:r w:rsidRPr="00967A93">
              <w:rPr>
                <w:rFonts w:asciiTheme="minorEastAsia" w:eastAsiaTheme="minorEastAsia" w:hAnsiTheme="minorEastAsia" w:hint="eastAsia"/>
                <w:sz w:val="24"/>
              </w:rPr>
              <w:t>8:30—1</w:t>
            </w:r>
            <w:r w:rsidRPr="00967A93">
              <w:rPr>
                <w:rFonts w:asciiTheme="minorEastAsia" w:eastAsiaTheme="minorEastAsia" w:hAnsiTheme="minorEastAsia"/>
                <w:sz w:val="24"/>
              </w:rPr>
              <w:t>1</w:t>
            </w:r>
            <w:r w:rsidRPr="00967A93">
              <w:rPr>
                <w:rFonts w:asciiTheme="minorEastAsia" w:eastAsiaTheme="minorEastAsia" w:hAnsiTheme="minorEastAsia" w:hint="eastAsia"/>
                <w:sz w:val="24"/>
              </w:rPr>
              <w:t>:</w:t>
            </w:r>
            <w:r w:rsidRPr="00967A93">
              <w:rPr>
                <w:rFonts w:asciiTheme="minorEastAsia" w:eastAsiaTheme="minorEastAsia" w:hAnsiTheme="minorEastAsia"/>
                <w:sz w:val="24"/>
              </w:rPr>
              <w:t>3</w:t>
            </w:r>
            <w:r w:rsidRPr="00967A93">
              <w:rPr>
                <w:rFonts w:asciiTheme="minorEastAsia" w:eastAsiaTheme="minorEastAsia" w:hAnsiTheme="minorEastAsia" w:hint="eastAsia"/>
                <w:sz w:val="24"/>
              </w:rPr>
              <w:t>0</w:t>
            </w:r>
          </w:p>
        </w:tc>
        <w:tc>
          <w:tcPr>
            <w:tcW w:w="1674" w:type="dxa"/>
            <w:vAlign w:val="center"/>
          </w:tcPr>
          <w:p w:rsidR="006E1217" w:rsidRPr="00967A93" w:rsidRDefault="006E1217" w:rsidP="00294873">
            <w:pPr>
              <w:spacing w:line="276" w:lineRule="auto"/>
              <w:rPr>
                <w:rFonts w:asciiTheme="minorEastAsia" w:eastAsiaTheme="minorEastAsia" w:hAnsiTheme="minorEastAsia"/>
                <w:sz w:val="24"/>
              </w:rPr>
            </w:pPr>
            <w:r w:rsidRPr="00967A93">
              <w:rPr>
                <w:rFonts w:asciiTheme="minorEastAsia" w:eastAsiaTheme="minorEastAsia" w:hAnsiTheme="minorEastAsia" w:hint="eastAsia"/>
                <w:sz w:val="24"/>
              </w:rPr>
              <w:t>海峡论坛</w:t>
            </w:r>
          </w:p>
        </w:tc>
        <w:tc>
          <w:tcPr>
            <w:tcW w:w="4677" w:type="dxa"/>
            <w:vAlign w:val="center"/>
          </w:tcPr>
          <w:p w:rsidR="006E1217" w:rsidRPr="00967A93" w:rsidRDefault="00E31EE6" w:rsidP="002D7895">
            <w:pPr>
              <w:spacing w:line="276" w:lineRule="auto"/>
              <w:rPr>
                <w:rFonts w:asciiTheme="minorEastAsia" w:eastAsiaTheme="minorEastAsia" w:hAnsiTheme="minorEastAsia"/>
                <w:sz w:val="24"/>
              </w:rPr>
            </w:pPr>
            <w:r>
              <w:rPr>
                <w:rFonts w:asciiTheme="minorEastAsia" w:eastAsiaTheme="minorEastAsia" w:hAnsiTheme="minorEastAsia" w:hint="eastAsia"/>
                <w:sz w:val="24"/>
              </w:rPr>
              <w:t>海峡论坛</w:t>
            </w:r>
            <w:r w:rsidR="00294873" w:rsidRPr="00967A93">
              <w:rPr>
                <w:rFonts w:asciiTheme="minorEastAsia" w:eastAsiaTheme="minorEastAsia" w:hAnsiTheme="minorEastAsia" w:hint="eastAsia"/>
                <w:sz w:val="24"/>
              </w:rPr>
              <w:t>开幕式、专家演讲</w:t>
            </w:r>
          </w:p>
        </w:tc>
      </w:tr>
      <w:tr w:rsidR="006E1217" w:rsidRPr="00967A93" w:rsidTr="002A5D08">
        <w:trPr>
          <w:trHeight w:val="545"/>
        </w:trPr>
        <w:tc>
          <w:tcPr>
            <w:tcW w:w="2262" w:type="dxa"/>
            <w:vMerge/>
            <w:vAlign w:val="center"/>
          </w:tcPr>
          <w:p w:rsidR="006E1217" w:rsidRPr="00967A93" w:rsidRDefault="006E1217" w:rsidP="002D7895">
            <w:pPr>
              <w:spacing w:line="276" w:lineRule="auto"/>
              <w:jc w:val="center"/>
              <w:rPr>
                <w:rFonts w:asciiTheme="minorEastAsia" w:eastAsiaTheme="minorEastAsia" w:hAnsiTheme="minorEastAsia"/>
                <w:sz w:val="24"/>
              </w:rPr>
            </w:pPr>
          </w:p>
        </w:tc>
        <w:tc>
          <w:tcPr>
            <w:tcW w:w="1674" w:type="dxa"/>
            <w:vAlign w:val="center"/>
          </w:tcPr>
          <w:p w:rsidR="006E1217" w:rsidRPr="00967A93" w:rsidRDefault="00AF0D75" w:rsidP="002D7895">
            <w:pPr>
              <w:spacing w:line="276" w:lineRule="auto"/>
              <w:rPr>
                <w:rFonts w:asciiTheme="minorEastAsia" w:eastAsiaTheme="minorEastAsia" w:hAnsiTheme="minorEastAsia"/>
                <w:sz w:val="24"/>
              </w:rPr>
            </w:pPr>
            <w:r>
              <w:rPr>
                <w:rFonts w:asciiTheme="minorEastAsia" w:eastAsiaTheme="minorEastAsia" w:hAnsiTheme="minorEastAsia" w:hint="eastAsia"/>
                <w:sz w:val="24"/>
              </w:rPr>
              <w:t>主题发言</w:t>
            </w:r>
          </w:p>
        </w:tc>
        <w:tc>
          <w:tcPr>
            <w:tcW w:w="4677" w:type="dxa"/>
            <w:vAlign w:val="center"/>
          </w:tcPr>
          <w:p w:rsidR="006E1217" w:rsidRPr="00967A93" w:rsidRDefault="006E1217" w:rsidP="002D7895">
            <w:pPr>
              <w:spacing w:line="276" w:lineRule="auto"/>
              <w:rPr>
                <w:rFonts w:asciiTheme="minorEastAsia" w:eastAsiaTheme="minorEastAsia" w:hAnsiTheme="minorEastAsia"/>
                <w:sz w:val="24"/>
              </w:rPr>
            </w:pPr>
            <w:r w:rsidRPr="00967A93">
              <w:rPr>
                <w:rFonts w:asciiTheme="minorEastAsia" w:eastAsiaTheme="minorEastAsia" w:hAnsiTheme="minorEastAsia" w:hint="eastAsia"/>
                <w:sz w:val="24"/>
              </w:rPr>
              <w:t>基于学生核心素养的</w:t>
            </w:r>
            <w:r w:rsidR="00294873" w:rsidRPr="00967A93">
              <w:rPr>
                <w:rFonts w:asciiTheme="minorEastAsia" w:eastAsiaTheme="minorEastAsia" w:hAnsiTheme="minorEastAsia" w:hint="eastAsia"/>
                <w:sz w:val="24"/>
              </w:rPr>
              <w:t>英语</w:t>
            </w:r>
            <w:r w:rsidRPr="00967A93">
              <w:rPr>
                <w:rFonts w:asciiTheme="minorEastAsia" w:eastAsiaTheme="minorEastAsia" w:hAnsiTheme="minorEastAsia" w:hint="eastAsia"/>
                <w:sz w:val="24"/>
              </w:rPr>
              <w:t>校本</w:t>
            </w:r>
            <w:r w:rsidR="00476B69">
              <w:rPr>
                <w:rFonts w:asciiTheme="minorEastAsia" w:eastAsiaTheme="minorEastAsia" w:hAnsiTheme="minorEastAsia" w:hint="eastAsia"/>
                <w:sz w:val="24"/>
              </w:rPr>
              <w:t>研修、校本</w:t>
            </w:r>
            <w:r w:rsidRPr="00967A93">
              <w:rPr>
                <w:rFonts w:asciiTheme="minorEastAsia" w:eastAsiaTheme="minorEastAsia" w:hAnsiTheme="minorEastAsia" w:hint="eastAsia"/>
                <w:sz w:val="24"/>
              </w:rPr>
              <w:t>课程</w:t>
            </w:r>
            <w:r w:rsidR="004C1997">
              <w:rPr>
                <w:rFonts w:asciiTheme="minorEastAsia" w:eastAsiaTheme="minorEastAsia" w:hAnsiTheme="minorEastAsia" w:hint="eastAsia"/>
                <w:sz w:val="24"/>
              </w:rPr>
              <w:t>开发</w:t>
            </w:r>
          </w:p>
        </w:tc>
      </w:tr>
      <w:tr w:rsidR="00294873" w:rsidRPr="00967A93" w:rsidTr="002A5D08">
        <w:trPr>
          <w:trHeight w:val="788"/>
        </w:trPr>
        <w:tc>
          <w:tcPr>
            <w:tcW w:w="2262" w:type="dxa"/>
            <w:vMerge w:val="restart"/>
            <w:vAlign w:val="center"/>
          </w:tcPr>
          <w:p w:rsidR="00294873" w:rsidRPr="00967A93" w:rsidRDefault="00294873" w:rsidP="006C27CF">
            <w:pPr>
              <w:spacing w:line="276" w:lineRule="auto"/>
              <w:jc w:val="center"/>
              <w:rPr>
                <w:rFonts w:asciiTheme="minorEastAsia" w:eastAsiaTheme="minorEastAsia" w:hAnsiTheme="minorEastAsia"/>
                <w:sz w:val="24"/>
              </w:rPr>
            </w:pPr>
            <w:r w:rsidRPr="00967A93">
              <w:rPr>
                <w:rFonts w:asciiTheme="minorEastAsia" w:eastAsiaTheme="minorEastAsia" w:hAnsiTheme="minorEastAsia" w:hint="eastAsia"/>
                <w:sz w:val="24"/>
              </w:rPr>
              <w:t>6</w:t>
            </w:r>
            <w:r w:rsidRPr="00967A93">
              <w:rPr>
                <w:rFonts w:asciiTheme="minorEastAsia" w:eastAsiaTheme="minorEastAsia" w:hAnsiTheme="minorEastAsia"/>
                <w:sz w:val="24"/>
              </w:rPr>
              <w:t>.</w:t>
            </w:r>
            <w:r w:rsidRPr="00967A93">
              <w:rPr>
                <w:rFonts w:asciiTheme="minorEastAsia" w:eastAsiaTheme="minorEastAsia" w:hAnsiTheme="minorEastAsia" w:hint="eastAsia"/>
                <w:sz w:val="24"/>
              </w:rPr>
              <w:t>11日下午（</w:t>
            </w:r>
            <w:r w:rsidRPr="00967A93">
              <w:rPr>
                <w:rFonts w:asciiTheme="minorEastAsia" w:eastAsiaTheme="minorEastAsia" w:hAnsiTheme="minorEastAsia"/>
                <w:sz w:val="24"/>
              </w:rPr>
              <w:t>周</w:t>
            </w:r>
            <w:r w:rsidRPr="00967A93">
              <w:rPr>
                <w:rFonts w:asciiTheme="minorEastAsia" w:eastAsiaTheme="minorEastAsia" w:hAnsiTheme="minorEastAsia" w:hint="eastAsia"/>
                <w:sz w:val="24"/>
              </w:rPr>
              <w:t>六）</w:t>
            </w:r>
          </w:p>
          <w:p w:rsidR="00294873" w:rsidRPr="00967A93" w:rsidRDefault="00294873" w:rsidP="006C27CF">
            <w:pPr>
              <w:spacing w:line="276" w:lineRule="auto"/>
              <w:jc w:val="center"/>
              <w:rPr>
                <w:rFonts w:asciiTheme="minorEastAsia" w:eastAsiaTheme="minorEastAsia" w:hAnsiTheme="minorEastAsia"/>
                <w:sz w:val="24"/>
              </w:rPr>
            </w:pPr>
            <w:r w:rsidRPr="00967A93">
              <w:rPr>
                <w:rFonts w:asciiTheme="minorEastAsia" w:eastAsiaTheme="minorEastAsia" w:hAnsiTheme="minorEastAsia" w:hint="eastAsia"/>
                <w:sz w:val="24"/>
              </w:rPr>
              <w:t>14:</w:t>
            </w:r>
            <w:r w:rsidRPr="00967A93">
              <w:rPr>
                <w:rFonts w:asciiTheme="minorEastAsia" w:eastAsiaTheme="minorEastAsia" w:hAnsiTheme="minorEastAsia"/>
                <w:sz w:val="24"/>
              </w:rPr>
              <w:t>3</w:t>
            </w:r>
            <w:r w:rsidRPr="00967A93">
              <w:rPr>
                <w:rFonts w:asciiTheme="minorEastAsia" w:eastAsiaTheme="minorEastAsia" w:hAnsiTheme="minorEastAsia" w:hint="eastAsia"/>
                <w:sz w:val="24"/>
              </w:rPr>
              <w:t>0—17:00</w:t>
            </w:r>
          </w:p>
        </w:tc>
        <w:tc>
          <w:tcPr>
            <w:tcW w:w="1674" w:type="dxa"/>
            <w:vAlign w:val="center"/>
          </w:tcPr>
          <w:p w:rsidR="00294873" w:rsidRPr="00967A93" w:rsidRDefault="00294873" w:rsidP="002D7895">
            <w:pPr>
              <w:spacing w:line="276" w:lineRule="auto"/>
              <w:rPr>
                <w:rFonts w:asciiTheme="minorEastAsia" w:eastAsiaTheme="minorEastAsia" w:hAnsiTheme="minorEastAsia"/>
                <w:sz w:val="24"/>
              </w:rPr>
            </w:pPr>
            <w:r w:rsidRPr="00967A93">
              <w:rPr>
                <w:rFonts w:asciiTheme="minorEastAsia" w:eastAsiaTheme="minorEastAsia" w:hAnsiTheme="minorEastAsia" w:hint="eastAsia"/>
                <w:sz w:val="24"/>
              </w:rPr>
              <w:t>海峡论坛</w:t>
            </w:r>
          </w:p>
        </w:tc>
        <w:tc>
          <w:tcPr>
            <w:tcW w:w="4677" w:type="dxa"/>
            <w:vAlign w:val="center"/>
          </w:tcPr>
          <w:p w:rsidR="00294873" w:rsidRPr="00967A93" w:rsidRDefault="00294873" w:rsidP="002D7895">
            <w:pPr>
              <w:spacing w:line="276" w:lineRule="auto"/>
              <w:rPr>
                <w:rFonts w:asciiTheme="minorEastAsia" w:eastAsiaTheme="minorEastAsia" w:hAnsiTheme="minorEastAsia"/>
                <w:sz w:val="24"/>
              </w:rPr>
            </w:pPr>
            <w:r w:rsidRPr="00967A93">
              <w:rPr>
                <w:rFonts w:asciiTheme="minorEastAsia" w:eastAsiaTheme="minorEastAsia" w:hAnsiTheme="minorEastAsia" w:hint="eastAsia"/>
                <w:sz w:val="24"/>
              </w:rPr>
              <w:t>“两岸家园共育现代化家园”经验成果交流会</w:t>
            </w:r>
          </w:p>
        </w:tc>
      </w:tr>
      <w:tr w:rsidR="00294873" w:rsidRPr="00967A93" w:rsidTr="002A5D08">
        <w:trPr>
          <w:trHeight w:val="620"/>
        </w:trPr>
        <w:tc>
          <w:tcPr>
            <w:tcW w:w="2262" w:type="dxa"/>
            <w:vMerge/>
            <w:vAlign w:val="center"/>
          </w:tcPr>
          <w:p w:rsidR="00294873" w:rsidRPr="00967A93" w:rsidRDefault="00294873" w:rsidP="006C27CF">
            <w:pPr>
              <w:spacing w:line="276" w:lineRule="auto"/>
              <w:jc w:val="center"/>
              <w:rPr>
                <w:rFonts w:asciiTheme="minorEastAsia" w:eastAsiaTheme="minorEastAsia" w:hAnsiTheme="minorEastAsia"/>
                <w:sz w:val="24"/>
              </w:rPr>
            </w:pPr>
          </w:p>
        </w:tc>
        <w:tc>
          <w:tcPr>
            <w:tcW w:w="1674" w:type="dxa"/>
            <w:vAlign w:val="center"/>
          </w:tcPr>
          <w:p w:rsidR="00294873" w:rsidRPr="00967A93" w:rsidRDefault="00AF0D75" w:rsidP="00182EBC">
            <w:pPr>
              <w:spacing w:line="276" w:lineRule="auto"/>
              <w:rPr>
                <w:rFonts w:asciiTheme="minorEastAsia" w:eastAsiaTheme="minorEastAsia" w:hAnsiTheme="minorEastAsia"/>
                <w:sz w:val="24"/>
              </w:rPr>
            </w:pPr>
            <w:r>
              <w:rPr>
                <w:rFonts w:asciiTheme="minorEastAsia" w:eastAsiaTheme="minorEastAsia" w:hAnsiTheme="minorEastAsia" w:hint="eastAsia"/>
                <w:sz w:val="24"/>
              </w:rPr>
              <w:t>分组发言、工作坊、</w:t>
            </w:r>
            <w:r w:rsidRPr="00967A93">
              <w:rPr>
                <w:rFonts w:asciiTheme="minorEastAsia" w:eastAsiaTheme="minorEastAsia" w:hAnsiTheme="minorEastAsia" w:hint="eastAsia"/>
                <w:sz w:val="24"/>
              </w:rPr>
              <w:t>专题研讨</w:t>
            </w:r>
            <w:r>
              <w:rPr>
                <w:rFonts w:asciiTheme="minorEastAsia" w:eastAsiaTheme="minorEastAsia" w:hAnsiTheme="minorEastAsia" w:hint="eastAsia"/>
                <w:sz w:val="24"/>
              </w:rPr>
              <w:t>、特色论坛</w:t>
            </w:r>
          </w:p>
        </w:tc>
        <w:tc>
          <w:tcPr>
            <w:tcW w:w="4677" w:type="dxa"/>
            <w:vAlign w:val="center"/>
          </w:tcPr>
          <w:p w:rsidR="00294873" w:rsidRPr="00967A93" w:rsidRDefault="00CD70AA" w:rsidP="004D05A0">
            <w:pPr>
              <w:pStyle w:val="Default"/>
              <w:rPr>
                <w:rFonts w:asciiTheme="minorEastAsia" w:eastAsiaTheme="minorEastAsia" w:hAnsiTheme="minorEastAsia"/>
              </w:rPr>
            </w:pPr>
            <w:r w:rsidRPr="00967A93">
              <w:rPr>
                <w:rFonts w:asciiTheme="minorEastAsia" w:eastAsiaTheme="minorEastAsia" w:hAnsiTheme="minorEastAsia" w:hint="eastAsia"/>
              </w:rPr>
              <w:t>基于学生核心素养的</w:t>
            </w:r>
            <w:r>
              <w:rPr>
                <w:rFonts w:asciiTheme="minorEastAsia" w:eastAsiaTheme="minorEastAsia" w:hAnsiTheme="minorEastAsia" w:hint="eastAsia"/>
              </w:rPr>
              <w:t>基础教育教学改革、</w:t>
            </w:r>
            <w:r w:rsidRPr="007A3EDC">
              <w:rPr>
                <w:rFonts w:asciiTheme="minorEastAsia" w:eastAsiaTheme="minorEastAsia" w:hAnsiTheme="minorEastAsia" w:hint="eastAsia"/>
              </w:rPr>
              <w:t>学校管理体系、</w:t>
            </w:r>
            <w:r w:rsidRPr="00967A93">
              <w:rPr>
                <w:rFonts w:asciiTheme="minorEastAsia" w:eastAsiaTheme="minorEastAsia" w:hAnsiTheme="minorEastAsia" w:hint="eastAsia"/>
              </w:rPr>
              <w:t>课程</w:t>
            </w:r>
            <w:r>
              <w:rPr>
                <w:rFonts w:asciiTheme="minorEastAsia" w:eastAsiaTheme="minorEastAsia" w:hAnsiTheme="minorEastAsia" w:hint="eastAsia"/>
              </w:rPr>
              <w:t>体系、师资培养、校园文化建设，学校办学特色分享、名校资源共享</w:t>
            </w:r>
            <w:r w:rsidR="002D7895">
              <w:rPr>
                <w:rFonts w:asciiTheme="minorEastAsia" w:eastAsiaTheme="minorEastAsia" w:hAnsiTheme="minorEastAsia" w:hint="eastAsia"/>
              </w:rPr>
              <w:t>、</w:t>
            </w:r>
            <w:r w:rsidR="004D05A0" w:rsidRPr="00CD70AA">
              <w:rPr>
                <w:rFonts w:asciiTheme="minorEastAsia" w:eastAsiaTheme="minorEastAsia" w:hAnsiTheme="minorEastAsia" w:hint="eastAsia"/>
              </w:rPr>
              <w:t>国外小学英语课程</w:t>
            </w:r>
            <w:r w:rsidR="004D05A0">
              <w:rPr>
                <w:rFonts w:asciiTheme="minorEastAsia" w:eastAsiaTheme="minorEastAsia" w:hAnsiTheme="minorEastAsia" w:hint="eastAsia"/>
              </w:rPr>
              <w:t>、</w:t>
            </w:r>
            <w:r w:rsidR="004D05A0" w:rsidRPr="00CD70AA">
              <w:rPr>
                <w:rFonts w:asciiTheme="minorEastAsia" w:eastAsiaTheme="minorEastAsia" w:hAnsiTheme="minorEastAsia"/>
              </w:rPr>
              <w:t>CLIL</w:t>
            </w:r>
            <w:r w:rsidR="004D05A0" w:rsidRPr="00CD70AA">
              <w:rPr>
                <w:rFonts w:asciiTheme="minorEastAsia" w:eastAsiaTheme="minorEastAsia" w:hAnsiTheme="minorEastAsia" w:hint="eastAsia"/>
              </w:rPr>
              <w:t>、</w:t>
            </w:r>
            <w:r w:rsidR="002D7895" w:rsidRPr="00CD70AA">
              <w:rPr>
                <w:rFonts w:asciiTheme="minorEastAsia" w:eastAsiaTheme="minorEastAsia" w:hAnsiTheme="minorEastAsia" w:hint="eastAsia"/>
              </w:rPr>
              <w:t>基于学生核心素养的英语学科教学</w:t>
            </w:r>
          </w:p>
        </w:tc>
      </w:tr>
      <w:tr w:rsidR="00294873" w:rsidRPr="00967A93" w:rsidTr="002A5D08">
        <w:trPr>
          <w:trHeight w:val="694"/>
        </w:trPr>
        <w:tc>
          <w:tcPr>
            <w:tcW w:w="2262" w:type="dxa"/>
            <w:vAlign w:val="center"/>
          </w:tcPr>
          <w:p w:rsidR="00294873" w:rsidRPr="00967A93" w:rsidRDefault="00294873" w:rsidP="002A5D08">
            <w:pPr>
              <w:spacing w:line="276" w:lineRule="auto"/>
              <w:jc w:val="center"/>
              <w:rPr>
                <w:rFonts w:asciiTheme="minorEastAsia" w:eastAsiaTheme="minorEastAsia" w:hAnsiTheme="minorEastAsia"/>
                <w:sz w:val="24"/>
              </w:rPr>
            </w:pPr>
            <w:r w:rsidRPr="00967A93">
              <w:rPr>
                <w:rFonts w:asciiTheme="minorEastAsia" w:eastAsiaTheme="minorEastAsia" w:hAnsiTheme="minorEastAsia" w:hint="eastAsia"/>
                <w:sz w:val="24"/>
              </w:rPr>
              <w:t>6</w:t>
            </w:r>
            <w:r w:rsidRPr="00967A93">
              <w:rPr>
                <w:rFonts w:asciiTheme="minorEastAsia" w:eastAsiaTheme="minorEastAsia" w:hAnsiTheme="minorEastAsia"/>
                <w:sz w:val="24"/>
              </w:rPr>
              <w:t>.</w:t>
            </w:r>
            <w:r w:rsidRPr="00967A93">
              <w:rPr>
                <w:rFonts w:asciiTheme="minorEastAsia" w:eastAsiaTheme="minorEastAsia" w:hAnsiTheme="minorEastAsia" w:hint="eastAsia"/>
                <w:sz w:val="24"/>
              </w:rPr>
              <w:t>12日（</w:t>
            </w:r>
            <w:r w:rsidRPr="00967A93">
              <w:rPr>
                <w:rFonts w:asciiTheme="minorEastAsia" w:eastAsiaTheme="minorEastAsia" w:hAnsiTheme="minorEastAsia"/>
                <w:sz w:val="24"/>
              </w:rPr>
              <w:t>周</w:t>
            </w:r>
            <w:r w:rsidRPr="00967A93">
              <w:rPr>
                <w:rFonts w:asciiTheme="minorEastAsia" w:eastAsiaTheme="minorEastAsia" w:hAnsiTheme="minorEastAsia" w:hint="eastAsia"/>
                <w:sz w:val="24"/>
              </w:rPr>
              <w:t>日）</w:t>
            </w:r>
          </w:p>
        </w:tc>
        <w:tc>
          <w:tcPr>
            <w:tcW w:w="1674" w:type="dxa"/>
            <w:vAlign w:val="center"/>
          </w:tcPr>
          <w:p w:rsidR="00294873" w:rsidRPr="00967A93" w:rsidRDefault="00294873" w:rsidP="002D7895">
            <w:pPr>
              <w:spacing w:line="276" w:lineRule="auto"/>
              <w:rPr>
                <w:rFonts w:asciiTheme="minorEastAsia" w:eastAsiaTheme="minorEastAsia" w:hAnsiTheme="minorEastAsia"/>
                <w:sz w:val="24"/>
              </w:rPr>
            </w:pPr>
            <w:r w:rsidRPr="00967A93">
              <w:rPr>
                <w:rFonts w:asciiTheme="minorEastAsia" w:eastAsiaTheme="minorEastAsia" w:hAnsiTheme="minorEastAsia" w:hint="eastAsia"/>
                <w:sz w:val="24"/>
              </w:rPr>
              <w:t>海峡论坛</w:t>
            </w:r>
          </w:p>
        </w:tc>
        <w:tc>
          <w:tcPr>
            <w:tcW w:w="4677" w:type="dxa"/>
            <w:vAlign w:val="center"/>
          </w:tcPr>
          <w:p w:rsidR="00595FFB" w:rsidRPr="00967A93" w:rsidRDefault="002A5D08" w:rsidP="002D7895">
            <w:pPr>
              <w:spacing w:line="276" w:lineRule="auto"/>
              <w:rPr>
                <w:rFonts w:asciiTheme="minorEastAsia" w:eastAsiaTheme="minorEastAsia" w:hAnsiTheme="minorEastAsia"/>
                <w:sz w:val="24"/>
              </w:rPr>
            </w:pPr>
            <w:r w:rsidRPr="002A5D08">
              <w:rPr>
                <w:rFonts w:asciiTheme="minorEastAsia" w:eastAsiaTheme="minorEastAsia" w:hAnsiTheme="minorEastAsia" w:hint="eastAsia"/>
                <w:sz w:val="24"/>
              </w:rPr>
              <w:t>两岸校园文化交流合作</w:t>
            </w:r>
          </w:p>
        </w:tc>
      </w:tr>
      <w:tr w:rsidR="00294873" w:rsidRPr="0057435D" w:rsidTr="002A5D08">
        <w:trPr>
          <w:trHeight w:val="562"/>
        </w:trPr>
        <w:tc>
          <w:tcPr>
            <w:tcW w:w="2262" w:type="dxa"/>
            <w:vAlign w:val="center"/>
          </w:tcPr>
          <w:p w:rsidR="00294873" w:rsidRPr="00967A93" w:rsidRDefault="00294873" w:rsidP="00C7094A">
            <w:pPr>
              <w:spacing w:line="276" w:lineRule="auto"/>
              <w:ind w:firstLineChars="50" w:firstLine="120"/>
              <w:rPr>
                <w:rFonts w:asciiTheme="minorEastAsia" w:eastAsiaTheme="minorEastAsia" w:hAnsiTheme="minorEastAsia"/>
                <w:sz w:val="24"/>
              </w:rPr>
            </w:pPr>
            <w:r w:rsidRPr="00967A93">
              <w:rPr>
                <w:rFonts w:asciiTheme="minorEastAsia" w:eastAsiaTheme="minorEastAsia" w:hAnsiTheme="minorEastAsia" w:hint="eastAsia"/>
                <w:sz w:val="24"/>
              </w:rPr>
              <w:t>6</w:t>
            </w:r>
            <w:r w:rsidRPr="00967A93">
              <w:rPr>
                <w:rFonts w:asciiTheme="minorEastAsia" w:eastAsiaTheme="minorEastAsia" w:hAnsiTheme="minorEastAsia"/>
                <w:sz w:val="24"/>
              </w:rPr>
              <w:t>.</w:t>
            </w:r>
            <w:r w:rsidRPr="00967A93">
              <w:rPr>
                <w:rFonts w:asciiTheme="minorEastAsia" w:eastAsiaTheme="minorEastAsia" w:hAnsiTheme="minorEastAsia" w:hint="eastAsia"/>
                <w:sz w:val="24"/>
              </w:rPr>
              <w:t>13日（</w:t>
            </w:r>
            <w:r w:rsidRPr="00967A93">
              <w:rPr>
                <w:rFonts w:asciiTheme="minorEastAsia" w:eastAsiaTheme="minorEastAsia" w:hAnsiTheme="minorEastAsia"/>
                <w:sz w:val="24"/>
              </w:rPr>
              <w:t>周</w:t>
            </w:r>
            <w:r w:rsidRPr="00967A93">
              <w:rPr>
                <w:rFonts w:asciiTheme="minorEastAsia" w:eastAsiaTheme="minorEastAsia" w:hAnsiTheme="minorEastAsia" w:hint="eastAsia"/>
                <w:sz w:val="24"/>
              </w:rPr>
              <w:t>一）</w:t>
            </w:r>
          </w:p>
        </w:tc>
        <w:tc>
          <w:tcPr>
            <w:tcW w:w="1674" w:type="dxa"/>
            <w:vAlign w:val="center"/>
          </w:tcPr>
          <w:p w:rsidR="00294873" w:rsidRPr="00967A93" w:rsidRDefault="00294873" w:rsidP="00EE725A">
            <w:pPr>
              <w:spacing w:line="276" w:lineRule="auto"/>
              <w:rPr>
                <w:rFonts w:asciiTheme="minorEastAsia" w:eastAsiaTheme="minorEastAsia" w:hAnsiTheme="minorEastAsia"/>
                <w:sz w:val="24"/>
              </w:rPr>
            </w:pPr>
            <w:r w:rsidRPr="00967A93">
              <w:rPr>
                <w:rFonts w:asciiTheme="minorEastAsia" w:eastAsiaTheme="minorEastAsia" w:hAnsiTheme="minorEastAsia" w:hint="eastAsia"/>
                <w:sz w:val="24"/>
              </w:rPr>
              <w:t>海峡论坛</w:t>
            </w:r>
          </w:p>
        </w:tc>
        <w:tc>
          <w:tcPr>
            <w:tcW w:w="4677" w:type="dxa"/>
            <w:vAlign w:val="center"/>
          </w:tcPr>
          <w:p w:rsidR="00294873" w:rsidRPr="00967A93" w:rsidRDefault="00294873" w:rsidP="002D7895">
            <w:pPr>
              <w:spacing w:line="276" w:lineRule="auto"/>
              <w:rPr>
                <w:rFonts w:asciiTheme="minorEastAsia" w:eastAsiaTheme="minorEastAsia" w:hAnsiTheme="minorEastAsia"/>
                <w:sz w:val="24"/>
              </w:rPr>
            </w:pPr>
            <w:r w:rsidRPr="00967A93">
              <w:rPr>
                <w:rFonts w:asciiTheme="minorEastAsia" w:eastAsiaTheme="minorEastAsia" w:hAnsiTheme="minorEastAsia" w:hint="eastAsia"/>
                <w:sz w:val="24"/>
              </w:rPr>
              <w:t>参观厦门市青少年教育基地</w:t>
            </w:r>
          </w:p>
        </w:tc>
      </w:tr>
    </w:tbl>
    <w:p w:rsidR="00C7094A" w:rsidRDefault="00C7094A" w:rsidP="00C7094A">
      <w:pPr>
        <w:rPr>
          <w:b/>
        </w:rPr>
      </w:pPr>
    </w:p>
    <w:p w:rsidR="00C7094A" w:rsidRPr="00C7094A" w:rsidRDefault="00C7094A" w:rsidP="00C7094A">
      <w:pPr>
        <w:spacing w:line="480" w:lineRule="exact"/>
        <w:rPr>
          <w:rFonts w:asciiTheme="minorEastAsia" w:eastAsiaTheme="minorEastAsia" w:hAnsiTheme="minorEastAsia"/>
          <w:sz w:val="24"/>
        </w:rPr>
      </w:pPr>
      <w:r w:rsidRPr="00C7094A">
        <w:rPr>
          <w:rFonts w:asciiTheme="minorEastAsia" w:eastAsiaTheme="minorEastAsia" w:hAnsiTheme="minorEastAsia" w:hint="eastAsia"/>
          <w:sz w:val="24"/>
        </w:rPr>
        <w:t>活动日程</w:t>
      </w:r>
      <w:r w:rsidR="00EE6E68">
        <w:rPr>
          <w:rFonts w:asciiTheme="minorEastAsia" w:eastAsiaTheme="minorEastAsia" w:hAnsiTheme="minorEastAsia" w:hint="eastAsia"/>
          <w:sz w:val="24"/>
        </w:rPr>
        <w:t>如有变化</w:t>
      </w:r>
      <w:r w:rsidRPr="00C7094A">
        <w:rPr>
          <w:rFonts w:asciiTheme="minorEastAsia" w:eastAsiaTheme="minorEastAsia" w:hAnsiTheme="minorEastAsia" w:hint="eastAsia"/>
          <w:sz w:val="24"/>
        </w:rPr>
        <w:t>最终以会议手册内的“活动日程”为准。</w:t>
      </w:r>
    </w:p>
    <w:p w:rsidR="00837E98" w:rsidRDefault="00837E98" w:rsidP="00837E98">
      <w:pPr>
        <w:spacing w:line="360" w:lineRule="auto"/>
        <w:rPr>
          <w:rFonts w:hint="eastAsia"/>
          <w:sz w:val="24"/>
        </w:rPr>
      </w:pPr>
    </w:p>
    <w:p w:rsidR="002430DF" w:rsidRDefault="002430DF" w:rsidP="00837E98">
      <w:pPr>
        <w:spacing w:line="360" w:lineRule="auto"/>
        <w:rPr>
          <w:rFonts w:hint="eastAsia"/>
          <w:sz w:val="24"/>
        </w:rPr>
      </w:pPr>
    </w:p>
    <w:p w:rsidR="002430DF" w:rsidRDefault="002430DF" w:rsidP="00837E98">
      <w:pPr>
        <w:spacing w:line="360" w:lineRule="auto"/>
        <w:rPr>
          <w:sz w:val="24"/>
        </w:rPr>
      </w:pPr>
    </w:p>
    <w:p w:rsidR="002D7895" w:rsidRPr="002F7C00" w:rsidRDefault="002D7895" w:rsidP="002D7895">
      <w:pPr>
        <w:spacing w:before="156" w:after="156" w:line="360" w:lineRule="auto"/>
        <w:jc w:val="center"/>
        <w:rPr>
          <w:rFonts w:ascii="宋体" w:hAnsi="宋体" w:cs="宋体"/>
          <w:color w:val="000000"/>
          <w:sz w:val="28"/>
          <w:szCs w:val="28"/>
        </w:rPr>
      </w:pPr>
      <w:r w:rsidRPr="002F7C00">
        <w:rPr>
          <w:rFonts w:ascii="宋体" w:hAnsi="宋体" w:cs="宋体" w:hint="eastAsia"/>
          <w:color w:val="000000"/>
          <w:sz w:val="28"/>
          <w:szCs w:val="28"/>
        </w:rPr>
        <w:lastRenderedPageBreak/>
        <w:t>附件二：“首届两岸三地核心素养交流论坛”分组发</w:t>
      </w:r>
      <w:r w:rsidRPr="002F7C00">
        <w:rPr>
          <w:rFonts w:ascii="宋体" w:hAnsi="宋体" w:hint="eastAsia"/>
          <w:color w:val="000000"/>
          <w:sz w:val="28"/>
          <w:szCs w:val="28"/>
        </w:rPr>
        <w:t>言</w:t>
      </w:r>
      <w:r w:rsidRPr="002F7C00">
        <w:rPr>
          <w:rFonts w:ascii="宋体" w:hAnsi="宋体" w:cs="宋体" w:hint="eastAsia"/>
          <w:color w:val="000000"/>
          <w:sz w:val="28"/>
          <w:szCs w:val="28"/>
        </w:rPr>
        <w:t>申请表</w:t>
      </w:r>
    </w:p>
    <w:tbl>
      <w:tblPr>
        <w:tblW w:w="8364" w:type="dxa"/>
        <w:tblInd w:w="108" w:type="dxa"/>
        <w:tblLayout w:type="fixed"/>
        <w:tblCellMar>
          <w:left w:w="0" w:type="dxa"/>
          <w:right w:w="0" w:type="dxa"/>
        </w:tblCellMar>
        <w:tblLook w:val="0000"/>
      </w:tblPr>
      <w:tblGrid>
        <w:gridCol w:w="1418"/>
        <w:gridCol w:w="1642"/>
        <w:gridCol w:w="1260"/>
        <w:gridCol w:w="1440"/>
        <w:gridCol w:w="1311"/>
        <w:gridCol w:w="1293"/>
      </w:tblGrid>
      <w:tr w:rsidR="002D7895" w:rsidRPr="002F7C00" w:rsidTr="002D7895">
        <w:trPr>
          <w:trHeight w:val="152"/>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s="宋体"/>
                <w:color w:val="000000"/>
                <w:sz w:val="24"/>
              </w:rPr>
              <w:t>姓名</w:t>
            </w:r>
          </w:p>
        </w:tc>
        <w:tc>
          <w:tcPr>
            <w:tcW w:w="1642"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jc w:val="center"/>
              <w:rPr>
                <w:rFonts w:ascii="宋体" w:hAnsi="宋体" w:cs="宋体"/>
                <w:color w:val="000000"/>
                <w:sz w:val="24"/>
              </w:rPr>
            </w:pPr>
            <w:r w:rsidRPr="002F7C00">
              <w:rPr>
                <w:rFonts w:ascii="宋体" w:hAnsi="宋体" w:cs="宋体" w:hint="eastAsia"/>
                <w:color w:val="000000"/>
                <w:sz w:val="24"/>
              </w:rPr>
              <w:t>性别</w:t>
            </w:r>
          </w:p>
        </w:tc>
        <w:tc>
          <w:tcPr>
            <w:tcW w:w="1440"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rPr>
                <w:rFonts w:ascii="宋体" w:hAnsi="宋体" w:cs="宋体"/>
                <w:color w:val="000000"/>
                <w:sz w:val="24"/>
              </w:rPr>
            </w:pPr>
          </w:p>
        </w:tc>
        <w:tc>
          <w:tcPr>
            <w:tcW w:w="1311"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jc w:val="center"/>
              <w:rPr>
                <w:rFonts w:ascii="宋体" w:hAnsi="宋体" w:cs="宋体"/>
                <w:color w:val="000000"/>
                <w:sz w:val="24"/>
              </w:rPr>
            </w:pPr>
            <w:r w:rsidRPr="002F7C00">
              <w:rPr>
                <w:rFonts w:ascii="宋体" w:hAnsi="宋体" w:cs="宋体" w:hint="eastAsia"/>
                <w:color w:val="000000"/>
                <w:sz w:val="24"/>
              </w:rPr>
              <w:t>出生年月</w:t>
            </w:r>
          </w:p>
        </w:tc>
        <w:tc>
          <w:tcPr>
            <w:tcW w:w="1293"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rPr>
                <w:rFonts w:ascii="宋体" w:hAnsi="宋体" w:cs="宋体"/>
                <w:color w:val="000000"/>
                <w:sz w:val="24"/>
              </w:rPr>
            </w:pPr>
          </w:p>
        </w:tc>
      </w:tr>
      <w:tr w:rsidR="002D7895" w:rsidRPr="002F7C00" w:rsidTr="002D7895">
        <w:trPr>
          <w:trHeight w:val="389"/>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s="宋体"/>
                <w:color w:val="000000"/>
                <w:sz w:val="24"/>
              </w:rPr>
            </w:pPr>
            <w:r w:rsidRPr="002F7C00">
              <w:rPr>
                <w:rFonts w:ascii="宋体" w:hAnsi="宋体" w:cs="宋体"/>
                <w:color w:val="000000"/>
                <w:sz w:val="24"/>
              </w:rPr>
              <w:t>工作单位</w:t>
            </w:r>
          </w:p>
        </w:tc>
        <w:tc>
          <w:tcPr>
            <w:tcW w:w="2902"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p>
        </w:tc>
        <w:tc>
          <w:tcPr>
            <w:tcW w:w="1440" w:type="dxa"/>
            <w:tcBorders>
              <w:top w:val="single" w:sz="4" w:space="0" w:color="000000"/>
              <w:left w:val="single" w:sz="4" w:space="0" w:color="000000"/>
              <w:bottom w:val="single" w:sz="4" w:space="0" w:color="000000"/>
              <w:right w:val="single" w:sz="4" w:space="0" w:color="auto"/>
            </w:tcBorders>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s="宋体"/>
                <w:color w:val="000000"/>
                <w:sz w:val="24"/>
              </w:rPr>
              <w:t>职称</w:t>
            </w:r>
            <w:r w:rsidRPr="002F7C00">
              <w:rPr>
                <w:rFonts w:ascii="宋体" w:hAnsi="宋体" w:cs="宋体" w:hint="eastAsia"/>
                <w:color w:val="000000"/>
                <w:sz w:val="24"/>
              </w:rPr>
              <w:t>/职务</w:t>
            </w:r>
          </w:p>
        </w:tc>
        <w:tc>
          <w:tcPr>
            <w:tcW w:w="2604" w:type="dxa"/>
            <w:gridSpan w:val="2"/>
            <w:tcBorders>
              <w:top w:val="single" w:sz="4" w:space="0" w:color="000000"/>
              <w:left w:val="single" w:sz="4" w:space="0" w:color="auto"/>
              <w:bottom w:val="single" w:sz="4" w:space="0" w:color="000000"/>
              <w:right w:val="single" w:sz="4" w:space="0" w:color="000000"/>
            </w:tcBorders>
            <w:vAlign w:val="center"/>
          </w:tcPr>
          <w:p w:rsidR="002D7895" w:rsidRPr="002F7C00" w:rsidRDefault="002D7895" w:rsidP="002D7895">
            <w:pPr>
              <w:spacing w:line="360" w:lineRule="auto"/>
              <w:rPr>
                <w:rFonts w:ascii="宋体" w:hAnsi="宋体"/>
                <w:color w:val="000000"/>
                <w:sz w:val="24"/>
              </w:rPr>
            </w:pPr>
          </w:p>
        </w:tc>
      </w:tr>
      <w:tr w:rsidR="002D7895" w:rsidRPr="002F7C00" w:rsidTr="002D7895">
        <w:trPr>
          <w:trHeight w:val="423"/>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s="宋体"/>
                <w:color w:val="000000"/>
                <w:sz w:val="24"/>
              </w:rPr>
            </w:pPr>
            <w:r w:rsidRPr="002F7C00">
              <w:rPr>
                <w:rFonts w:ascii="宋体" w:hAnsi="宋体" w:cs="宋体" w:hint="eastAsia"/>
                <w:color w:val="000000"/>
                <w:sz w:val="24"/>
              </w:rPr>
              <w:t>文化程度</w:t>
            </w:r>
          </w:p>
        </w:tc>
        <w:tc>
          <w:tcPr>
            <w:tcW w:w="2902"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s="宋体" w:hint="eastAsia"/>
                <w:color w:val="000000"/>
                <w:sz w:val="24"/>
              </w:rPr>
              <w:t>专业</w:t>
            </w:r>
          </w:p>
        </w:tc>
        <w:tc>
          <w:tcPr>
            <w:tcW w:w="2604" w:type="dxa"/>
            <w:gridSpan w:val="2"/>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rPr>
                <w:rFonts w:ascii="宋体" w:hAnsi="宋体"/>
                <w:color w:val="000000"/>
                <w:sz w:val="24"/>
              </w:rPr>
            </w:pPr>
          </w:p>
        </w:tc>
      </w:tr>
      <w:tr w:rsidR="002D7895" w:rsidRPr="002F7C00" w:rsidTr="002D7895">
        <w:trPr>
          <w:trHeight w:val="423"/>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hint="eastAsia"/>
                <w:color w:val="000000"/>
                <w:sz w:val="24"/>
              </w:rPr>
              <w:t>移动电话</w:t>
            </w:r>
          </w:p>
        </w:tc>
        <w:tc>
          <w:tcPr>
            <w:tcW w:w="2902"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s="宋体"/>
                <w:color w:val="000000"/>
                <w:sz w:val="24"/>
              </w:rPr>
              <w:t>电子邮箱</w:t>
            </w:r>
          </w:p>
        </w:tc>
        <w:tc>
          <w:tcPr>
            <w:tcW w:w="2604" w:type="dxa"/>
            <w:gridSpan w:val="2"/>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rPr>
                <w:rFonts w:ascii="宋体" w:hAnsi="宋体"/>
                <w:color w:val="000000"/>
                <w:sz w:val="24"/>
              </w:rPr>
            </w:pPr>
          </w:p>
        </w:tc>
      </w:tr>
      <w:tr w:rsidR="002D7895" w:rsidRPr="002F7C00" w:rsidTr="002D7895">
        <w:trPr>
          <w:trHeight w:val="199"/>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s="宋体"/>
                <w:color w:val="000000"/>
                <w:sz w:val="24"/>
              </w:rPr>
              <w:t>题目</w:t>
            </w:r>
          </w:p>
        </w:tc>
        <w:tc>
          <w:tcPr>
            <w:tcW w:w="6946" w:type="dxa"/>
            <w:gridSpan w:val="5"/>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olor w:val="000000"/>
                <w:sz w:val="24"/>
              </w:rPr>
              <w:t> </w:t>
            </w:r>
          </w:p>
        </w:tc>
      </w:tr>
      <w:tr w:rsidR="002D7895" w:rsidRPr="002F7C00" w:rsidTr="002D7895">
        <w:trPr>
          <w:cantSplit/>
          <w:trHeight w:val="6817"/>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hint="eastAsia"/>
                <w:color w:val="000000"/>
                <w:sz w:val="24"/>
              </w:rPr>
              <w:t>摘要</w:t>
            </w:r>
          </w:p>
        </w:tc>
        <w:tc>
          <w:tcPr>
            <w:tcW w:w="6946" w:type="dxa"/>
            <w:gridSpan w:val="5"/>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tc>
      </w:tr>
      <w:tr w:rsidR="002D7895" w:rsidRPr="002F7C00" w:rsidTr="002D7895">
        <w:trPr>
          <w:cantSplit/>
          <w:trHeight w:val="564"/>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hint="eastAsia"/>
                <w:color w:val="000000"/>
                <w:sz w:val="24"/>
              </w:rPr>
              <w:t>备注</w:t>
            </w:r>
          </w:p>
        </w:tc>
        <w:tc>
          <w:tcPr>
            <w:tcW w:w="6946" w:type="dxa"/>
            <w:gridSpan w:val="5"/>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r w:rsidRPr="002F7C00">
              <w:rPr>
                <w:rFonts w:ascii="宋体" w:hAnsi="宋体" w:hint="eastAsia"/>
                <w:color w:val="000000"/>
                <w:sz w:val="24"/>
              </w:rPr>
              <w:t>论文是否曾发表或获奖，发言是否有合作者及合作者姓名等。</w:t>
            </w:r>
          </w:p>
        </w:tc>
      </w:tr>
      <w:tr w:rsidR="002D7895" w:rsidRPr="002F7C00" w:rsidTr="002D7895">
        <w:trPr>
          <w:cantSplit/>
          <w:trHeight w:val="2100"/>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hint="eastAsia"/>
                <w:color w:val="000000"/>
                <w:sz w:val="24"/>
              </w:rPr>
              <w:t>声明</w:t>
            </w:r>
          </w:p>
        </w:tc>
        <w:tc>
          <w:tcPr>
            <w:tcW w:w="6946" w:type="dxa"/>
            <w:gridSpan w:val="5"/>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rPr>
                <w:rFonts w:ascii="宋体" w:hAnsi="宋体"/>
                <w:color w:val="000000"/>
                <w:szCs w:val="21"/>
              </w:rPr>
            </w:pPr>
            <w:r w:rsidRPr="002F7C00">
              <w:rPr>
                <w:rFonts w:ascii="宋体" w:hAnsi="宋体" w:hint="eastAsia"/>
                <w:color w:val="000000"/>
                <w:szCs w:val="21"/>
              </w:rPr>
              <w:t>1.本人</w:t>
            </w:r>
            <w:r w:rsidRPr="002F7C00">
              <w:rPr>
                <w:rFonts w:ascii="宋体" w:hAnsi="宋体"/>
                <w:color w:val="000000"/>
                <w:szCs w:val="21"/>
              </w:rPr>
              <w:t>郑重承诺</w:t>
            </w:r>
            <w:r w:rsidRPr="002F7C00">
              <w:rPr>
                <w:rFonts w:ascii="宋体" w:hAnsi="宋体" w:hint="eastAsia"/>
                <w:color w:val="000000"/>
                <w:szCs w:val="21"/>
              </w:rPr>
              <w:t>，</w:t>
            </w:r>
            <w:r w:rsidRPr="002F7C00">
              <w:rPr>
                <w:rFonts w:ascii="宋体" w:hAnsi="宋体"/>
                <w:color w:val="000000"/>
                <w:szCs w:val="21"/>
              </w:rPr>
              <w:t>所</w:t>
            </w:r>
            <w:r w:rsidRPr="002F7C00">
              <w:rPr>
                <w:rFonts w:ascii="宋体" w:hAnsi="宋体" w:hint="eastAsia"/>
                <w:color w:val="000000"/>
                <w:szCs w:val="21"/>
              </w:rPr>
              <w:t>提交的发言摘要引自本人原创论文；</w:t>
            </w:r>
          </w:p>
          <w:p w:rsidR="002D7895" w:rsidRPr="002F7C00" w:rsidRDefault="002D7895" w:rsidP="002D7895">
            <w:pPr>
              <w:rPr>
                <w:rFonts w:ascii="宋体" w:hAnsi="宋体"/>
                <w:color w:val="000000"/>
                <w:szCs w:val="21"/>
              </w:rPr>
            </w:pPr>
            <w:r w:rsidRPr="002F7C00">
              <w:rPr>
                <w:rFonts w:ascii="宋体" w:hAnsi="宋体" w:hint="eastAsia"/>
                <w:color w:val="000000"/>
                <w:szCs w:val="21"/>
              </w:rPr>
              <w:t>2.该论文摘要的著作权归相关权利人所有。但自申请者提交参评摘要之日起，</w:t>
            </w:r>
            <w:r w:rsidRPr="002F7C00">
              <w:rPr>
                <w:rFonts w:ascii="宋体" w:hAnsi="宋体"/>
                <w:color w:val="000000"/>
                <w:szCs w:val="21"/>
              </w:rPr>
              <w:t>主办单位</w:t>
            </w:r>
            <w:r w:rsidRPr="002F7C00">
              <w:rPr>
                <w:rFonts w:ascii="宋体" w:hAnsi="宋体" w:hint="eastAsia"/>
                <w:color w:val="000000"/>
                <w:szCs w:val="21"/>
              </w:rPr>
              <w:t>有权将该摘要用于展</w:t>
            </w:r>
            <w:r w:rsidRPr="002F7C00">
              <w:rPr>
                <w:rFonts w:ascii="宋体" w:hAnsi="宋体"/>
                <w:color w:val="000000"/>
                <w:szCs w:val="21"/>
              </w:rPr>
              <w:t>示、</w:t>
            </w:r>
            <w:r w:rsidRPr="002F7C00">
              <w:rPr>
                <w:rFonts w:ascii="宋体" w:hAnsi="宋体" w:hint="eastAsia"/>
                <w:color w:val="000000"/>
                <w:szCs w:val="21"/>
              </w:rPr>
              <w:t>报道和交流，本人同意不向主办单位索取任何费用或报酬。</w:t>
            </w:r>
            <w:r w:rsidRPr="002F7C00">
              <w:rPr>
                <w:rFonts w:ascii="宋体" w:hAnsi="宋体"/>
                <w:color w:val="000000"/>
                <w:szCs w:val="21"/>
              </w:rPr>
              <w:t> </w:t>
            </w:r>
            <w:r w:rsidRPr="002F7C00">
              <w:rPr>
                <w:rFonts w:ascii="宋体" w:hAnsi="宋体" w:hint="eastAsia"/>
                <w:color w:val="000000"/>
                <w:szCs w:val="21"/>
              </w:rPr>
              <w:t xml:space="preserve">                                    </w:t>
            </w:r>
          </w:p>
          <w:p w:rsidR="002D7895" w:rsidRPr="002F7C00" w:rsidRDefault="002D7895" w:rsidP="002D7895">
            <w:pPr>
              <w:rPr>
                <w:rFonts w:ascii="宋体" w:hAnsi="宋体"/>
                <w:color w:val="000000"/>
                <w:sz w:val="24"/>
              </w:rPr>
            </w:pPr>
            <w:r w:rsidRPr="002F7C00">
              <w:rPr>
                <w:rFonts w:ascii="宋体" w:hAnsi="宋体" w:hint="eastAsia"/>
                <w:color w:val="000000"/>
                <w:szCs w:val="21"/>
              </w:rPr>
              <w:t>申请者签字：                           年  月  日</w:t>
            </w:r>
          </w:p>
        </w:tc>
      </w:tr>
    </w:tbl>
    <w:p w:rsidR="002D7895" w:rsidRPr="002F7C00" w:rsidRDefault="002D7895" w:rsidP="002D7895">
      <w:pPr>
        <w:spacing w:line="360" w:lineRule="auto"/>
        <w:rPr>
          <w:rFonts w:ascii="宋体" w:hAnsi="宋体" w:cs="宋体"/>
          <w:color w:val="000000"/>
          <w:sz w:val="24"/>
        </w:rPr>
        <w:sectPr w:rsidR="002D7895" w:rsidRPr="002F7C00">
          <w:footerReference w:type="even" r:id="rId13"/>
          <w:footerReference w:type="default" r:id="rId14"/>
          <w:pgSz w:w="11906" w:h="16838"/>
          <w:pgMar w:top="1440" w:right="1800" w:bottom="1091" w:left="1800" w:header="851" w:footer="992" w:gutter="0"/>
          <w:cols w:space="720"/>
          <w:docGrid w:type="lines" w:linePitch="312"/>
        </w:sectPr>
      </w:pPr>
    </w:p>
    <w:p w:rsidR="002D7895" w:rsidRPr="002F7C00" w:rsidRDefault="002D7895" w:rsidP="002D7895">
      <w:pPr>
        <w:spacing w:line="360" w:lineRule="auto"/>
        <w:rPr>
          <w:rFonts w:ascii="宋体" w:hAnsi="宋体" w:cs="宋体"/>
          <w:color w:val="000000"/>
          <w:sz w:val="28"/>
          <w:szCs w:val="28"/>
        </w:rPr>
      </w:pPr>
      <w:r w:rsidRPr="002F7C00">
        <w:rPr>
          <w:rFonts w:ascii="宋体" w:hAnsi="宋体" w:hint="eastAsia"/>
          <w:color w:val="000000"/>
          <w:sz w:val="24"/>
        </w:rPr>
        <w:lastRenderedPageBreak/>
        <w:t>附件三：</w:t>
      </w:r>
      <w:r w:rsidRPr="002F7C00">
        <w:rPr>
          <w:rFonts w:ascii="宋体" w:hAnsi="宋体" w:cs="宋体" w:hint="eastAsia"/>
          <w:color w:val="000000"/>
          <w:sz w:val="28"/>
          <w:szCs w:val="28"/>
        </w:rPr>
        <w:t xml:space="preserve"> “首届两岸三地核心素养交流论坛”工作坊申请表</w:t>
      </w:r>
    </w:p>
    <w:tbl>
      <w:tblPr>
        <w:tblW w:w="8364" w:type="dxa"/>
        <w:tblInd w:w="108" w:type="dxa"/>
        <w:tblLayout w:type="fixed"/>
        <w:tblCellMar>
          <w:left w:w="0" w:type="dxa"/>
          <w:right w:w="0" w:type="dxa"/>
        </w:tblCellMar>
        <w:tblLook w:val="0000"/>
      </w:tblPr>
      <w:tblGrid>
        <w:gridCol w:w="1418"/>
        <w:gridCol w:w="1642"/>
        <w:gridCol w:w="1260"/>
        <w:gridCol w:w="1440"/>
        <w:gridCol w:w="1311"/>
        <w:gridCol w:w="1293"/>
      </w:tblGrid>
      <w:tr w:rsidR="002D7895" w:rsidRPr="002F7C00" w:rsidTr="002D7895">
        <w:trPr>
          <w:trHeight w:val="152"/>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s="宋体"/>
                <w:color w:val="000000"/>
                <w:sz w:val="24"/>
              </w:rPr>
              <w:t>姓名</w:t>
            </w:r>
          </w:p>
        </w:tc>
        <w:tc>
          <w:tcPr>
            <w:tcW w:w="1642"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jc w:val="center"/>
              <w:rPr>
                <w:rFonts w:ascii="宋体" w:hAnsi="宋体" w:cs="宋体"/>
                <w:color w:val="000000"/>
                <w:sz w:val="24"/>
              </w:rPr>
            </w:pPr>
            <w:r w:rsidRPr="002F7C00">
              <w:rPr>
                <w:rFonts w:ascii="宋体" w:hAnsi="宋体" w:cs="宋体" w:hint="eastAsia"/>
                <w:color w:val="000000"/>
                <w:sz w:val="24"/>
              </w:rPr>
              <w:t>性别</w:t>
            </w:r>
          </w:p>
        </w:tc>
        <w:tc>
          <w:tcPr>
            <w:tcW w:w="1440"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rPr>
                <w:rFonts w:ascii="宋体" w:hAnsi="宋体" w:cs="宋体"/>
                <w:color w:val="000000"/>
                <w:sz w:val="24"/>
              </w:rPr>
            </w:pPr>
          </w:p>
        </w:tc>
        <w:tc>
          <w:tcPr>
            <w:tcW w:w="1311"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jc w:val="center"/>
              <w:rPr>
                <w:rFonts w:ascii="宋体" w:hAnsi="宋体" w:cs="宋体"/>
                <w:color w:val="000000"/>
                <w:sz w:val="24"/>
              </w:rPr>
            </w:pPr>
            <w:r w:rsidRPr="002F7C00">
              <w:rPr>
                <w:rFonts w:ascii="宋体" w:hAnsi="宋体" w:cs="宋体" w:hint="eastAsia"/>
                <w:color w:val="000000"/>
                <w:sz w:val="24"/>
              </w:rPr>
              <w:t>出生年月</w:t>
            </w:r>
          </w:p>
        </w:tc>
        <w:tc>
          <w:tcPr>
            <w:tcW w:w="1293"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rPr>
                <w:rFonts w:ascii="宋体" w:hAnsi="宋体" w:cs="宋体"/>
                <w:color w:val="000000"/>
                <w:sz w:val="24"/>
              </w:rPr>
            </w:pPr>
          </w:p>
        </w:tc>
      </w:tr>
      <w:tr w:rsidR="002D7895" w:rsidRPr="002F7C00" w:rsidTr="002D7895">
        <w:trPr>
          <w:trHeight w:val="389"/>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s="宋体"/>
                <w:color w:val="000000"/>
                <w:sz w:val="24"/>
              </w:rPr>
            </w:pPr>
            <w:r w:rsidRPr="002F7C00">
              <w:rPr>
                <w:rFonts w:ascii="宋体" w:hAnsi="宋体" w:cs="宋体"/>
                <w:color w:val="000000"/>
                <w:sz w:val="24"/>
              </w:rPr>
              <w:t>工作单位</w:t>
            </w:r>
          </w:p>
        </w:tc>
        <w:tc>
          <w:tcPr>
            <w:tcW w:w="2902"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p>
        </w:tc>
        <w:tc>
          <w:tcPr>
            <w:tcW w:w="1440" w:type="dxa"/>
            <w:tcBorders>
              <w:top w:val="single" w:sz="4" w:space="0" w:color="000000"/>
              <w:left w:val="single" w:sz="4" w:space="0" w:color="000000"/>
              <w:bottom w:val="single" w:sz="4" w:space="0" w:color="000000"/>
              <w:right w:val="single" w:sz="4" w:space="0" w:color="auto"/>
            </w:tcBorders>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s="宋体"/>
                <w:color w:val="000000"/>
                <w:sz w:val="24"/>
              </w:rPr>
              <w:t>职称</w:t>
            </w:r>
            <w:r w:rsidRPr="002F7C00">
              <w:rPr>
                <w:rFonts w:ascii="宋体" w:hAnsi="宋体" w:cs="宋体" w:hint="eastAsia"/>
                <w:color w:val="000000"/>
                <w:sz w:val="24"/>
              </w:rPr>
              <w:t>/职务</w:t>
            </w:r>
          </w:p>
        </w:tc>
        <w:tc>
          <w:tcPr>
            <w:tcW w:w="2604" w:type="dxa"/>
            <w:gridSpan w:val="2"/>
            <w:tcBorders>
              <w:top w:val="single" w:sz="4" w:space="0" w:color="000000"/>
              <w:left w:val="single" w:sz="4" w:space="0" w:color="auto"/>
              <w:bottom w:val="single" w:sz="4" w:space="0" w:color="000000"/>
              <w:right w:val="single" w:sz="4" w:space="0" w:color="000000"/>
            </w:tcBorders>
            <w:vAlign w:val="center"/>
          </w:tcPr>
          <w:p w:rsidR="002D7895" w:rsidRPr="002F7C00" w:rsidRDefault="002D7895" w:rsidP="002D7895">
            <w:pPr>
              <w:spacing w:line="360" w:lineRule="auto"/>
              <w:rPr>
                <w:rFonts w:ascii="宋体" w:hAnsi="宋体"/>
                <w:color w:val="000000"/>
                <w:sz w:val="24"/>
              </w:rPr>
            </w:pPr>
          </w:p>
        </w:tc>
      </w:tr>
      <w:tr w:rsidR="002D7895" w:rsidRPr="002F7C00" w:rsidTr="002D7895">
        <w:trPr>
          <w:trHeight w:val="423"/>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s="宋体"/>
                <w:color w:val="000000"/>
                <w:sz w:val="24"/>
              </w:rPr>
            </w:pPr>
            <w:r w:rsidRPr="002F7C00">
              <w:rPr>
                <w:rFonts w:ascii="宋体" w:hAnsi="宋体" w:cs="宋体" w:hint="eastAsia"/>
                <w:color w:val="000000"/>
                <w:sz w:val="24"/>
              </w:rPr>
              <w:t>文化程度</w:t>
            </w:r>
          </w:p>
        </w:tc>
        <w:tc>
          <w:tcPr>
            <w:tcW w:w="2902"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s="宋体" w:hint="eastAsia"/>
                <w:color w:val="000000"/>
                <w:sz w:val="24"/>
              </w:rPr>
              <w:t>专业</w:t>
            </w:r>
          </w:p>
        </w:tc>
        <w:tc>
          <w:tcPr>
            <w:tcW w:w="2604" w:type="dxa"/>
            <w:gridSpan w:val="2"/>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rPr>
                <w:rFonts w:ascii="宋体" w:hAnsi="宋体"/>
                <w:color w:val="000000"/>
                <w:sz w:val="24"/>
              </w:rPr>
            </w:pPr>
          </w:p>
        </w:tc>
      </w:tr>
      <w:tr w:rsidR="002D7895" w:rsidRPr="002F7C00" w:rsidTr="002D7895">
        <w:trPr>
          <w:trHeight w:val="423"/>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hint="eastAsia"/>
                <w:color w:val="000000"/>
                <w:sz w:val="24"/>
              </w:rPr>
              <w:t>移动电话</w:t>
            </w:r>
          </w:p>
        </w:tc>
        <w:tc>
          <w:tcPr>
            <w:tcW w:w="2902"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s="宋体"/>
                <w:color w:val="000000"/>
                <w:sz w:val="24"/>
              </w:rPr>
              <w:t>电子邮箱</w:t>
            </w:r>
          </w:p>
        </w:tc>
        <w:tc>
          <w:tcPr>
            <w:tcW w:w="2604" w:type="dxa"/>
            <w:gridSpan w:val="2"/>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rPr>
                <w:rFonts w:ascii="宋体" w:hAnsi="宋体"/>
                <w:color w:val="000000"/>
                <w:sz w:val="24"/>
              </w:rPr>
            </w:pPr>
          </w:p>
        </w:tc>
      </w:tr>
      <w:tr w:rsidR="002D7895" w:rsidRPr="002F7C00" w:rsidTr="002D7895">
        <w:trPr>
          <w:trHeight w:val="199"/>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s="宋体"/>
                <w:color w:val="000000"/>
                <w:sz w:val="24"/>
              </w:rPr>
              <w:t>题目</w:t>
            </w:r>
          </w:p>
        </w:tc>
        <w:tc>
          <w:tcPr>
            <w:tcW w:w="6946" w:type="dxa"/>
            <w:gridSpan w:val="5"/>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olor w:val="000000"/>
                <w:sz w:val="24"/>
              </w:rPr>
              <w:t> </w:t>
            </w:r>
          </w:p>
        </w:tc>
      </w:tr>
      <w:tr w:rsidR="002D7895" w:rsidRPr="002F7C00" w:rsidTr="002D7895">
        <w:trPr>
          <w:cantSplit/>
          <w:trHeight w:val="6817"/>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hint="eastAsia"/>
                <w:color w:val="000000"/>
                <w:sz w:val="24"/>
              </w:rPr>
              <w:t>设计方案</w:t>
            </w:r>
          </w:p>
        </w:tc>
        <w:tc>
          <w:tcPr>
            <w:tcW w:w="6946" w:type="dxa"/>
            <w:gridSpan w:val="5"/>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tc>
      </w:tr>
      <w:tr w:rsidR="002D7895" w:rsidRPr="002F7C00" w:rsidTr="002D7895">
        <w:trPr>
          <w:cantSplit/>
          <w:trHeight w:val="564"/>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hint="eastAsia"/>
                <w:color w:val="000000"/>
                <w:sz w:val="24"/>
              </w:rPr>
              <w:t>备注</w:t>
            </w:r>
          </w:p>
        </w:tc>
        <w:tc>
          <w:tcPr>
            <w:tcW w:w="6946" w:type="dxa"/>
            <w:gridSpan w:val="5"/>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r w:rsidRPr="002F7C00">
              <w:rPr>
                <w:rFonts w:ascii="宋体" w:hAnsi="宋体" w:hint="eastAsia"/>
                <w:color w:val="000000"/>
                <w:sz w:val="24"/>
              </w:rPr>
              <w:t>工作坊是否曾在他处举办，是否有合作者及合作者姓名等。</w:t>
            </w:r>
          </w:p>
        </w:tc>
      </w:tr>
      <w:tr w:rsidR="002D7895" w:rsidRPr="002F7C00" w:rsidTr="002D7895">
        <w:trPr>
          <w:cantSplit/>
          <w:trHeight w:val="1770"/>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hint="eastAsia"/>
                <w:color w:val="000000"/>
                <w:sz w:val="24"/>
              </w:rPr>
              <w:t>声明</w:t>
            </w:r>
          </w:p>
        </w:tc>
        <w:tc>
          <w:tcPr>
            <w:tcW w:w="6946" w:type="dxa"/>
            <w:gridSpan w:val="5"/>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rPr>
                <w:rFonts w:ascii="宋体" w:hAnsi="宋体"/>
                <w:color w:val="000000"/>
                <w:szCs w:val="21"/>
              </w:rPr>
            </w:pPr>
            <w:r w:rsidRPr="002F7C00">
              <w:rPr>
                <w:rFonts w:ascii="宋体" w:hAnsi="宋体" w:hint="eastAsia"/>
                <w:color w:val="000000"/>
                <w:szCs w:val="21"/>
              </w:rPr>
              <w:t>该工作坊设计方案的著作权归相关权利人所有。但自申请者提交参评方案之日起，</w:t>
            </w:r>
            <w:r w:rsidRPr="002F7C00">
              <w:rPr>
                <w:rFonts w:ascii="宋体" w:hAnsi="宋体"/>
                <w:color w:val="000000"/>
                <w:szCs w:val="21"/>
              </w:rPr>
              <w:t>主办单位</w:t>
            </w:r>
            <w:r w:rsidRPr="002F7C00">
              <w:rPr>
                <w:rFonts w:ascii="宋体" w:hAnsi="宋体" w:hint="eastAsia"/>
                <w:color w:val="000000"/>
                <w:szCs w:val="21"/>
              </w:rPr>
              <w:t>有权将该方案用于展</w:t>
            </w:r>
            <w:r w:rsidRPr="002F7C00">
              <w:rPr>
                <w:rFonts w:ascii="宋体" w:hAnsi="宋体"/>
                <w:color w:val="000000"/>
                <w:szCs w:val="21"/>
              </w:rPr>
              <w:t>示、</w:t>
            </w:r>
            <w:r w:rsidRPr="002F7C00">
              <w:rPr>
                <w:rFonts w:ascii="宋体" w:hAnsi="宋体" w:hint="eastAsia"/>
                <w:color w:val="000000"/>
                <w:szCs w:val="21"/>
              </w:rPr>
              <w:t xml:space="preserve">报道和交流，本人同意不向主办单位索取任何费用或报酬。                                    </w:t>
            </w:r>
          </w:p>
          <w:p w:rsidR="002D7895" w:rsidRPr="002F7C00" w:rsidRDefault="002D7895" w:rsidP="002D7895">
            <w:pPr>
              <w:rPr>
                <w:rFonts w:ascii="宋体" w:hAnsi="宋体"/>
                <w:color w:val="000000"/>
                <w:sz w:val="24"/>
              </w:rPr>
            </w:pPr>
            <w:r w:rsidRPr="002F7C00">
              <w:rPr>
                <w:rFonts w:ascii="宋体" w:hAnsi="宋体" w:hint="eastAsia"/>
                <w:color w:val="000000"/>
                <w:szCs w:val="21"/>
              </w:rPr>
              <w:t>申请者签字：                           年  月  日</w:t>
            </w:r>
          </w:p>
        </w:tc>
      </w:tr>
    </w:tbl>
    <w:p w:rsidR="002D7895" w:rsidRPr="002F7C00" w:rsidRDefault="002D7895" w:rsidP="002D7895">
      <w:pPr>
        <w:spacing w:line="360" w:lineRule="auto"/>
        <w:rPr>
          <w:rFonts w:ascii="宋体" w:hAnsi="宋体" w:cs="宋体"/>
          <w:color w:val="000000"/>
          <w:sz w:val="24"/>
        </w:rPr>
        <w:sectPr w:rsidR="002D7895" w:rsidRPr="002F7C00">
          <w:footerReference w:type="even" r:id="rId15"/>
          <w:footerReference w:type="default" r:id="rId16"/>
          <w:pgSz w:w="11906" w:h="16838"/>
          <w:pgMar w:top="1440" w:right="1800" w:bottom="1091" w:left="1800" w:header="851" w:footer="992" w:gutter="0"/>
          <w:cols w:space="720"/>
          <w:docGrid w:type="lines" w:linePitch="312"/>
        </w:sectPr>
      </w:pPr>
    </w:p>
    <w:p w:rsidR="002D7895" w:rsidRPr="002F7C00" w:rsidRDefault="002D7895" w:rsidP="002D7895">
      <w:pPr>
        <w:spacing w:line="360" w:lineRule="auto"/>
        <w:rPr>
          <w:rFonts w:ascii="宋体" w:hAnsi="宋体" w:cs="宋体"/>
          <w:color w:val="000000"/>
          <w:sz w:val="28"/>
          <w:szCs w:val="28"/>
        </w:rPr>
      </w:pPr>
      <w:r w:rsidRPr="002F7C00">
        <w:rPr>
          <w:rFonts w:ascii="宋体" w:hAnsi="宋体" w:hint="eastAsia"/>
          <w:color w:val="000000"/>
          <w:sz w:val="24"/>
        </w:rPr>
        <w:lastRenderedPageBreak/>
        <w:t>附件四：</w:t>
      </w:r>
      <w:r w:rsidRPr="002F7C00">
        <w:rPr>
          <w:rFonts w:ascii="宋体" w:hAnsi="宋体" w:cs="宋体" w:hint="eastAsia"/>
          <w:color w:val="000000"/>
          <w:sz w:val="28"/>
          <w:szCs w:val="28"/>
        </w:rPr>
        <w:t xml:space="preserve"> “首届两岸三地核心素养交流论坛”专题研讨申请表</w:t>
      </w:r>
    </w:p>
    <w:tbl>
      <w:tblPr>
        <w:tblW w:w="8364" w:type="dxa"/>
        <w:tblInd w:w="108" w:type="dxa"/>
        <w:tblLayout w:type="fixed"/>
        <w:tblCellMar>
          <w:left w:w="0" w:type="dxa"/>
          <w:right w:w="0" w:type="dxa"/>
        </w:tblCellMar>
        <w:tblLook w:val="0000"/>
      </w:tblPr>
      <w:tblGrid>
        <w:gridCol w:w="1418"/>
        <w:gridCol w:w="1642"/>
        <w:gridCol w:w="1260"/>
        <w:gridCol w:w="1440"/>
        <w:gridCol w:w="1311"/>
        <w:gridCol w:w="1293"/>
      </w:tblGrid>
      <w:tr w:rsidR="002D7895" w:rsidRPr="002F7C00" w:rsidTr="002D7895">
        <w:trPr>
          <w:trHeight w:val="152"/>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s="宋体"/>
                <w:color w:val="000000"/>
                <w:sz w:val="24"/>
              </w:rPr>
              <w:t>姓名</w:t>
            </w:r>
          </w:p>
        </w:tc>
        <w:tc>
          <w:tcPr>
            <w:tcW w:w="1642"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jc w:val="center"/>
              <w:rPr>
                <w:rFonts w:ascii="宋体" w:hAnsi="宋体" w:cs="宋体"/>
                <w:color w:val="000000"/>
                <w:sz w:val="24"/>
              </w:rPr>
            </w:pPr>
            <w:r w:rsidRPr="002F7C00">
              <w:rPr>
                <w:rFonts w:ascii="宋体" w:hAnsi="宋体" w:cs="宋体" w:hint="eastAsia"/>
                <w:color w:val="000000"/>
                <w:sz w:val="24"/>
              </w:rPr>
              <w:t>性别</w:t>
            </w:r>
          </w:p>
        </w:tc>
        <w:tc>
          <w:tcPr>
            <w:tcW w:w="1440"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rPr>
                <w:rFonts w:ascii="宋体" w:hAnsi="宋体" w:cs="宋体"/>
                <w:color w:val="000000"/>
                <w:sz w:val="24"/>
              </w:rPr>
            </w:pPr>
          </w:p>
        </w:tc>
        <w:tc>
          <w:tcPr>
            <w:tcW w:w="1311"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jc w:val="center"/>
              <w:rPr>
                <w:rFonts w:ascii="宋体" w:hAnsi="宋体" w:cs="宋体"/>
                <w:color w:val="000000"/>
                <w:sz w:val="24"/>
              </w:rPr>
            </w:pPr>
            <w:r w:rsidRPr="002F7C00">
              <w:rPr>
                <w:rFonts w:ascii="宋体" w:hAnsi="宋体" w:cs="宋体" w:hint="eastAsia"/>
                <w:color w:val="000000"/>
                <w:sz w:val="24"/>
              </w:rPr>
              <w:t>出生年月</w:t>
            </w:r>
          </w:p>
        </w:tc>
        <w:tc>
          <w:tcPr>
            <w:tcW w:w="1293"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rPr>
                <w:rFonts w:ascii="宋体" w:hAnsi="宋体" w:cs="宋体"/>
                <w:color w:val="000000"/>
                <w:sz w:val="24"/>
              </w:rPr>
            </w:pPr>
          </w:p>
        </w:tc>
      </w:tr>
      <w:tr w:rsidR="002D7895" w:rsidRPr="002F7C00" w:rsidTr="002D7895">
        <w:trPr>
          <w:trHeight w:val="389"/>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s="宋体"/>
                <w:color w:val="000000"/>
                <w:sz w:val="24"/>
              </w:rPr>
            </w:pPr>
            <w:r w:rsidRPr="002F7C00">
              <w:rPr>
                <w:rFonts w:ascii="宋体" w:hAnsi="宋体" w:cs="宋体"/>
                <w:color w:val="000000"/>
                <w:sz w:val="24"/>
              </w:rPr>
              <w:t>工作单位</w:t>
            </w:r>
          </w:p>
        </w:tc>
        <w:tc>
          <w:tcPr>
            <w:tcW w:w="2902"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p>
        </w:tc>
        <w:tc>
          <w:tcPr>
            <w:tcW w:w="1440" w:type="dxa"/>
            <w:tcBorders>
              <w:top w:val="single" w:sz="4" w:space="0" w:color="000000"/>
              <w:left w:val="single" w:sz="4" w:space="0" w:color="000000"/>
              <w:bottom w:val="single" w:sz="4" w:space="0" w:color="000000"/>
              <w:right w:val="single" w:sz="4" w:space="0" w:color="auto"/>
            </w:tcBorders>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s="宋体"/>
                <w:color w:val="000000"/>
                <w:sz w:val="24"/>
              </w:rPr>
              <w:t>职称</w:t>
            </w:r>
            <w:r w:rsidRPr="002F7C00">
              <w:rPr>
                <w:rFonts w:ascii="宋体" w:hAnsi="宋体" w:cs="宋体" w:hint="eastAsia"/>
                <w:color w:val="000000"/>
                <w:sz w:val="24"/>
              </w:rPr>
              <w:t>/职务</w:t>
            </w:r>
          </w:p>
        </w:tc>
        <w:tc>
          <w:tcPr>
            <w:tcW w:w="2604" w:type="dxa"/>
            <w:gridSpan w:val="2"/>
            <w:tcBorders>
              <w:top w:val="single" w:sz="4" w:space="0" w:color="000000"/>
              <w:left w:val="single" w:sz="4" w:space="0" w:color="auto"/>
              <w:bottom w:val="single" w:sz="4" w:space="0" w:color="000000"/>
              <w:right w:val="single" w:sz="4" w:space="0" w:color="000000"/>
            </w:tcBorders>
            <w:vAlign w:val="center"/>
          </w:tcPr>
          <w:p w:rsidR="002D7895" w:rsidRPr="002F7C00" w:rsidRDefault="002D7895" w:rsidP="002D7895">
            <w:pPr>
              <w:spacing w:line="360" w:lineRule="auto"/>
              <w:rPr>
                <w:rFonts w:ascii="宋体" w:hAnsi="宋体"/>
                <w:color w:val="000000"/>
                <w:sz w:val="24"/>
              </w:rPr>
            </w:pPr>
          </w:p>
        </w:tc>
      </w:tr>
      <w:tr w:rsidR="002D7895" w:rsidRPr="002F7C00" w:rsidTr="002D7895">
        <w:trPr>
          <w:trHeight w:val="423"/>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s="宋体"/>
                <w:color w:val="000000"/>
                <w:sz w:val="24"/>
              </w:rPr>
            </w:pPr>
            <w:r w:rsidRPr="002F7C00">
              <w:rPr>
                <w:rFonts w:ascii="宋体" w:hAnsi="宋体" w:cs="宋体" w:hint="eastAsia"/>
                <w:color w:val="000000"/>
                <w:sz w:val="24"/>
              </w:rPr>
              <w:t>文化程度</w:t>
            </w:r>
          </w:p>
        </w:tc>
        <w:tc>
          <w:tcPr>
            <w:tcW w:w="2902"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s="宋体" w:hint="eastAsia"/>
                <w:color w:val="000000"/>
                <w:sz w:val="24"/>
              </w:rPr>
              <w:t>专业</w:t>
            </w:r>
          </w:p>
        </w:tc>
        <w:tc>
          <w:tcPr>
            <w:tcW w:w="2604" w:type="dxa"/>
            <w:gridSpan w:val="2"/>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rPr>
                <w:rFonts w:ascii="宋体" w:hAnsi="宋体"/>
                <w:color w:val="000000"/>
                <w:sz w:val="24"/>
              </w:rPr>
            </w:pPr>
          </w:p>
        </w:tc>
      </w:tr>
      <w:tr w:rsidR="002D7895" w:rsidRPr="002F7C00" w:rsidTr="002D7895">
        <w:trPr>
          <w:trHeight w:val="423"/>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hint="eastAsia"/>
                <w:color w:val="000000"/>
                <w:sz w:val="24"/>
              </w:rPr>
              <w:t>移动电话</w:t>
            </w:r>
          </w:p>
        </w:tc>
        <w:tc>
          <w:tcPr>
            <w:tcW w:w="2902"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s="宋体"/>
                <w:color w:val="000000"/>
                <w:sz w:val="24"/>
              </w:rPr>
              <w:t>电子邮箱</w:t>
            </w:r>
          </w:p>
        </w:tc>
        <w:tc>
          <w:tcPr>
            <w:tcW w:w="2604" w:type="dxa"/>
            <w:gridSpan w:val="2"/>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rPr>
                <w:rFonts w:ascii="宋体" w:hAnsi="宋体"/>
                <w:color w:val="000000"/>
                <w:sz w:val="24"/>
              </w:rPr>
            </w:pPr>
          </w:p>
        </w:tc>
      </w:tr>
      <w:tr w:rsidR="002D7895" w:rsidRPr="002F7C00" w:rsidTr="002D7895">
        <w:trPr>
          <w:trHeight w:val="199"/>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s="宋体"/>
                <w:color w:val="000000"/>
                <w:sz w:val="24"/>
              </w:rPr>
              <w:t>题目</w:t>
            </w:r>
          </w:p>
        </w:tc>
        <w:tc>
          <w:tcPr>
            <w:tcW w:w="6946" w:type="dxa"/>
            <w:gridSpan w:val="5"/>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olor w:val="000000"/>
                <w:sz w:val="24"/>
              </w:rPr>
              <w:t> </w:t>
            </w:r>
          </w:p>
        </w:tc>
      </w:tr>
      <w:tr w:rsidR="002D7895" w:rsidRPr="002F7C00" w:rsidTr="002D7895">
        <w:trPr>
          <w:cantSplit/>
          <w:trHeight w:val="4767"/>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hint="eastAsia"/>
                <w:color w:val="000000"/>
                <w:sz w:val="24"/>
              </w:rPr>
              <w:t>研讨提案</w:t>
            </w:r>
          </w:p>
        </w:tc>
        <w:tc>
          <w:tcPr>
            <w:tcW w:w="6946" w:type="dxa"/>
            <w:gridSpan w:val="5"/>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r w:rsidRPr="002F7C00">
              <w:rPr>
                <w:rFonts w:ascii="Verdana" w:hAnsi="Verdana"/>
                <w:color w:val="333333"/>
                <w:szCs w:val="21"/>
                <w:shd w:val="clear" w:color="auto" w:fill="FFFFFF"/>
              </w:rPr>
              <w:t>简介</w:t>
            </w:r>
            <w:r w:rsidRPr="002F7C00">
              <w:rPr>
                <w:rFonts w:ascii="Verdana" w:hAnsi="Verdana" w:hint="eastAsia"/>
                <w:color w:val="333333"/>
                <w:szCs w:val="21"/>
                <w:shd w:val="clear" w:color="auto" w:fill="FFFFFF"/>
              </w:rPr>
              <w:t>、研讨环节设计、所含各</w:t>
            </w:r>
            <w:r w:rsidRPr="002F7C00">
              <w:rPr>
                <w:rFonts w:ascii="Verdana" w:hAnsi="Verdana"/>
                <w:color w:val="333333"/>
                <w:szCs w:val="21"/>
                <w:shd w:val="clear" w:color="auto" w:fill="FFFFFF"/>
              </w:rPr>
              <w:t>发言摘要</w:t>
            </w:r>
            <w:r w:rsidRPr="002F7C00">
              <w:rPr>
                <w:rFonts w:ascii="Verdana" w:hAnsi="Verdana" w:hint="eastAsia"/>
                <w:color w:val="333333"/>
                <w:szCs w:val="21"/>
                <w:shd w:val="clear" w:color="auto" w:fill="FFFFFF"/>
              </w:rPr>
              <w:t>（可续页）</w:t>
            </w: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tc>
      </w:tr>
      <w:tr w:rsidR="002D7895" w:rsidRPr="002F7C00" w:rsidTr="002D7895">
        <w:trPr>
          <w:cantSplit/>
          <w:trHeight w:val="566"/>
        </w:trPr>
        <w:tc>
          <w:tcPr>
            <w:tcW w:w="1418" w:type="dxa"/>
            <w:tcBorders>
              <w:top w:val="single" w:sz="4" w:space="0" w:color="000000"/>
              <w:left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hint="eastAsia"/>
                <w:color w:val="000000"/>
                <w:sz w:val="24"/>
              </w:rPr>
              <w:t>研讨成员</w:t>
            </w:r>
          </w:p>
        </w:tc>
        <w:tc>
          <w:tcPr>
            <w:tcW w:w="6946" w:type="dxa"/>
            <w:gridSpan w:val="5"/>
            <w:tcBorders>
              <w:top w:val="single" w:sz="4" w:space="0" w:color="000000"/>
              <w:left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Cs w:val="21"/>
              </w:rPr>
            </w:pPr>
            <w:r w:rsidRPr="002F7C00">
              <w:rPr>
                <w:rFonts w:ascii="宋体" w:hAnsi="宋体" w:hint="eastAsia"/>
                <w:color w:val="000000"/>
                <w:szCs w:val="21"/>
              </w:rPr>
              <w:t>姓名、工作单位、手机、邮箱</w:t>
            </w: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tc>
      </w:tr>
      <w:tr w:rsidR="002D7895" w:rsidRPr="002F7C00" w:rsidTr="002D7895">
        <w:trPr>
          <w:cantSplit/>
          <w:trHeight w:val="564"/>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hint="eastAsia"/>
                <w:color w:val="000000"/>
                <w:sz w:val="24"/>
              </w:rPr>
              <w:t>备注</w:t>
            </w:r>
          </w:p>
        </w:tc>
        <w:tc>
          <w:tcPr>
            <w:tcW w:w="6946" w:type="dxa"/>
            <w:gridSpan w:val="5"/>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p>
        </w:tc>
      </w:tr>
      <w:tr w:rsidR="002D7895" w:rsidRPr="002F7C00" w:rsidTr="002D7895">
        <w:trPr>
          <w:cantSplit/>
          <w:trHeight w:val="1756"/>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hint="eastAsia"/>
                <w:color w:val="000000"/>
                <w:sz w:val="24"/>
              </w:rPr>
              <w:t>声明</w:t>
            </w:r>
          </w:p>
        </w:tc>
        <w:tc>
          <w:tcPr>
            <w:tcW w:w="6946" w:type="dxa"/>
            <w:gridSpan w:val="5"/>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rPr>
                <w:rFonts w:ascii="宋体" w:hAnsi="宋体"/>
                <w:color w:val="000000"/>
                <w:szCs w:val="21"/>
              </w:rPr>
            </w:pPr>
            <w:r w:rsidRPr="002F7C00">
              <w:rPr>
                <w:rFonts w:ascii="宋体" w:hAnsi="宋体" w:hint="eastAsia"/>
                <w:color w:val="000000"/>
                <w:szCs w:val="21"/>
              </w:rPr>
              <w:t>该专题研讨提案的著作权归相关权利人所有。但自申请者提交参评方案之日起，</w:t>
            </w:r>
            <w:r w:rsidRPr="002F7C00">
              <w:rPr>
                <w:rFonts w:ascii="宋体" w:hAnsi="宋体"/>
                <w:color w:val="000000"/>
                <w:szCs w:val="21"/>
              </w:rPr>
              <w:t>主办单位</w:t>
            </w:r>
            <w:r w:rsidRPr="002F7C00">
              <w:rPr>
                <w:rFonts w:ascii="宋体" w:hAnsi="宋体" w:hint="eastAsia"/>
                <w:color w:val="000000"/>
                <w:szCs w:val="21"/>
              </w:rPr>
              <w:t>有权将该方案用于展</w:t>
            </w:r>
            <w:r w:rsidRPr="002F7C00">
              <w:rPr>
                <w:rFonts w:ascii="宋体" w:hAnsi="宋体"/>
                <w:color w:val="000000"/>
                <w:szCs w:val="21"/>
              </w:rPr>
              <w:t>示、</w:t>
            </w:r>
            <w:r w:rsidRPr="002F7C00">
              <w:rPr>
                <w:rFonts w:ascii="宋体" w:hAnsi="宋体" w:hint="eastAsia"/>
                <w:color w:val="000000"/>
                <w:szCs w:val="21"/>
              </w:rPr>
              <w:t xml:space="preserve">报道和交流，本人同意不向主办单位索取任何费用或报酬。                                    </w:t>
            </w:r>
          </w:p>
          <w:p w:rsidR="002D7895" w:rsidRPr="002F7C00" w:rsidRDefault="002D7895" w:rsidP="002D7895">
            <w:pPr>
              <w:rPr>
                <w:rFonts w:ascii="宋体" w:hAnsi="宋体"/>
                <w:color w:val="000000"/>
                <w:sz w:val="24"/>
              </w:rPr>
            </w:pPr>
            <w:r w:rsidRPr="002F7C00">
              <w:rPr>
                <w:rFonts w:ascii="宋体" w:hAnsi="宋体" w:hint="eastAsia"/>
                <w:color w:val="000000"/>
                <w:szCs w:val="21"/>
              </w:rPr>
              <w:t>申请者签字：                           年  月  日</w:t>
            </w:r>
          </w:p>
        </w:tc>
      </w:tr>
    </w:tbl>
    <w:p w:rsidR="002D7895" w:rsidRPr="002F7C00" w:rsidRDefault="002D7895" w:rsidP="002D7895">
      <w:pPr>
        <w:spacing w:line="360" w:lineRule="auto"/>
        <w:rPr>
          <w:rFonts w:ascii="宋体" w:hAnsi="宋体" w:cs="宋体"/>
          <w:color w:val="000000"/>
          <w:sz w:val="24"/>
        </w:rPr>
        <w:sectPr w:rsidR="002D7895" w:rsidRPr="002F7C00">
          <w:footerReference w:type="even" r:id="rId17"/>
          <w:footerReference w:type="default" r:id="rId18"/>
          <w:pgSz w:w="11906" w:h="16838"/>
          <w:pgMar w:top="1440" w:right="1800" w:bottom="1091" w:left="1800" w:header="851" w:footer="992" w:gutter="0"/>
          <w:cols w:space="720"/>
          <w:docGrid w:type="lines" w:linePitch="312"/>
        </w:sectPr>
      </w:pPr>
    </w:p>
    <w:p w:rsidR="002D7895" w:rsidRPr="002F7C00" w:rsidRDefault="002D7895" w:rsidP="002D7895">
      <w:pPr>
        <w:spacing w:line="360" w:lineRule="auto"/>
        <w:rPr>
          <w:rFonts w:ascii="宋体" w:hAnsi="宋体" w:cs="宋体"/>
          <w:color w:val="000000"/>
          <w:sz w:val="28"/>
          <w:szCs w:val="28"/>
        </w:rPr>
      </w:pPr>
      <w:r w:rsidRPr="002F7C00">
        <w:rPr>
          <w:rFonts w:ascii="宋体" w:hAnsi="宋体" w:hint="eastAsia"/>
          <w:color w:val="000000"/>
          <w:sz w:val="24"/>
        </w:rPr>
        <w:lastRenderedPageBreak/>
        <w:t>附件五：</w:t>
      </w:r>
      <w:r w:rsidRPr="002F7C00">
        <w:rPr>
          <w:rFonts w:ascii="宋体" w:hAnsi="宋体" w:cs="宋体" w:hint="eastAsia"/>
          <w:color w:val="000000"/>
          <w:sz w:val="28"/>
          <w:szCs w:val="28"/>
        </w:rPr>
        <w:t xml:space="preserve"> “首届两岸三地核心素养交流论坛”特色论坛申请表</w:t>
      </w:r>
    </w:p>
    <w:tbl>
      <w:tblPr>
        <w:tblW w:w="8364" w:type="dxa"/>
        <w:tblInd w:w="108" w:type="dxa"/>
        <w:tblLayout w:type="fixed"/>
        <w:tblCellMar>
          <w:left w:w="0" w:type="dxa"/>
          <w:right w:w="0" w:type="dxa"/>
        </w:tblCellMar>
        <w:tblLook w:val="0000"/>
      </w:tblPr>
      <w:tblGrid>
        <w:gridCol w:w="1418"/>
        <w:gridCol w:w="1642"/>
        <w:gridCol w:w="1260"/>
        <w:gridCol w:w="1440"/>
        <w:gridCol w:w="1311"/>
        <w:gridCol w:w="1293"/>
      </w:tblGrid>
      <w:tr w:rsidR="002D7895" w:rsidRPr="002F7C00" w:rsidTr="002D7895">
        <w:trPr>
          <w:trHeight w:val="152"/>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s="宋体"/>
                <w:color w:val="000000"/>
                <w:sz w:val="24"/>
              </w:rPr>
              <w:t>姓名</w:t>
            </w:r>
          </w:p>
        </w:tc>
        <w:tc>
          <w:tcPr>
            <w:tcW w:w="1642"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jc w:val="center"/>
              <w:rPr>
                <w:rFonts w:ascii="宋体" w:hAnsi="宋体" w:cs="宋体"/>
                <w:color w:val="000000"/>
                <w:sz w:val="24"/>
              </w:rPr>
            </w:pPr>
            <w:r w:rsidRPr="002F7C00">
              <w:rPr>
                <w:rFonts w:ascii="宋体" w:hAnsi="宋体" w:cs="宋体" w:hint="eastAsia"/>
                <w:color w:val="000000"/>
                <w:sz w:val="24"/>
              </w:rPr>
              <w:t>性别</w:t>
            </w:r>
          </w:p>
        </w:tc>
        <w:tc>
          <w:tcPr>
            <w:tcW w:w="1440"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rPr>
                <w:rFonts w:ascii="宋体" w:hAnsi="宋体" w:cs="宋体"/>
                <w:color w:val="000000"/>
                <w:sz w:val="24"/>
              </w:rPr>
            </w:pPr>
          </w:p>
        </w:tc>
        <w:tc>
          <w:tcPr>
            <w:tcW w:w="1311"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jc w:val="center"/>
              <w:rPr>
                <w:rFonts w:ascii="宋体" w:hAnsi="宋体" w:cs="宋体"/>
                <w:color w:val="000000"/>
                <w:sz w:val="24"/>
              </w:rPr>
            </w:pPr>
            <w:r w:rsidRPr="002F7C00">
              <w:rPr>
                <w:rFonts w:ascii="宋体" w:hAnsi="宋体" w:cs="宋体" w:hint="eastAsia"/>
                <w:color w:val="000000"/>
                <w:sz w:val="24"/>
              </w:rPr>
              <w:t>出生年月</w:t>
            </w:r>
          </w:p>
        </w:tc>
        <w:tc>
          <w:tcPr>
            <w:tcW w:w="1293"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rPr>
                <w:rFonts w:ascii="宋体" w:hAnsi="宋体" w:cs="宋体"/>
                <w:color w:val="000000"/>
                <w:sz w:val="24"/>
              </w:rPr>
            </w:pPr>
          </w:p>
        </w:tc>
      </w:tr>
      <w:tr w:rsidR="002D7895" w:rsidRPr="002F7C00" w:rsidTr="002D7895">
        <w:trPr>
          <w:trHeight w:val="389"/>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s="宋体"/>
                <w:color w:val="000000"/>
                <w:sz w:val="24"/>
              </w:rPr>
            </w:pPr>
            <w:r w:rsidRPr="002F7C00">
              <w:rPr>
                <w:rFonts w:ascii="宋体" w:hAnsi="宋体" w:cs="宋体"/>
                <w:color w:val="000000"/>
                <w:sz w:val="24"/>
              </w:rPr>
              <w:t>工作单位</w:t>
            </w:r>
          </w:p>
        </w:tc>
        <w:tc>
          <w:tcPr>
            <w:tcW w:w="2902"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p>
        </w:tc>
        <w:tc>
          <w:tcPr>
            <w:tcW w:w="1440" w:type="dxa"/>
            <w:tcBorders>
              <w:top w:val="single" w:sz="4" w:space="0" w:color="000000"/>
              <w:left w:val="single" w:sz="4" w:space="0" w:color="000000"/>
              <w:bottom w:val="single" w:sz="4" w:space="0" w:color="000000"/>
              <w:right w:val="single" w:sz="4" w:space="0" w:color="auto"/>
            </w:tcBorders>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s="宋体"/>
                <w:color w:val="000000"/>
                <w:sz w:val="24"/>
              </w:rPr>
              <w:t>职称</w:t>
            </w:r>
            <w:r w:rsidRPr="002F7C00">
              <w:rPr>
                <w:rFonts w:ascii="宋体" w:hAnsi="宋体" w:cs="宋体" w:hint="eastAsia"/>
                <w:color w:val="000000"/>
                <w:sz w:val="24"/>
              </w:rPr>
              <w:t>/职务</w:t>
            </w:r>
          </w:p>
        </w:tc>
        <w:tc>
          <w:tcPr>
            <w:tcW w:w="2604" w:type="dxa"/>
            <w:gridSpan w:val="2"/>
            <w:tcBorders>
              <w:top w:val="single" w:sz="4" w:space="0" w:color="000000"/>
              <w:left w:val="single" w:sz="4" w:space="0" w:color="auto"/>
              <w:bottom w:val="single" w:sz="4" w:space="0" w:color="000000"/>
              <w:right w:val="single" w:sz="4" w:space="0" w:color="000000"/>
            </w:tcBorders>
            <w:vAlign w:val="center"/>
          </w:tcPr>
          <w:p w:rsidR="002D7895" w:rsidRPr="002F7C00" w:rsidRDefault="002D7895" w:rsidP="002D7895">
            <w:pPr>
              <w:spacing w:line="360" w:lineRule="auto"/>
              <w:rPr>
                <w:rFonts w:ascii="宋体" w:hAnsi="宋体"/>
                <w:color w:val="000000"/>
                <w:sz w:val="24"/>
              </w:rPr>
            </w:pPr>
          </w:p>
        </w:tc>
      </w:tr>
      <w:tr w:rsidR="002D7895" w:rsidRPr="002F7C00" w:rsidTr="002D7895">
        <w:trPr>
          <w:trHeight w:val="423"/>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s="宋体"/>
                <w:color w:val="000000"/>
                <w:sz w:val="24"/>
              </w:rPr>
            </w:pPr>
            <w:r w:rsidRPr="002F7C00">
              <w:rPr>
                <w:rFonts w:ascii="宋体" w:hAnsi="宋体" w:cs="宋体" w:hint="eastAsia"/>
                <w:color w:val="000000"/>
                <w:sz w:val="24"/>
              </w:rPr>
              <w:t>文化程度</w:t>
            </w:r>
          </w:p>
        </w:tc>
        <w:tc>
          <w:tcPr>
            <w:tcW w:w="2902"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s="宋体" w:hint="eastAsia"/>
                <w:color w:val="000000"/>
                <w:sz w:val="24"/>
              </w:rPr>
              <w:t>专业</w:t>
            </w:r>
          </w:p>
        </w:tc>
        <w:tc>
          <w:tcPr>
            <w:tcW w:w="2604" w:type="dxa"/>
            <w:gridSpan w:val="2"/>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rPr>
                <w:rFonts w:ascii="宋体" w:hAnsi="宋体"/>
                <w:color w:val="000000"/>
                <w:sz w:val="24"/>
              </w:rPr>
            </w:pPr>
          </w:p>
        </w:tc>
      </w:tr>
      <w:tr w:rsidR="002D7895" w:rsidRPr="002F7C00" w:rsidTr="002D7895">
        <w:trPr>
          <w:trHeight w:val="423"/>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hint="eastAsia"/>
                <w:color w:val="000000"/>
                <w:sz w:val="24"/>
              </w:rPr>
              <w:t>移动电话</w:t>
            </w:r>
          </w:p>
        </w:tc>
        <w:tc>
          <w:tcPr>
            <w:tcW w:w="2902"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s="宋体"/>
                <w:color w:val="000000"/>
                <w:sz w:val="24"/>
              </w:rPr>
              <w:t>电子邮箱</w:t>
            </w:r>
          </w:p>
        </w:tc>
        <w:tc>
          <w:tcPr>
            <w:tcW w:w="2604" w:type="dxa"/>
            <w:gridSpan w:val="2"/>
            <w:tcBorders>
              <w:top w:val="single" w:sz="4" w:space="0" w:color="000000"/>
              <w:left w:val="single" w:sz="4" w:space="0" w:color="000000"/>
              <w:bottom w:val="single" w:sz="4" w:space="0" w:color="000000"/>
              <w:right w:val="single" w:sz="4" w:space="0" w:color="000000"/>
            </w:tcBorders>
            <w:vAlign w:val="center"/>
          </w:tcPr>
          <w:p w:rsidR="002D7895" w:rsidRPr="002F7C00" w:rsidRDefault="002D7895" w:rsidP="002D7895">
            <w:pPr>
              <w:spacing w:line="360" w:lineRule="auto"/>
              <w:rPr>
                <w:rFonts w:ascii="宋体" w:hAnsi="宋体"/>
                <w:color w:val="000000"/>
                <w:sz w:val="24"/>
              </w:rPr>
            </w:pPr>
          </w:p>
        </w:tc>
      </w:tr>
      <w:tr w:rsidR="002D7895" w:rsidRPr="002F7C00" w:rsidTr="002D7895">
        <w:trPr>
          <w:trHeight w:val="199"/>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s="宋体"/>
                <w:color w:val="000000"/>
                <w:sz w:val="24"/>
              </w:rPr>
              <w:t>题目</w:t>
            </w:r>
          </w:p>
        </w:tc>
        <w:tc>
          <w:tcPr>
            <w:tcW w:w="6946" w:type="dxa"/>
            <w:gridSpan w:val="5"/>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color w:val="000000"/>
                <w:sz w:val="24"/>
              </w:rPr>
              <w:t> </w:t>
            </w:r>
          </w:p>
        </w:tc>
      </w:tr>
      <w:tr w:rsidR="00A0307F" w:rsidRPr="002F7C00" w:rsidTr="002D7895">
        <w:trPr>
          <w:trHeight w:val="199"/>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A0307F" w:rsidRPr="002F7C00" w:rsidRDefault="00A0307F" w:rsidP="002D7895">
            <w:pPr>
              <w:spacing w:line="360" w:lineRule="auto"/>
              <w:jc w:val="center"/>
              <w:rPr>
                <w:rFonts w:ascii="宋体" w:hAnsi="宋体" w:cs="宋体"/>
                <w:color w:val="000000"/>
                <w:sz w:val="24"/>
              </w:rPr>
            </w:pPr>
            <w:r>
              <w:rPr>
                <w:rFonts w:ascii="宋体" w:hAnsi="宋体" w:cs="宋体" w:hint="eastAsia"/>
                <w:color w:val="000000"/>
                <w:sz w:val="24"/>
              </w:rPr>
              <w:t>论坛特色</w:t>
            </w:r>
          </w:p>
        </w:tc>
        <w:tc>
          <w:tcPr>
            <w:tcW w:w="6946" w:type="dxa"/>
            <w:gridSpan w:val="5"/>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A0307F" w:rsidRDefault="00A0307F" w:rsidP="002D7895">
            <w:pPr>
              <w:spacing w:line="360" w:lineRule="auto"/>
              <w:jc w:val="center"/>
              <w:rPr>
                <w:rFonts w:ascii="宋体" w:hAnsi="宋体"/>
                <w:color w:val="000000"/>
                <w:sz w:val="24"/>
              </w:rPr>
            </w:pPr>
          </w:p>
          <w:p w:rsidR="00A0307F" w:rsidRDefault="00A0307F" w:rsidP="002D7895">
            <w:pPr>
              <w:spacing w:line="360" w:lineRule="auto"/>
              <w:jc w:val="center"/>
              <w:rPr>
                <w:rFonts w:ascii="宋体" w:hAnsi="宋体"/>
                <w:color w:val="000000"/>
                <w:sz w:val="24"/>
              </w:rPr>
            </w:pPr>
          </w:p>
          <w:p w:rsidR="00A0307F" w:rsidRPr="002F7C00" w:rsidRDefault="00A0307F" w:rsidP="002D7895">
            <w:pPr>
              <w:spacing w:line="360" w:lineRule="auto"/>
              <w:jc w:val="center"/>
              <w:rPr>
                <w:rFonts w:ascii="宋体" w:hAnsi="宋体"/>
                <w:color w:val="000000"/>
                <w:sz w:val="24"/>
              </w:rPr>
            </w:pPr>
          </w:p>
        </w:tc>
      </w:tr>
      <w:tr w:rsidR="002D7895" w:rsidRPr="002F7C00" w:rsidTr="00452524">
        <w:trPr>
          <w:cantSplit/>
          <w:trHeight w:val="4066"/>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hint="eastAsia"/>
                <w:color w:val="000000"/>
                <w:sz w:val="24"/>
              </w:rPr>
              <w:t>设计方案</w:t>
            </w:r>
          </w:p>
        </w:tc>
        <w:tc>
          <w:tcPr>
            <w:tcW w:w="6946" w:type="dxa"/>
            <w:gridSpan w:val="5"/>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r w:rsidRPr="002F7C00">
              <w:rPr>
                <w:rFonts w:ascii="Verdana" w:hAnsi="Verdana" w:hint="eastAsia"/>
                <w:color w:val="333333"/>
                <w:szCs w:val="21"/>
                <w:shd w:val="clear" w:color="auto" w:fill="FFFFFF"/>
              </w:rPr>
              <w:t>简介、议程安排、内容构成、所含报告及发言摘要</w:t>
            </w:r>
            <w:r w:rsidR="00A0307F" w:rsidRPr="002F7C00">
              <w:rPr>
                <w:rFonts w:ascii="Verdana" w:hAnsi="Verdana" w:hint="eastAsia"/>
                <w:color w:val="333333"/>
                <w:szCs w:val="21"/>
                <w:shd w:val="clear" w:color="auto" w:fill="FFFFFF"/>
              </w:rPr>
              <w:t>（可续页）</w:t>
            </w: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Default="002D7895" w:rsidP="002D7895">
            <w:pPr>
              <w:spacing w:line="360" w:lineRule="auto"/>
              <w:rPr>
                <w:rFonts w:ascii="宋体" w:hAnsi="宋体"/>
                <w:color w:val="000000"/>
                <w:sz w:val="24"/>
              </w:rPr>
            </w:pPr>
          </w:p>
          <w:p w:rsidR="00452524" w:rsidRDefault="00452524" w:rsidP="002D7895">
            <w:pPr>
              <w:spacing w:line="360" w:lineRule="auto"/>
              <w:rPr>
                <w:rFonts w:ascii="宋体" w:hAnsi="宋体"/>
                <w:color w:val="000000"/>
                <w:sz w:val="24"/>
              </w:rPr>
            </w:pPr>
          </w:p>
          <w:p w:rsidR="00452524" w:rsidRPr="002F7C00" w:rsidRDefault="00452524"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tc>
      </w:tr>
      <w:tr w:rsidR="002D7895" w:rsidRPr="002F7C00" w:rsidTr="002D7895">
        <w:trPr>
          <w:cantSplit/>
          <w:trHeight w:val="2286"/>
        </w:trPr>
        <w:tc>
          <w:tcPr>
            <w:tcW w:w="1418" w:type="dxa"/>
            <w:tcBorders>
              <w:top w:val="single" w:sz="4" w:space="0" w:color="000000"/>
              <w:left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hint="eastAsia"/>
                <w:color w:val="000000"/>
                <w:sz w:val="24"/>
              </w:rPr>
              <w:t>论坛成员</w:t>
            </w:r>
          </w:p>
        </w:tc>
        <w:tc>
          <w:tcPr>
            <w:tcW w:w="6946" w:type="dxa"/>
            <w:gridSpan w:val="5"/>
            <w:tcBorders>
              <w:top w:val="single" w:sz="4" w:space="0" w:color="000000"/>
              <w:left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Cs w:val="21"/>
              </w:rPr>
            </w:pPr>
            <w:r w:rsidRPr="002F7C00">
              <w:rPr>
                <w:rFonts w:ascii="宋体" w:hAnsi="宋体" w:hint="eastAsia"/>
                <w:color w:val="000000"/>
                <w:szCs w:val="21"/>
              </w:rPr>
              <w:t>姓名、工作单位、手机、邮箱</w:t>
            </w: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p w:rsidR="002D7895" w:rsidRPr="002F7C00" w:rsidRDefault="002D7895" w:rsidP="002D7895">
            <w:pPr>
              <w:spacing w:line="360" w:lineRule="auto"/>
              <w:rPr>
                <w:rFonts w:ascii="宋体" w:hAnsi="宋体"/>
                <w:color w:val="000000"/>
                <w:sz w:val="24"/>
              </w:rPr>
            </w:pPr>
          </w:p>
        </w:tc>
      </w:tr>
      <w:tr w:rsidR="002D7895" w:rsidRPr="002F7C00" w:rsidTr="002D7895">
        <w:trPr>
          <w:cantSplit/>
          <w:trHeight w:val="564"/>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hint="eastAsia"/>
                <w:color w:val="000000"/>
                <w:sz w:val="24"/>
              </w:rPr>
              <w:t>备注</w:t>
            </w:r>
          </w:p>
        </w:tc>
        <w:tc>
          <w:tcPr>
            <w:tcW w:w="6946" w:type="dxa"/>
            <w:gridSpan w:val="5"/>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rPr>
                <w:rFonts w:ascii="宋体" w:hAnsi="宋体"/>
                <w:color w:val="000000"/>
                <w:sz w:val="24"/>
              </w:rPr>
            </w:pPr>
          </w:p>
        </w:tc>
      </w:tr>
      <w:tr w:rsidR="002D7895" w:rsidRPr="002F7C00" w:rsidTr="002D7895">
        <w:trPr>
          <w:cantSplit/>
          <w:trHeight w:val="1692"/>
        </w:trPr>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spacing w:line="360" w:lineRule="auto"/>
              <w:jc w:val="center"/>
              <w:rPr>
                <w:rFonts w:ascii="宋体" w:hAnsi="宋体"/>
                <w:color w:val="000000"/>
                <w:sz w:val="24"/>
              </w:rPr>
            </w:pPr>
            <w:r w:rsidRPr="002F7C00">
              <w:rPr>
                <w:rFonts w:ascii="宋体" w:hAnsi="宋体" w:hint="eastAsia"/>
                <w:color w:val="000000"/>
                <w:sz w:val="24"/>
              </w:rPr>
              <w:t>声明</w:t>
            </w:r>
          </w:p>
        </w:tc>
        <w:tc>
          <w:tcPr>
            <w:tcW w:w="6946" w:type="dxa"/>
            <w:gridSpan w:val="5"/>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2D7895" w:rsidRPr="002F7C00" w:rsidRDefault="002D7895" w:rsidP="002D7895">
            <w:pPr>
              <w:rPr>
                <w:rFonts w:ascii="宋体" w:hAnsi="宋体"/>
                <w:color w:val="000000"/>
                <w:szCs w:val="21"/>
              </w:rPr>
            </w:pPr>
            <w:r w:rsidRPr="002F7C00">
              <w:rPr>
                <w:rFonts w:ascii="宋体" w:hAnsi="宋体" w:hint="eastAsia"/>
                <w:color w:val="000000"/>
                <w:szCs w:val="21"/>
              </w:rPr>
              <w:t>该</w:t>
            </w:r>
            <w:r w:rsidR="00F7523D">
              <w:rPr>
                <w:rFonts w:ascii="宋体" w:hAnsi="宋体" w:hint="eastAsia"/>
                <w:color w:val="000000"/>
                <w:szCs w:val="21"/>
              </w:rPr>
              <w:t>论坛设计方案</w:t>
            </w:r>
            <w:r w:rsidRPr="002F7C00">
              <w:rPr>
                <w:rFonts w:ascii="宋体" w:hAnsi="宋体" w:hint="eastAsia"/>
                <w:color w:val="000000"/>
                <w:szCs w:val="21"/>
              </w:rPr>
              <w:t>的著作权归相关权利人所有。但自申请者提交参评方案之日起，</w:t>
            </w:r>
            <w:r w:rsidRPr="002F7C00">
              <w:rPr>
                <w:rFonts w:ascii="宋体" w:hAnsi="宋体"/>
                <w:color w:val="000000"/>
                <w:szCs w:val="21"/>
              </w:rPr>
              <w:t>主办单位</w:t>
            </w:r>
            <w:r w:rsidRPr="002F7C00">
              <w:rPr>
                <w:rFonts w:ascii="宋体" w:hAnsi="宋体" w:hint="eastAsia"/>
                <w:color w:val="000000"/>
                <w:szCs w:val="21"/>
              </w:rPr>
              <w:t>有权将该方案用于展</w:t>
            </w:r>
            <w:r w:rsidRPr="002F7C00">
              <w:rPr>
                <w:rFonts w:ascii="宋体" w:hAnsi="宋体"/>
                <w:color w:val="000000"/>
                <w:szCs w:val="21"/>
              </w:rPr>
              <w:t>示、</w:t>
            </w:r>
            <w:r w:rsidRPr="002F7C00">
              <w:rPr>
                <w:rFonts w:ascii="宋体" w:hAnsi="宋体" w:hint="eastAsia"/>
                <w:color w:val="000000"/>
                <w:szCs w:val="21"/>
              </w:rPr>
              <w:t xml:space="preserve">报道和交流，本人同意不向主办单位索取任何费用或报酬。                                    </w:t>
            </w:r>
          </w:p>
          <w:p w:rsidR="002D7895" w:rsidRPr="002F7C00" w:rsidRDefault="002D7895" w:rsidP="002D7895">
            <w:pPr>
              <w:rPr>
                <w:rFonts w:ascii="宋体" w:hAnsi="宋体"/>
                <w:color w:val="000000"/>
                <w:sz w:val="24"/>
              </w:rPr>
            </w:pPr>
            <w:r w:rsidRPr="002F7C00">
              <w:rPr>
                <w:rFonts w:ascii="宋体" w:hAnsi="宋体" w:hint="eastAsia"/>
                <w:color w:val="000000"/>
                <w:szCs w:val="21"/>
              </w:rPr>
              <w:t>申请者签字：                           年  月  日</w:t>
            </w:r>
          </w:p>
        </w:tc>
      </w:tr>
    </w:tbl>
    <w:p w:rsidR="002D7895" w:rsidRPr="002F7C00" w:rsidRDefault="002D7895" w:rsidP="00837E98">
      <w:pPr>
        <w:spacing w:line="360" w:lineRule="auto"/>
        <w:rPr>
          <w:sz w:val="24"/>
        </w:rPr>
        <w:sectPr w:rsidR="002D7895" w:rsidRPr="002F7C00" w:rsidSect="002D7895">
          <w:footerReference w:type="even" r:id="rId19"/>
          <w:footerReference w:type="default" r:id="rId20"/>
          <w:pgSz w:w="11906" w:h="16838" w:code="9"/>
          <w:pgMar w:top="851" w:right="1797" w:bottom="851" w:left="1797" w:header="851" w:footer="680" w:gutter="0"/>
          <w:cols w:space="720"/>
          <w:docGrid w:type="linesAndChars" w:linePitch="312"/>
        </w:sectPr>
      </w:pPr>
    </w:p>
    <w:p w:rsidR="00837E98" w:rsidRDefault="002D7895" w:rsidP="002430DF">
      <w:pPr>
        <w:spacing w:line="360" w:lineRule="auto"/>
        <w:rPr>
          <w:rFonts w:ascii="宋体" w:hAnsi="宋体" w:hint="eastAsia"/>
          <w:color w:val="000000"/>
          <w:sz w:val="24"/>
        </w:rPr>
      </w:pPr>
      <w:r w:rsidRPr="002430DF">
        <w:rPr>
          <w:rFonts w:ascii="宋体" w:hAnsi="宋体" w:hint="eastAsia"/>
          <w:color w:val="000000"/>
          <w:sz w:val="24"/>
        </w:rPr>
        <w:lastRenderedPageBreak/>
        <w:t>附件六</w:t>
      </w:r>
      <w:r w:rsidR="00837E98" w:rsidRPr="002430DF">
        <w:rPr>
          <w:rFonts w:ascii="宋体" w:hAnsi="宋体" w:hint="eastAsia"/>
          <w:color w:val="000000"/>
          <w:sz w:val="24"/>
        </w:rPr>
        <w:t>:</w:t>
      </w:r>
    </w:p>
    <w:p w:rsidR="002430DF" w:rsidRPr="002430DF" w:rsidRDefault="002430DF" w:rsidP="002430DF">
      <w:pPr>
        <w:spacing w:line="360" w:lineRule="auto"/>
        <w:rPr>
          <w:rFonts w:ascii="宋体" w:hAnsi="宋体"/>
          <w:color w:val="000000"/>
          <w:sz w:val="24"/>
        </w:rPr>
      </w:pPr>
    </w:p>
    <w:tbl>
      <w:tblPr>
        <w:tblW w:w="14459" w:type="dxa"/>
        <w:tblInd w:w="108" w:type="dxa"/>
        <w:tblLook w:val="04A0"/>
      </w:tblPr>
      <w:tblGrid>
        <w:gridCol w:w="776"/>
        <w:gridCol w:w="776"/>
        <w:gridCol w:w="777"/>
        <w:gridCol w:w="777"/>
        <w:gridCol w:w="777"/>
        <w:gridCol w:w="777"/>
        <w:gridCol w:w="777"/>
        <w:gridCol w:w="777"/>
        <w:gridCol w:w="1554"/>
        <w:gridCol w:w="1304"/>
        <w:gridCol w:w="2127"/>
        <w:gridCol w:w="1701"/>
        <w:gridCol w:w="1559"/>
      </w:tblGrid>
      <w:tr w:rsidR="00826259" w:rsidRPr="00893E3B" w:rsidTr="00042355">
        <w:trPr>
          <w:trHeight w:val="748"/>
        </w:trPr>
        <w:tc>
          <w:tcPr>
            <w:tcW w:w="14459" w:type="dxa"/>
            <w:gridSpan w:val="13"/>
            <w:tcBorders>
              <w:top w:val="single" w:sz="8" w:space="0" w:color="auto"/>
              <w:left w:val="single" w:sz="8" w:space="0" w:color="auto"/>
              <w:bottom w:val="single" w:sz="4" w:space="0" w:color="auto"/>
              <w:right w:val="single" w:sz="4" w:space="0" w:color="000000"/>
            </w:tcBorders>
            <w:shd w:val="clear" w:color="auto" w:fill="auto"/>
            <w:vAlign w:val="center"/>
            <w:hideMark/>
          </w:tcPr>
          <w:p w:rsidR="00826259" w:rsidRPr="00893E3B" w:rsidRDefault="00826259" w:rsidP="002D7895">
            <w:pPr>
              <w:widowControl/>
              <w:jc w:val="center"/>
              <w:rPr>
                <w:rFonts w:ascii="宋体" w:hAnsi="宋体" w:cs="宋体"/>
                <w:b/>
                <w:bCs/>
                <w:color w:val="000000"/>
                <w:kern w:val="0"/>
                <w:sz w:val="22"/>
                <w:szCs w:val="22"/>
              </w:rPr>
            </w:pPr>
            <w:bookmarkStart w:id="0" w:name="RANGE!A1:N13"/>
            <w:r w:rsidRPr="00B40B12">
              <w:rPr>
                <w:rFonts w:ascii="黑体" w:eastAsia="黑体" w:hAnsi="黑体" w:hint="eastAsia"/>
                <w:sz w:val="28"/>
              </w:rPr>
              <w:t>“</w:t>
            </w:r>
            <w:r w:rsidRPr="00723400">
              <w:rPr>
                <w:rFonts w:ascii="黑体" w:eastAsia="黑体" w:hAnsi="黑体" w:hint="eastAsia"/>
                <w:sz w:val="28"/>
              </w:rPr>
              <w:t>首届两岸三地核心素养交流论坛</w:t>
            </w:r>
            <w:r w:rsidRPr="00B40B12">
              <w:rPr>
                <w:rFonts w:ascii="黑体" w:eastAsia="黑体" w:hAnsi="黑体" w:hint="eastAsia"/>
                <w:sz w:val="28"/>
              </w:rPr>
              <w:t>”</w:t>
            </w:r>
            <w:r w:rsidRPr="00893E3B">
              <w:rPr>
                <w:rFonts w:ascii="宋体" w:hAnsi="宋体" w:cs="宋体" w:hint="eastAsia"/>
                <w:b/>
                <w:bCs/>
                <w:color w:val="000000"/>
                <w:kern w:val="0"/>
                <w:sz w:val="36"/>
                <w:szCs w:val="36"/>
              </w:rPr>
              <w:t>参会回执</w:t>
            </w:r>
            <w:bookmarkEnd w:id="0"/>
          </w:p>
        </w:tc>
      </w:tr>
      <w:tr w:rsidR="00826259" w:rsidRPr="00893E3B" w:rsidTr="00042355">
        <w:trPr>
          <w:trHeight w:val="1251"/>
        </w:trPr>
        <w:tc>
          <w:tcPr>
            <w:tcW w:w="14459" w:type="dxa"/>
            <w:gridSpan w:val="13"/>
            <w:tcBorders>
              <w:top w:val="single" w:sz="4" w:space="0" w:color="auto"/>
              <w:left w:val="single" w:sz="8" w:space="0" w:color="auto"/>
              <w:bottom w:val="single" w:sz="4" w:space="0" w:color="auto"/>
              <w:right w:val="single" w:sz="8" w:space="0" w:color="000000"/>
            </w:tcBorders>
            <w:shd w:val="clear" w:color="auto" w:fill="auto"/>
            <w:vAlign w:val="center"/>
            <w:hideMark/>
          </w:tcPr>
          <w:p w:rsidR="00F7523D" w:rsidRDefault="00826259" w:rsidP="00042355">
            <w:pPr>
              <w:widowControl/>
              <w:ind w:left="411" w:hangingChars="195" w:hanging="411"/>
              <w:jc w:val="left"/>
              <w:rPr>
                <w:b/>
                <w:bCs/>
                <w:color w:val="000000"/>
                <w:kern w:val="0"/>
                <w:u w:val="single"/>
              </w:rPr>
            </w:pPr>
            <w:r w:rsidRPr="00893E3B">
              <w:rPr>
                <w:rFonts w:ascii="宋体" w:hAnsi="宋体" w:hint="eastAsia"/>
                <w:b/>
                <w:bCs/>
                <w:color w:val="000000"/>
                <w:kern w:val="0"/>
              </w:rPr>
              <w:t>注：</w:t>
            </w:r>
            <w:r w:rsidRPr="00893E3B">
              <w:rPr>
                <w:b/>
                <w:bCs/>
                <w:color w:val="000000"/>
                <w:kern w:val="0"/>
              </w:rPr>
              <w:t xml:space="preserve">1. </w:t>
            </w:r>
            <w:r w:rsidRPr="00893E3B">
              <w:rPr>
                <w:rFonts w:ascii="宋体" w:hAnsi="宋体" w:hint="eastAsia"/>
                <w:b/>
                <w:bCs/>
                <w:color w:val="000000"/>
                <w:kern w:val="0"/>
              </w:rPr>
              <w:t>本回执电子表格下载地址为：</w:t>
            </w:r>
            <w:r w:rsidRPr="00893E3B">
              <w:rPr>
                <w:b/>
                <w:bCs/>
                <w:color w:val="000000"/>
                <w:kern w:val="0"/>
                <w:u w:val="single"/>
              </w:rPr>
              <w:t xml:space="preserve"> www.eltchina.net ;</w:t>
            </w:r>
            <w:r w:rsidR="00042355">
              <w:rPr>
                <w:rFonts w:hint="eastAsia"/>
                <w:b/>
                <w:bCs/>
                <w:color w:val="000000"/>
                <w:kern w:val="0"/>
                <w:u w:val="single"/>
              </w:rPr>
              <w:t xml:space="preserve"> </w:t>
            </w:r>
            <w:r w:rsidR="00F7523D">
              <w:rPr>
                <w:rFonts w:hint="eastAsia"/>
                <w:b/>
                <w:bCs/>
                <w:color w:val="000000"/>
                <w:kern w:val="0"/>
                <w:u w:val="single"/>
              </w:rPr>
              <w:t xml:space="preserve"> </w:t>
            </w:r>
          </w:p>
          <w:p w:rsidR="00826259" w:rsidRDefault="00826259" w:rsidP="00F7523D">
            <w:pPr>
              <w:widowControl/>
              <w:ind w:leftChars="195" w:left="409"/>
              <w:jc w:val="left"/>
              <w:rPr>
                <w:rFonts w:ascii="宋体" w:hAnsi="宋体"/>
                <w:b/>
                <w:bCs/>
                <w:color w:val="000000"/>
                <w:kern w:val="0"/>
              </w:rPr>
            </w:pPr>
            <w:r w:rsidRPr="00893E3B">
              <w:rPr>
                <w:b/>
                <w:bCs/>
                <w:color w:val="000000"/>
                <w:kern w:val="0"/>
              </w:rPr>
              <w:t xml:space="preserve">2. </w:t>
            </w:r>
            <w:r w:rsidRPr="00893E3B">
              <w:rPr>
                <w:rFonts w:ascii="宋体" w:hAnsi="宋体" w:hint="eastAsia"/>
                <w:b/>
                <w:bCs/>
                <w:color w:val="000000"/>
                <w:kern w:val="0"/>
              </w:rPr>
              <w:t>本回执填好后发至</w:t>
            </w:r>
            <w:r>
              <w:rPr>
                <w:rFonts w:hint="eastAsia"/>
                <w:b/>
                <w:bCs/>
                <w:color w:val="000000"/>
                <w:kern w:val="0"/>
                <w:u w:val="single"/>
              </w:rPr>
              <w:t>nafleconference</w:t>
            </w:r>
            <w:r w:rsidRPr="00893E3B">
              <w:rPr>
                <w:b/>
                <w:bCs/>
                <w:color w:val="000000"/>
                <w:kern w:val="0"/>
                <w:u w:val="single"/>
              </w:rPr>
              <w:t>@163.com</w:t>
            </w:r>
            <w:r w:rsidRPr="00893E3B">
              <w:rPr>
                <w:rFonts w:ascii="宋体" w:hAnsi="宋体" w:hint="eastAsia"/>
                <w:b/>
                <w:bCs/>
                <w:color w:val="000000"/>
                <w:kern w:val="0"/>
                <w:u w:val="single"/>
              </w:rPr>
              <w:t>；</w:t>
            </w:r>
            <w:r w:rsidRPr="00893E3B">
              <w:rPr>
                <w:rFonts w:ascii="宋体" w:hAnsi="宋体" w:hint="eastAsia"/>
                <w:b/>
                <w:bCs/>
                <w:color w:val="000000"/>
                <w:kern w:val="0"/>
                <w:u w:val="single"/>
              </w:rPr>
              <w:br/>
            </w:r>
            <w:r w:rsidRPr="00893E3B">
              <w:rPr>
                <w:b/>
                <w:bCs/>
                <w:color w:val="000000"/>
                <w:kern w:val="0"/>
              </w:rPr>
              <w:t xml:space="preserve">3. </w:t>
            </w:r>
            <w:r w:rsidR="00967A93">
              <w:rPr>
                <w:rFonts w:ascii="宋体" w:hAnsi="宋体" w:hint="eastAsia"/>
                <w:b/>
                <w:bCs/>
                <w:color w:val="000000"/>
                <w:kern w:val="0"/>
              </w:rPr>
              <w:t>收到您的回执及会务</w:t>
            </w:r>
            <w:r w:rsidRPr="00893E3B">
              <w:rPr>
                <w:rFonts w:ascii="宋体" w:hAnsi="宋体" w:hint="eastAsia"/>
                <w:b/>
                <w:bCs/>
                <w:color w:val="000000"/>
                <w:kern w:val="0"/>
              </w:rPr>
              <w:t>费后，会务组将及时给您发送</w:t>
            </w:r>
            <w:r w:rsidRPr="00893E3B">
              <w:rPr>
                <w:b/>
                <w:bCs/>
                <w:color w:val="000000"/>
                <w:kern w:val="0"/>
              </w:rPr>
              <w:t>“</w:t>
            </w:r>
            <w:r w:rsidRPr="00893E3B">
              <w:rPr>
                <w:rFonts w:ascii="宋体" w:hAnsi="宋体" w:hint="eastAsia"/>
                <w:b/>
                <w:bCs/>
                <w:color w:val="000000"/>
                <w:kern w:val="0"/>
              </w:rPr>
              <w:t>参会确认函</w:t>
            </w:r>
            <w:r w:rsidRPr="00893E3B">
              <w:rPr>
                <w:b/>
                <w:bCs/>
                <w:color w:val="000000"/>
                <w:kern w:val="0"/>
              </w:rPr>
              <w:t>”</w:t>
            </w:r>
            <w:r w:rsidRPr="00893E3B">
              <w:rPr>
                <w:rFonts w:ascii="宋体" w:hAnsi="宋体" w:hint="eastAsia"/>
                <w:b/>
                <w:bCs/>
                <w:color w:val="000000"/>
                <w:kern w:val="0"/>
              </w:rPr>
              <w:t>电子邮件，确认您报名成功。</w:t>
            </w:r>
            <w:r w:rsidRPr="00893E3B">
              <w:rPr>
                <w:rFonts w:ascii="宋体" w:hAnsi="宋体" w:hint="eastAsia"/>
                <w:b/>
                <w:bCs/>
                <w:color w:val="000000"/>
                <w:kern w:val="0"/>
              </w:rPr>
              <w:br/>
            </w:r>
            <w:r w:rsidRPr="00893E3B">
              <w:rPr>
                <w:b/>
                <w:bCs/>
                <w:color w:val="000000"/>
                <w:kern w:val="0"/>
              </w:rPr>
              <w:t>4.“</w:t>
            </w:r>
            <w:r w:rsidRPr="00893E3B">
              <w:rPr>
                <w:rFonts w:ascii="宋体" w:hAnsi="宋体" w:hint="eastAsia"/>
                <w:b/>
                <w:bCs/>
                <w:color w:val="000000"/>
                <w:kern w:val="0"/>
              </w:rPr>
              <w:t>参会确认函</w:t>
            </w:r>
            <w:r w:rsidRPr="00893E3B">
              <w:rPr>
                <w:b/>
                <w:bCs/>
                <w:color w:val="000000"/>
                <w:kern w:val="0"/>
              </w:rPr>
              <w:t>”</w:t>
            </w:r>
            <w:r w:rsidRPr="00893E3B">
              <w:rPr>
                <w:rFonts w:ascii="宋体" w:hAnsi="宋体" w:hint="eastAsia"/>
                <w:b/>
                <w:bCs/>
                <w:color w:val="000000"/>
                <w:kern w:val="0"/>
              </w:rPr>
              <w:t>将通过电子邮件发送，回执中请务必填写参会者本人的邮箱及手机号码。</w:t>
            </w:r>
          </w:p>
          <w:p w:rsidR="00F7523D" w:rsidRPr="00F7523D" w:rsidRDefault="00F7523D" w:rsidP="00476B69">
            <w:pPr>
              <w:widowControl/>
              <w:ind w:left="618" w:hangingChars="293" w:hanging="618"/>
              <w:jc w:val="left"/>
              <w:rPr>
                <w:b/>
                <w:bCs/>
                <w:color w:val="000000"/>
                <w:kern w:val="0"/>
              </w:rPr>
            </w:pPr>
            <w:r>
              <w:rPr>
                <w:rFonts w:ascii="宋体" w:hAnsi="宋体" w:hint="eastAsia"/>
                <w:b/>
                <w:bCs/>
                <w:color w:val="000000"/>
                <w:kern w:val="0"/>
              </w:rPr>
              <w:t xml:space="preserve">    5.</w:t>
            </w:r>
            <w:r w:rsidRPr="00F7523D">
              <w:rPr>
                <w:rFonts w:ascii="宋体" w:hAnsi="宋体" w:hint="eastAsia"/>
                <w:b/>
                <w:bCs/>
                <w:color w:val="000000"/>
                <w:kern w:val="0"/>
              </w:rPr>
              <w:t xml:space="preserve"> 论坛期间将组织部分参会人员参加“第八届海峡两岸关爱下一代成长论坛”。请有意向参加海峡论坛的人员发送回执时附上电子版个人证件照片，规格：一寸（2.5cmX3.6cm），近期免冠彩照（头部宽1.7-1.9cm，头部长度2.3-2.5cm），分辨率100像素/厘米以上，大小15-50KB</w:t>
            </w:r>
            <w:r w:rsidR="00476B69">
              <w:rPr>
                <w:rFonts w:ascii="宋体" w:hAnsi="宋体" w:hint="eastAsia"/>
                <w:b/>
                <w:bCs/>
                <w:color w:val="000000"/>
                <w:kern w:val="0"/>
              </w:rPr>
              <w:t>，</w:t>
            </w:r>
            <w:r w:rsidRPr="00F7523D">
              <w:rPr>
                <w:rFonts w:ascii="宋体" w:hAnsi="宋体" w:hint="eastAsia"/>
                <w:b/>
                <w:bCs/>
                <w:color w:val="000000"/>
                <w:kern w:val="0"/>
              </w:rPr>
              <w:t>压缩品质8以上。</w:t>
            </w:r>
          </w:p>
        </w:tc>
      </w:tr>
      <w:tr w:rsidR="00967A93" w:rsidRPr="00893E3B" w:rsidTr="00042355">
        <w:trPr>
          <w:trHeight w:val="844"/>
        </w:trPr>
        <w:tc>
          <w:tcPr>
            <w:tcW w:w="776" w:type="dxa"/>
            <w:tcBorders>
              <w:top w:val="nil"/>
              <w:left w:val="single" w:sz="8" w:space="0" w:color="auto"/>
              <w:bottom w:val="single" w:sz="4" w:space="0" w:color="auto"/>
              <w:right w:val="single" w:sz="4" w:space="0" w:color="auto"/>
            </w:tcBorders>
            <w:shd w:val="clear" w:color="000000" w:fill="595959"/>
            <w:vAlign w:val="center"/>
            <w:hideMark/>
          </w:tcPr>
          <w:p w:rsidR="00967A93" w:rsidRPr="00893E3B" w:rsidRDefault="00967A93" w:rsidP="002D7895">
            <w:pPr>
              <w:widowControl/>
              <w:jc w:val="center"/>
              <w:rPr>
                <w:rFonts w:ascii="黑体" w:eastAsia="黑体" w:hAnsi="黑体" w:cs="宋体"/>
                <w:color w:val="FEFEFC"/>
                <w:kern w:val="0"/>
              </w:rPr>
            </w:pPr>
            <w:r w:rsidRPr="00893E3B">
              <w:rPr>
                <w:rFonts w:ascii="黑体" w:eastAsia="黑体" w:hAnsi="黑体" w:cs="宋体" w:hint="eastAsia"/>
                <w:color w:val="FEFEFC"/>
                <w:kern w:val="0"/>
              </w:rPr>
              <w:t>省份</w:t>
            </w:r>
          </w:p>
        </w:tc>
        <w:tc>
          <w:tcPr>
            <w:tcW w:w="776" w:type="dxa"/>
            <w:tcBorders>
              <w:top w:val="nil"/>
              <w:left w:val="nil"/>
              <w:bottom w:val="single" w:sz="4" w:space="0" w:color="auto"/>
              <w:right w:val="single" w:sz="4" w:space="0" w:color="auto"/>
            </w:tcBorders>
            <w:shd w:val="clear" w:color="000000" w:fill="595959"/>
            <w:vAlign w:val="center"/>
            <w:hideMark/>
          </w:tcPr>
          <w:p w:rsidR="00967A93" w:rsidRPr="00893E3B" w:rsidRDefault="00967A93" w:rsidP="002D7895">
            <w:pPr>
              <w:widowControl/>
              <w:jc w:val="center"/>
              <w:rPr>
                <w:rFonts w:ascii="黑体" w:eastAsia="黑体" w:hAnsi="黑体" w:cs="宋体"/>
                <w:color w:val="FEFEFC"/>
                <w:kern w:val="0"/>
              </w:rPr>
            </w:pPr>
            <w:r w:rsidRPr="00893E3B">
              <w:rPr>
                <w:rFonts w:ascii="黑体" w:eastAsia="黑体" w:hAnsi="黑体" w:cs="宋体" w:hint="eastAsia"/>
                <w:color w:val="FEFEFC"/>
                <w:kern w:val="0"/>
              </w:rPr>
              <w:t>姓名</w:t>
            </w:r>
          </w:p>
        </w:tc>
        <w:tc>
          <w:tcPr>
            <w:tcW w:w="777" w:type="dxa"/>
            <w:tcBorders>
              <w:top w:val="nil"/>
              <w:left w:val="nil"/>
              <w:bottom w:val="single" w:sz="4" w:space="0" w:color="auto"/>
              <w:right w:val="single" w:sz="4" w:space="0" w:color="auto"/>
            </w:tcBorders>
            <w:shd w:val="clear" w:color="000000" w:fill="595959"/>
            <w:vAlign w:val="center"/>
            <w:hideMark/>
          </w:tcPr>
          <w:p w:rsidR="00967A93" w:rsidRPr="00893E3B" w:rsidRDefault="009F786E" w:rsidP="002D7895">
            <w:pPr>
              <w:widowControl/>
              <w:jc w:val="center"/>
              <w:rPr>
                <w:rFonts w:ascii="黑体" w:eastAsia="黑体" w:hAnsi="黑体" w:cs="宋体"/>
                <w:color w:val="FEFEFC"/>
                <w:kern w:val="0"/>
              </w:rPr>
            </w:pPr>
            <w:r>
              <w:rPr>
                <w:rFonts w:ascii="黑体" w:eastAsia="黑体" w:hAnsi="黑体" w:cs="宋体" w:hint="eastAsia"/>
                <w:color w:val="FEFEFC"/>
                <w:kern w:val="0"/>
              </w:rPr>
              <w:t>民族</w:t>
            </w:r>
          </w:p>
        </w:tc>
        <w:tc>
          <w:tcPr>
            <w:tcW w:w="777" w:type="dxa"/>
            <w:tcBorders>
              <w:top w:val="nil"/>
              <w:left w:val="nil"/>
              <w:bottom w:val="single" w:sz="4" w:space="0" w:color="auto"/>
              <w:right w:val="single" w:sz="4" w:space="0" w:color="auto"/>
            </w:tcBorders>
            <w:shd w:val="clear" w:color="000000" w:fill="595959"/>
            <w:vAlign w:val="center"/>
            <w:hideMark/>
          </w:tcPr>
          <w:p w:rsidR="00967A93" w:rsidRPr="00893E3B" w:rsidRDefault="009F786E" w:rsidP="002D7895">
            <w:pPr>
              <w:widowControl/>
              <w:jc w:val="center"/>
              <w:rPr>
                <w:rFonts w:ascii="黑体" w:eastAsia="黑体" w:hAnsi="黑体" w:cs="宋体"/>
                <w:color w:val="FEFEFC"/>
                <w:kern w:val="0"/>
              </w:rPr>
            </w:pPr>
            <w:r>
              <w:rPr>
                <w:rFonts w:ascii="黑体" w:eastAsia="黑体" w:hAnsi="黑体" w:cs="宋体" w:hint="eastAsia"/>
                <w:color w:val="FEFEFC"/>
                <w:kern w:val="0"/>
              </w:rPr>
              <w:t>性别</w:t>
            </w:r>
          </w:p>
        </w:tc>
        <w:tc>
          <w:tcPr>
            <w:tcW w:w="777" w:type="dxa"/>
            <w:tcBorders>
              <w:top w:val="nil"/>
              <w:left w:val="nil"/>
              <w:bottom w:val="single" w:sz="4" w:space="0" w:color="auto"/>
              <w:right w:val="single" w:sz="4" w:space="0" w:color="auto"/>
            </w:tcBorders>
            <w:shd w:val="clear" w:color="000000" w:fill="595959"/>
            <w:vAlign w:val="center"/>
            <w:hideMark/>
          </w:tcPr>
          <w:p w:rsidR="00967A93" w:rsidRPr="00893E3B" w:rsidRDefault="009F786E" w:rsidP="002D7895">
            <w:pPr>
              <w:widowControl/>
              <w:jc w:val="center"/>
              <w:rPr>
                <w:rFonts w:ascii="黑体" w:eastAsia="黑体" w:hAnsi="黑体" w:cs="宋体"/>
                <w:color w:val="FEFEFC"/>
                <w:kern w:val="0"/>
              </w:rPr>
            </w:pPr>
            <w:r>
              <w:rPr>
                <w:rFonts w:ascii="黑体" w:eastAsia="黑体" w:hAnsi="黑体" w:cs="宋体" w:hint="eastAsia"/>
                <w:color w:val="FEFEFC"/>
                <w:kern w:val="0"/>
              </w:rPr>
              <w:t>职务</w:t>
            </w:r>
          </w:p>
        </w:tc>
        <w:tc>
          <w:tcPr>
            <w:tcW w:w="777" w:type="dxa"/>
            <w:tcBorders>
              <w:top w:val="nil"/>
              <w:left w:val="nil"/>
              <w:bottom w:val="single" w:sz="4" w:space="0" w:color="auto"/>
              <w:right w:val="single" w:sz="4" w:space="0" w:color="auto"/>
            </w:tcBorders>
            <w:shd w:val="clear" w:color="000000" w:fill="595959"/>
            <w:vAlign w:val="center"/>
            <w:hideMark/>
          </w:tcPr>
          <w:p w:rsidR="00967A93" w:rsidRPr="00893E3B" w:rsidRDefault="009F786E" w:rsidP="002D7895">
            <w:pPr>
              <w:widowControl/>
              <w:jc w:val="center"/>
              <w:rPr>
                <w:rFonts w:ascii="黑体" w:eastAsia="黑体" w:hAnsi="黑体" w:cs="宋体"/>
                <w:color w:val="FEFEFC"/>
                <w:kern w:val="0"/>
              </w:rPr>
            </w:pPr>
            <w:r>
              <w:rPr>
                <w:rFonts w:ascii="黑体" w:eastAsia="黑体" w:hAnsi="黑体" w:cs="宋体" w:hint="eastAsia"/>
                <w:color w:val="FEFEFC"/>
                <w:kern w:val="0"/>
              </w:rPr>
              <w:t>职称</w:t>
            </w:r>
          </w:p>
        </w:tc>
        <w:tc>
          <w:tcPr>
            <w:tcW w:w="777" w:type="dxa"/>
            <w:tcBorders>
              <w:top w:val="nil"/>
              <w:left w:val="nil"/>
              <w:bottom w:val="single" w:sz="4" w:space="0" w:color="auto"/>
              <w:right w:val="single" w:sz="4" w:space="0" w:color="auto"/>
            </w:tcBorders>
            <w:shd w:val="clear" w:color="000000" w:fill="595959"/>
            <w:vAlign w:val="center"/>
            <w:hideMark/>
          </w:tcPr>
          <w:p w:rsidR="00967A93" w:rsidRPr="00893E3B" w:rsidRDefault="00967A93" w:rsidP="002D7895">
            <w:pPr>
              <w:widowControl/>
              <w:jc w:val="center"/>
              <w:rPr>
                <w:rFonts w:ascii="黑体" w:eastAsia="黑体" w:hAnsi="黑体" w:cs="宋体"/>
                <w:color w:val="FEFEFC"/>
                <w:kern w:val="0"/>
              </w:rPr>
            </w:pPr>
            <w:r w:rsidRPr="00893E3B">
              <w:rPr>
                <w:rFonts w:ascii="黑体" w:eastAsia="黑体" w:hAnsi="黑体" w:cs="宋体" w:hint="eastAsia"/>
                <w:color w:val="FEFEFC"/>
                <w:kern w:val="0"/>
              </w:rPr>
              <w:t>是否住宿</w:t>
            </w:r>
          </w:p>
        </w:tc>
        <w:tc>
          <w:tcPr>
            <w:tcW w:w="777" w:type="dxa"/>
            <w:tcBorders>
              <w:top w:val="nil"/>
              <w:left w:val="nil"/>
              <w:bottom w:val="single" w:sz="4" w:space="0" w:color="auto"/>
              <w:right w:val="single" w:sz="4" w:space="0" w:color="auto"/>
            </w:tcBorders>
            <w:shd w:val="clear" w:color="000000" w:fill="595959"/>
            <w:vAlign w:val="center"/>
            <w:hideMark/>
          </w:tcPr>
          <w:p w:rsidR="00967A93" w:rsidRPr="00893E3B" w:rsidRDefault="00967A93" w:rsidP="002D7895">
            <w:pPr>
              <w:widowControl/>
              <w:jc w:val="center"/>
              <w:rPr>
                <w:rFonts w:ascii="黑体" w:eastAsia="黑体" w:hAnsi="黑体" w:cs="宋体"/>
                <w:color w:val="FEFEFC"/>
                <w:kern w:val="0"/>
              </w:rPr>
            </w:pPr>
            <w:r w:rsidRPr="00893E3B">
              <w:rPr>
                <w:rFonts w:ascii="黑体" w:eastAsia="黑体" w:hAnsi="黑体" w:cs="宋体" w:hint="eastAsia"/>
                <w:color w:val="FEFEFC"/>
                <w:kern w:val="0"/>
              </w:rPr>
              <w:t xml:space="preserve">入住日期   </w:t>
            </w:r>
          </w:p>
        </w:tc>
        <w:tc>
          <w:tcPr>
            <w:tcW w:w="1554" w:type="dxa"/>
            <w:tcBorders>
              <w:top w:val="nil"/>
              <w:left w:val="nil"/>
              <w:bottom w:val="single" w:sz="4" w:space="0" w:color="auto"/>
              <w:right w:val="single" w:sz="4" w:space="0" w:color="auto"/>
            </w:tcBorders>
            <w:shd w:val="clear" w:color="000000" w:fill="595959"/>
            <w:vAlign w:val="center"/>
            <w:hideMark/>
          </w:tcPr>
          <w:p w:rsidR="00967A93" w:rsidRPr="00893E3B" w:rsidRDefault="00967A93" w:rsidP="002D7895">
            <w:pPr>
              <w:widowControl/>
              <w:jc w:val="center"/>
              <w:rPr>
                <w:rFonts w:ascii="黑体" w:eastAsia="黑体" w:hAnsi="黑体" w:cs="宋体"/>
                <w:color w:val="FEFEFC"/>
                <w:kern w:val="0"/>
              </w:rPr>
            </w:pPr>
            <w:r>
              <w:rPr>
                <w:rFonts w:ascii="黑体" w:eastAsia="黑体" w:hAnsi="黑体" w:cs="宋体" w:hint="eastAsia"/>
                <w:color w:val="FEFEFC"/>
                <w:kern w:val="0"/>
              </w:rPr>
              <w:t>会务</w:t>
            </w:r>
            <w:r w:rsidRPr="00893E3B">
              <w:rPr>
                <w:rFonts w:ascii="黑体" w:eastAsia="黑体" w:hAnsi="黑体" w:cs="宋体" w:hint="eastAsia"/>
                <w:color w:val="FEFEFC"/>
                <w:kern w:val="0"/>
              </w:rPr>
              <w:t>费     发票抬头</w:t>
            </w:r>
          </w:p>
        </w:tc>
        <w:tc>
          <w:tcPr>
            <w:tcW w:w="1304" w:type="dxa"/>
            <w:tcBorders>
              <w:top w:val="nil"/>
              <w:left w:val="nil"/>
              <w:bottom w:val="single" w:sz="4" w:space="0" w:color="auto"/>
              <w:right w:val="single" w:sz="4" w:space="0" w:color="auto"/>
            </w:tcBorders>
            <w:shd w:val="clear" w:color="000000" w:fill="595959"/>
            <w:vAlign w:val="center"/>
            <w:hideMark/>
          </w:tcPr>
          <w:p w:rsidR="00967A93" w:rsidRPr="00893E3B" w:rsidRDefault="00967A93" w:rsidP="002D7895">
            <w:pPr>
              <w:widowControl/>
              <w:jc w:val="center"/>
              <w:rPr>
                <w:rFonts w:ascii="黑体" w:eastAsia="黑体" w:hAnsi="黑体" w:cs="宋体"/>
                <w:color w:val="FEFEFC"/>
                <w:kern w:val="0"/>
              </w:rPr>
            </w:pPr>
            <w:r w:rsidRPr="00893E3B">
              <w:rPr>
                <w:rFonts w:ascii="黑体" w:eastAsia="黑体" w:hAnsi="黑体" w:cs="宋体" w:hint="eastAsia"/>
                <w:color w:val="FEFEFC"/>
                <w:kern w:val="0"/>
              </w:rPr>
              <w:t>手机号码</w:t>
            </w:r>
          </w:p>
        </w:tc>
        <w:tc>
          <w:tcPr>
            <w:tcW w:w="2127" w:type="dxa"/>
            <w:tcBorders>
              <w:top w:val="nil"/>
              <w:left w:val="nil"/>
              <w:bottom w:val="single" w:sz="4" w:space="0" w:color="auto"/>
              <w:right w:val="single" w:sz="4" w:space="0" w:color="auto"/>
            </w:tcBorders>
            <w:shd w:val="clear" w:color="000000" w:fill="595959"/>
            <w:vAlign w:val="center"/>
            <w:hideMark/>
          </w:tcPr>
          <w:p w:rsidR="00967A93" w:rsidRPr="00893E3B" w:rsidRDefault="00967A93" w:rsidP="002D7895">
            <w:pPr>
              <w:widowControl/>
              <w:jc w:val="center"/>
              <w:rPr>
                <w:rFonts w:ascii="黑体" w:eastAsia="黑体" w:hAnsi="黑体" w:cs="宋体"/>
                <w:color w:val="FEFEFC"/>
                <w:kern w:val="0"/>
              </w:rPr>
            </w:pPr>
            <w:r w:rsidRPr="00893E3B">
              <w:rPr>
                <w:rFonts w:ascii="黑体" w:eastAsia="黑体" w:hAnsi="黑体" w:cs="宋体" w:hint="eastAsia"/>
                <w:color w:val="FEFEFC"/>
                <w:kern w:val="0"/>
              </w:rPr>
              <w:t>电子邮箱</w:t>
            </w:r>
          </w:p>
        </w:tc>
        <w:tc>
          <w:tcPr>
            <w:tcW w:w="1701" w:type="dxa"/>
            <w:tcBorders>
              <w:top w:val="nil"/>
              <w:left w:val="nil"/>
              <w:bottom w:val="single" w:sz="4" w:space="0" w:color="auto"/>
              <w:right w:val="single" w:sz="4" w:space="0" w:color="auto"/>
            </w:tcBorders>
            <w:shd w:val="clear" w:color="000000" w:fill="595959"/>
            <w:vAlign w:val="center"/>
            <w:hideMark/>
          </w:tcPr>
          <w:p w:rsidR="00967A93" w:rsidRPr="00893E3B" w:rsidRDefault="00967A93" w:rsidP="002D7895">
            <w:pPr>
              <w:widowControl/>
              <w:jc w:val="center"/>
              <w:rPr>
                <w:rFonts w:ascii="黑体" w:eastAsia="黑体" w:hAnsi="黑体" w:cs="宋体"/>
                <w:color w:val="FEFEFC"/>
                <w:kern w:val="0"/>
              </w:rPr>
            </w:pPr>
            <w:r w:rsidRPr="00893E3B">
              <w:rPr>
                <w:rFonts w:ascii="黑体" w:eastAsia="黑体" w:hAnsi="黑体" w:cs="宋体" w:hint="eastAsia"/>
                <w:color w:val="FEFEFC"/>
                <w:kern w:val="0"/>
              </w:rPr>
              <w:t>工作单位</w:t>
            </w:r>
          </w:p>
        </w:tc>
        <w:tc>
          <w:tcPr>
            <w:tcW w:w="1559" w:type="dxa"/>
            <w:tcBorders>
              <w:top w:val="nil"/>
              <w:left w:val="nil"/>
              <w:bottom w:val="single" w:sz="4" w:space="0" w:color="auto"/>
              <w:right w:val="single" w:sz="8" w:space="0" w:color="auto"/>
            </w:tcBorders>
            <w:shd w:val="clear" w:color="000000" w:fill="595959"/>
            <w:vAlign w:val="center"/>
            <w:hideMark/>
          </w:tcPr>
          <w:p w:rsidR="00967A93" w:rsidRPr="00893E3B" w:rsidRDefault="00967A93" w:rsidP="002D7895">
            <w:pPr>
              <w:widowControl/>
              <w:jc w:val="center"/>
              <w:rPr>
                <w:rFonts w:ascii="黑体" w:eastAsia="黑体" w:hAnsi="黑体" w:cs="宋体"/>
                <w:color w:val="FEFEFC"/>
                <w:kern w:val="0"/>
              </w:rPr>
            </w:pPr>
            <w:r w:rsidRPr="00893E3B">
              <w:rPr>
                <w:rFonts w:ascii="黑体" w:eastAsia="黑体" w:hAnsi="黑体" w:cs="宋体" w:hint="eastAsia"/>
                <w:color w:val="FEFEFC"/>
                <w:kern w:val="0"/>
              </w:rPr>
              <w:t>通讯地址</w:t>
            </w:r>
          </w:p>
        </w:tc>
      </w:tr>
      <w:tr w:rsidR="00967A93" w:rsidRPr="00893E3B" w:rsidTr="00967A93">
        <w:trPr>
          <w:trHeight w:val="570"/>
        </w:trPr>
        <w:tc>
          <w:tcPr>
            <w:tcW w:w="776" w:type="dxa"/>
            <w:tcBorders>
              <w:top w:val="nil"/>
              <w:left w:val="single" w:sz="8" w:space="0" w:color="auto"/>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777" w:type="dxa"/>
            <w:tcBorders>
              <w:top w:val="nil"/>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777" w:type="dxa"/>
            <w:tcBorders>
              <w:top w:val="nil"/>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777" w:type="dxa"/>
            <w:tcBorders>
              <w:top w:val="nil"/>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777" w:type="dxa"/>
            <w:tcBorders>
              <w:top w:val="nil"/>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777" w:type="dxa"/>
            <w:tcBorders>
              <w:top w:val="nil"/>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777" w:type="dxa"/>
            <w:tcBorders>
              <w:top w:val="nil"/>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__月__日</w:t>
            </w:r>
          </w:p>
        </w:tc>
        <w:tc>
          <w:tcPr>
            <w:tcW w:w="1554" w:type="dxa"/>
            <w:tcBorders>
              <w:top w:val="nil"/>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1304" w:type="dxa"/>
            <w:tcBorders>
              <w:top w:val="nil"/>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p>
        </w:tc>
        <w:tc>
          <w:tcPr>
            <w:tcW w:w="2127" w:type="dxa"/>
            <w:tcBorders>
              <w:top w:val="nil"/>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1559" w:type="dxa"/>
            <w:tcBorders>
              <w:top w:val="nil"/>
              <w:left w:val="nil"/>
              <w:bottom w:val="single" w:sz="4" w:space="0" w:color="auto"/>
              <w:right w:val="single" w:sz="8"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r>
      <w:tr w:rsidR="00967A93" w:rsidRPr="00893E3B" w:rsidTr="00967A93">
        <w:trPr>
          <w:trHeight w:val="600"/>
        </w:trPr>
        <w:tc>
          <w:tcPr>
            <w:tcW w:w="776" w:type="dxa"/>
            <w:tcBorders>
              <w:top w:val="nil"/>
              <w:left w:val="single" w:sz="8" w:space="0" w:color="auto"/>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776" w:type="dxa"/>
            <w:tcBorders>
              <w:top w:val="nil"/>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777" w:type="dxa"/>
            <w:tcBorders>
              <w:top w:val="nil"/>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777" w:type="dxa"/>
            <w:tcBorders>
              <w:top w:val="nil"/>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777" w:type="dxa"/>
            <w:tcBorders>
              <w:top w:val="nil"/>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777" w:type="dxa"/>
            <w:tcBorders>
              <w:top w:val="nil"/>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777" w:type="dxa"/>
            <w:tcBorders>
              <w:top w:val="nil"/>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777" w:type="dxa"/>
            <w:tcBorders>
              <w:top w:val="nil"/>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__月__日</w:t>
            </w:r>
          </w:p>
        </w:tc>
        <w:tc>
          <w:tcPr>
            <w:tcW w:w="1554" w:type="dxa"/>
            <w:tcBorders>
              <w:top w:val="nil"/>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1304" w:type="dxa"/>
            <w:tcBorders>
              <w:top w:val="nil"/>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p>
        </w:tc>
        <w:tc>
          <w:tcPr>
            <w:tcW w:w="2127" w:type="dxa"/>
            <w:tcBorders>
              <w:top w:val="nil"/>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center"/>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1559" w:type="dxa"/>
            <w:tcBorders>
              <w:top w:val="nil"/>
              <w:left w:val="nil"/>
              <w:bottom w:val="single" w:sz="4" w:space="0" w:color="auto"/>
              <w:right w:val="single" w:sz="8"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r>
      <w:tr w:rsidR="00967A93" w:rsidRPr="00893E3B" w:rsidTr="00967A93">
        <w:trPr>
          <w:trHeight w:val="600"/>
        </w:trPr>
        <w:tc>
          <w:tcPr>
            <w:tcW w:w="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776" w:type="dxa"/>
            <w:tcBorders>
              <w:top w:val="single" w:sz="4" w:space="0" w:color="auto"/>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777" w:type="dxa"/>
            <w:tcBorders>
              <w:top w:val="single" w:sz="4" w:space="0" w:color="auto"/>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777" w:type="dxa"/>
            <w:tcBorders>
              <w:top w:val="single" w:sz="4" w:space="0" w:color="auto"/>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777" w:type="dxa"/>
            <w:tcBorders>
              <w:top w:val="single" w:sz="4" w:space="0" w:color="auto"/>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777" w:type="dxa"/>
            <w:tcBorders>
              <w:top w:val="single" w:sz="4" w:space="0" w:color="auto"/>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777" w:type="dxa"/>
            <w:tcBorders>
              <w:top w:val="single" w:sz="4" w:space="0" w:color="auto"/>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777" w:type="dxa"/>
            <w:tcBorders>
              <w:top w:val="single" w:sz="4" w:space="0" w:color="auto"/>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__月__日</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67A93" w:rsidRPr="00893E3B" w:rsidRDefault="00967A93"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 xml:space="preserve">　</w:t>
            </w:r>
          </w:p>
        </w:tc>
      </w:tr>
      <w:tr w:rsidR="0044183E" w:rsidRPr="00893E3B" w:rsidTr="00967A93">
        <w:trPr>
          <w:trHeight w:val="600"/>
        </w:trPr>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44183E" w:rsidRPr="00893E3B" w:rsidRDefault="0044183E" w:rsidP="002D7895">
            <w:pPr>
              <w:widowControl/>
              <w:jc w:val="left"/>
              <w:rPr>
                <w:rFonts w:ascii="宋体" w:hAnsi="宋体" w:cs="宋体"/>
                <w:color w:val="000000"/>
                <w:kern w:val="0"/>
                <w:sz w:val="22"/>
                <w:szCs w:val="22"/>
              </w:rPr>
            </w:pPr>
          </w:p>
        </w:tc>
        <w:tc>
          <w:tcPr>
            <w:tcW w:w="776" w:type="dxa"/>
            <w:tcBorders>
              <w:top w:val="single" w:sz="4" w:space="0" w:color="auto"/>
              <w:left w:val="nil"/>
              <w:bottom w:val="single" w:sz="4" w:space="0" w:color="auto"/>
              <w:right w:val="single" w:sz="4" w:space="0" w:color="auto"/>
            </w:tcBorders>
            <w:shd w:val="clear" w:color="auto" w:fill="auto"/>
            <w:vAlign w:val="center"/>
          </w:tcPr>
          <w:p w:rsidR="0044183E" w:rsidRPr="00893E3B" w:rsidRDefault="0044183E" w:rsidP="002D7895">
            <w:pPr>
              <w:widowControl/>
              <w:jc w:val="left"/>
              <w:rPr>
                <w:rFonts w:ascii="宋体" w:hAnsi="宋体" w:cs="宋体"/>
                <w:color w:val="000000"/>
                <w:kern w:val="0"/>
                <w:sz w:val="22"/>
                <w:szCs w:val="22"/>
              </w:rPr>
            </w:pPr>
          </w:p>
        </w:tc>
        <w:tc>
          <w:tcPr>
            <w:tcW w:w="777" w:type="dxa"/>
            <w:tcBorders>
              <w:top w:val="single" w:sz="4" w:space="0" w:color="auto"/>
              <w:left w:val="nil"/>
              <w:bottom w:val="single" w:sz="4" w:space="0" w:color="auto"/>
              <w:right w:val="single" w:sz="4" w:space="0" w:color="auto"/>
            </w:tcBorders>
            <w:shd w:val="clear" w:color="auto" w:fill="auto"/>
            <w:vAlign w:val="center"/>
          </w:tcPr>
          <w:p w:rsidR="0044183E" w:rsidRPr="00893E3B" w:rsidRDefault="0044183E" w:rsidP="002D7895">
            <w:pPr>
              <w:widowControl/>
              <w:jc w:val="left"/>
              <w:rPr>
                <w:rFonts w:ascii="宋体" w:hAnsi="宋体" w:cs="宋体"/>
                <w:color w:val="000000"/>
                <w:kern w:val="0"/>
                <w:sz w:val="22"/>
                <w:szCs w:val="22"/>
              </w:rPr>
            </w:pPr>
          </w:p>
        </w:tc>
        <w:tc>
          <w:tcPr>
            <w:tcW w:w="777" w:type="dxa"/>
            <w:tcBorders>
              <w:top w:val="single" w:sz="4" w:space="0" w:color="auto"/>
              <w:left w:val="nil"/>
              <w:bottom w:val="single" w:sz="4" w:space="0" w:color="auto"/>
              <w:right w:val="single" w:sz="4" w:space="0" w:color="auto"/>
            </w:tcBorders>
            <w:shd w:val="clear" w:color="auto" w:fill="auto"/>
            <w:vAlign w:val="center"/>
          </w:tcPr>
          <w:p w:rsidR="0044183E" w:rsidRPr="00893E3B" w:rsidRDefault="0044183E" w:rsidP="002D7895">
            <w:pPr>
              <w:widowControl/>
              <w:jc w:val="left"/>
              <w:rPr>
                <w:rFonts w:ascii="宋体" w:hAnsi="宋体" w:cs="宋体"/>
                <w:color w:val="000000"/>
                <w:kern w:val="0"/>
                <w:sz w:val="22"/>
                <w:szCs w:val="22"/>
              </w:rPr>
            </w:pPr>
          </w:p>
        </w:tc>
        <w:tc>
          <w:tcPr>
            <w:tcW w:w="777" w:type="dxa"/>
            <w:tcBorders>
              <w:top w:val="single" w:sz="4" w:space="0" w:color="auto"/>
              <w:left w:val="nil"/>
              <w:bottom w:val="single" w:sz="4" w:space="0" w:color="auto"/>
              <w:right w:val="single" w:sz="4" w:space="0" w:color="auto"/>
            </w:tcBorders>
            <w:shd w:val="clear" w:color="auto" w:fill="auto"/>
            <w:vAlign w:val="center"/>
          </w:tcPr>
          <w:p w:rsidR="0044183E" w:rsidRPr="00893E3B" w:rsidRDefault="0044183E" w:rsidP="002D7895">
            <w:pPr>
              <w:widowControl/>
              <w:jc w:val="left"/>
              <w:rPr>
                <w:rFonts w:ascii="宋体" w:hAnsi="宋体" w:cs="宋体"/>
                <w:color w:val="000000"/>
                <w:kern w:val="0"/>
                <w:sz w:val="22"/>
                <w:szCs w:val="22"/>
              </w:rPr>
            </w:pPr>
          </w:p>
        </w:tc>
        <w:tc>
          <w:tcPr>
            <w:tcW w:w="777" w:type="dxa"/>
            <w:tcBorders>
              <w:top w:val="single" w:sz="4" w:space="0" w:color="auto"/>
              <w:left w:val="nil"/>
              <w:bottom w:val="single" w:sz="4" w:space="0" w:color="auto"/>
              <w:right w:val="single" w:sz="4" w:space="0" w:color="auto"/>
            </w:tcBorders>
            <w:shd w:val="clear" w:color="auto" w:fill="auto"/>
            <w:vAlign w:val="center"/>
          </w:tcPr>
          <w:p w:rsidR="0044183E" w:rsidRPr="00893E3B" w:rsidRDefault="0044183E" w:rsidP="002D7895">
            <w:pPr>
              <w:widowControl/>
              <w:jc w:val="left"/>
              <w:rPr>
                <w:rFonts w:ascii="宋体" w:hAnsi="宋体" w:cs="宋体"/>
                <w:color w:val="000000"/>
                <w:kern w:val="0"/>
                <w:sz w:val="22"/>
                <w:szCs w:val="22"/>
              </w:rPr>
            </w:pPr>
          </w:p>
        </w:tc>
        <w:tc>
          <w:tcPr>
            <w:tcW w:w="777" w:type="dxa"/>
            <w:tcBorders>
              <w:top w:val="single" w:sz="4" w:space="0" w:color="auto"/>
              <w:left w:val="nil"/>
              <w:bottom w:val="single" w:sz="4" w:space="0" w:color="auto"/>
              <w:right w:val="single" w:sz="4" w:space="0" w:color="auto"/>
            </w:tcBorders>
            <w:shd w:val="clear" w:color="auto" w:fill="auto"/>
            <w:vAlign w:val="center"/>
          </w:tcPr>
          <w:p w:rsidR="0044183E" w:rsidRPr="00893E3B" w:rsidRDefault="0044183E" w:rsidP="002D7895">
            <w:pPr>
              <w:widowControl/>
              <w:jc w:val="left"/>
              <w:rPr>
                <w:rFonts w:ascii="宋体" w:hAnsi="宋体" w:cs="宋体"/>
                <w:color w:val="000000"/>
                <w:kern w:val="0"/>
                <w:sz w:val="22"/>
                <w:szCs w:val="22"/>
              </w:rPr>
            </w:pPr>
          </w:p>
        </w:tc>
        <w:tc>
          <w:tcPr>
            <w:tcW w:w="777" w:type="dxa"/>
            <w:tcBorders>
              <w:top w:val="single" w:sz="4" w:space="0" w:color="auto"/>
              <w:left w:val="nil"/>
              <w:bottom w:val="single" w:sz="4" w:space="0" w:color="auto"/>
              <w:right w:val="single" w:sz="4" w:space="0" w:color="auto"/>
            </w:tcBorders>
            <w:shd w:val="clear" w:color="auto" w:fill="auto"/>
            <w:vAlign w:val="center"/>
          </w:tcPr>
          <w:p w:rsidR="0044183E" w:rsidRPr="00893E3B" w:rsidRDefault="0044183E"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__月__日</w:t>
            </w:r>
          </w:p>
        </w:tc>
        <w:tc>
          <w:tcPr>
            <w:tcW w:w="1554" w:type="dxa"/>
            <w:tcBorders>
              <w:top w:val="single" w:sz="4" w:space="0" w:color="auto"/>
              <w:left w:val="nil"/>
              <w:bottom w:val="single" w:sz="4" w:space="0" w:color="auto"/>
              <w:right w:val="single" w:sz="4" w:space="0" w:color="auto"/>
            </w:tcBorders>
            <w:shd w:val="clear" w:color="auto" w:fill="auto"/>
            <w:vAlign w:val="center"/>
          </w:tcPr>
          <w:p w:rsidR="0044183E" w:rsidRPr="00893E3B" w:rsidRDefault="0044183E" w:rsidP="002D7895">
            <w:pPr>
              <w:widowControl/>
              <w:jc w:val="left"/>
              <w:rPr>
                <w:rFonts w:ascii="宋体" w:hAnsi="宋体" w:cs="宋体"/>
                <w:color w:val="000000"/>
                <w:kern w:val="0"/>
                <w:sz w:val="22"/>
                <w:szCs w:val="22"/>
              </w:rPr>
            </w:pPr>
          </w:p>
        </w:tc>
        <w:tc>
          <w:tcPr>
            <w:tcW w:w="1304" w:type="dxa"/>
            <w:tcBorders>
              <w:top w:val="single" w:sz="4" w:space="0" w:color="auto"/>
              <w:left w:val="nil"/>
              <w:bottom w:val="single" w:sz="4" w:space="0" w:color="auto"/>
              <w:right w:val="single" w:sz="4" w:space="0" w:color="auto"/>
            </w:tcBorders>
            <w:shd w:val="clear" w:color="auto" w:fill="auto"/>
            <w:vAlign w:val="center"/>
          </w:tcPr>
          <w:p w:rsidR="0044183E" w:rsidRPr="00893E3B" w:rsidRDefault="0044183E" w:rsidP="002D7895">
            <w:pPr>
              <w:widowControl/>
              <w:jc w:val="left"/>
              <w:rPr>
                <w:rFonts w:ascii="宋体" w:hAnsi="宋体" w:cs="宋体"/>
                <w:color w:val="000000"/>
                <w:kern w:val="0"/>
                <w:sz w:val="22"/>
                <w:szCs w:val="22"/>
              </w:rPr>
            </w:pPr>
            <w:bookmarkStart w:id="1" w:name="_GoBack"/>
            <w:bookmarkEnd w:id="1"/>
          </w:p>
        </w:tc>
        <w:tc>
          <w:tcPr>
            <w:tcW w:w="2127" w:type="dxa"/>
            <w:tcBorders>
              <w:top w:val="single" w:sz="4" w:space="0" w:color="auto"/>
              <w:left w:val="nil"/>
              <w:bottom w:val="single" w:sz="4" w:space="0" w:color="auto"/>
              <w:right w:val="single" w:sz="4" w:space="0" w:color="auto"/>
            </w:tcBorders>
            <w:shd w:val="clear" w:color="auto" w:fill="auto"/>
            <w:vAlign w:val="center"/>
          </w:tcPr>
          <w:p w:rsidR="0044183E" w:rsidRPr="00893E3B" w:rsidRDefault="0044183E" w:rsidP="002D7895">
            <w:pPr>
              <w:widowControl/>
              <w:jc w:val="left"/>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44183E" w:rsidRPr="00893E3B" w:rsidRDefault="0044183E" w:rsidP="002D7895">
            <w:pPr>
              <w:widowControl/>
              <w:jc w:val="left"/>
              <w:rPr>
                <w:rFonts w:ascii="宋体" w:hAnsi="宋体" w:cs="宋体"/>
                <w:color w:val="000000"/>
                <w:kern w:val="0"/>
                <w:sz w:val="22"/>
                <w:szCs w:val="22"/>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4183E" w:rsidRPr="00893E3B" w:rsidRDefault="0044183E" w:rsidP="002D7895">
            <w:pPr>
              <w:widowControl/>
              <w:jc w:val="left"/>
              <w:rPr>
                <w:rFonts w:ascii="宋体" w:hAnsi="宋体" w:cs="宋体"/>
                <w:color w:val="000000"/>
                <w:kern w:val="0"/>
                <w:sz w:val="22"/>
                <w:szCs w:val="22"/>
              </w:rPr>
            </w:pPr>
          </w:p>
        </w:tc>
      </w:tr>
      <w:tr w:rsidR="00042355" w:rsidRPr="00893E3B" w:rsidTr="00967A93">
        <w:trPr>
          <w:trHeight w:val="600"/>
        </w:trPr>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042355" w:rsidRPr="00893E3B" w:rsidRDefault="00042355" w:rsidP="002D7895">
            <w:pPr>
              <w:widowControl/>
              <w:jc w:val="left"/>
              <w:rPr>
                <w:rFonts w:ascii="宋体" w:hAnsi="宋体" w:cs="宋体"/>
                <w:color w:val="000000"/>
                <w:kern w:val="0"/>
                <w:sz w:val="22"/>
                <w:szCs w:val="22"/>
              </w:rPr>
            </w:pPr>
          </w:p>
        </w:tc>
        <w:tc>
          <w:tcPr>
            <w:tcW w:w="776" w:type="dxa"/>
            <w:tcBorders>
              <w:top w:val="single" w:sz="4" w:space="0" w:color="auto"/>
              <w:left w:val="nil"/>
              <w:bottom w:val="single" w:sz="4" w:space="0" w:color="auto"/>
              <w:right w:val="single" w:sz="4" w:space="0" w:color="auto"/>
            </w:tcBorders>
            <w:shd w:val="clear" w:color="auto" w:fill="auto"/>
            <w:vAlign w:val="center"/>
          </w:tcPr>
          <w:p w:rsidR="00042355" w:rsidRPr="00893E3B" w:rsidRDefault="00042355" w:rsidP="002D7895">
            <w:pPr>
              <w:widowControl/>
              <w:jc w:val="left"/>
              <w:rPr>
                <w:rFonts w:ascii="宋体" w:hAnsi="宋体" w:cs="宋体"/>
                <w:color w:val="000000"/>
                <w:kern w:val="0"/>
                <w:sz w:val="22"/>
                <w:szCs w:val="22"/>
              </w:rPr>
            </w:pPr>
          </w:p>
        </w:tc>
        <w:tc>
          <w:tcPr>
            <w:tcW w:w="777" w:type="dxa"/>
            <w:tcBorders>
              <w:top w:val="single" w:sz="4" w:space="0" w:color="auto"/>
              <w:left w:val="nil"/>
              <w:bottom w:val="single" w:sz="4" w:space="0" w:color="auto"/>
              <w:right w:val="single" w:sz="4" w:space="0" w:color="auto"/>
            </w:tcBorders>
            <w:shd w:val="clear" w:color="auto" w:fill="auto"/>
            <w:vAlign w:val="center"/>
          </w:tcPr>
          <w:p w:rsidR="00042355" w:rsidRPr="00893E3B" w:rsidRDefault="00042355" w:rsidP="002D7895">
            <w:pPr>
              <w:widowControl/>
              <w:jc w:val="left"/>
              <w:rPr>
                <w:rFonts w:ascii="宋体" w:hAnsi="宋体" w:cs="宋体"/>
                <w:color w:val="000000"/>
                <w:kern w:val="0"/>
                <w:sz w:val="22"/>
                <w:szCs w:val="22"/>
              </w:rPr>
            </w:pPr>
          </w:p>
        </w:tc>
        <w:tc>
          <w:tcPr>
            <w:tcW w:w="777" w:type="dxa"/>
            <w:tcBorders>
              <w:top w:val="single" w:sz="4" w:space="0" w:color="auto"/>
              <w:left w:val="nil"/>
              <w:bottom w:val="single" w:sz="4" w:space="0" w:color="auto"/>
              <w:right w:val="single" w:sz="4" w:space="0" w:color="auto"/>
            </w:tcBorders>
            <w:shd w:val="clear" w:color="auto" w:fill="auto"/>
            <w:vAlign w:val="center"/>
          </w:tcPr>
          <w:p w:rsidR="00042355" w:rsidRPr="00893E3B" w:rsidRDefault="00042355" w:rsidP="002D7895">
            <w:pPr>
              <w:widowControl/>
              <w:jc w:val="left"/>
              <w:rPr>
                <w:rFonts w:ascii="宋体" w:hAnsi="宋体" w:cs="宋体"/>
                <w:color w:val="000000"/>
                <w:kern w:val="0"/>
                <w:sz w:val="22"/>
                <w:szCs w:val="22"/>
              </w:rPr>
            </w:pPr>
          </w:p>
        </w:tc>
        <w:tc>
          <w:tcPr>
            <w:tcW w:w="777" w:type="dxa"/>
            <w:tcBorders>
              <w:top w:val="single" w:sz="4" w:space="0" w:color="auto"/>
              <w:left w:val="nil"/>
              <w:bottom w:val="single" w:sz="4" w:space="0" w:color="auto"/>
              <w:right w:val="single" w:sz="4" w:space="0" w:color="auto"/>
            </w:tcBorders>
            <w:shd w:val="clear" w:color="auto" w:fill="auto"/>
            <w:vAlign w:val="center"/>
          </w:tcPr>
          <w:p w:rsidR="00042355" w:rsidRPr="00893E3B" w:rsidRDefault="00042355" w:rsidP="002D7895">
            <w:pPr>
              <w:widowControl/>
              <w:jc w:val="left"/>
              <w:rPr>
                <w:rFonts w:ascii="宋体" w:hAnsi="宋体" w:cs="宋体"/>
                <w:color w:val="000000"/>
                <w:kern w:val="0"/>
                <w:sz w:val="22"/>
                <w:szCs w:val="22"/>
              </w:rPr>
            </w:pPr>
          </w:p>
        </w:tc>
        <w:tc>
          <w:tcPr>
            <w:tcW w:w="777" w:type="dxa"/>
            <w:tcBorders>
              <w:top w:val="single" w:sz="4" w:space="0" w:color="auto"/>
              <w:left w:val="nil"/>
              <w:bottom w:val="single" w:sz="4" w:space="0" w:color="auto"/>
              <w:right w:val="single" w:sz="4" w:space="0" w:color="auto"/>
            </w:tcBorders>
            <w:shd w:val="clear" w:color="auto" w:fill="auto"/>
            <w:vAlign w:val="center"/>
          </w:tcPr>
          <w:p w:rsidR="00042355" w:rsidRPr="00893E3B" w:rsidRDefault="00042355" w:rsidP="002D7895">
            <w:pPr>
              <w:widowControl/>
              <w:jc w:val="left"/>
              <w:rPr>
                <w:rFonts w:ascii="宋体" w:hAnsi="宋体" w:cs="宋体"/>
                <w:color w:val="000000"/>
                <w:kern w:val="0"/>
                <w:sz w:val="22"/>
                <w:szCs w:val="22"/>
              </w:rPr>
            </w:pPr>
          </w:p>
        </w:tc>
        <w:tc>
          <w:tcPr>
            <w:tcW w:w="777" w:type="dxa"/>
            <w:tcBorders>
              <w:top w:val="single" w:sz="4" w:space="0" w:color="auto"/>
              <w:left w:val="nil"/>
              <w:bottom w:val="single" w:sz="4" w:space="0" w:color="auto"/>
              <w:right w:val="single" w:sz="4" w:space="0" w:color="auto"/>
            </w:tcBorders>
            <w:shd w:val="clear" w:color="auto" w:fill="auto"/>
            <w:vAlign w:val="center"/>
          </w:tcPr>
          <w:p w:rsidR="00042355" w:rsidRPr="00893E3B" w:rsidRDefault="00042355" w:rsidP="002D7895">
            <w:pPr>
              <w:widowControl/>
              <w:jc w:val="left"/>
              <w:rPr>
                <w:rFonts w:ascii="宋体" w:hAnsi="宋体" w:cs="宋体"/>
                <w:color w:val="000000"/>
                <w:kern w:val="0"/>
                <w:sz w:val="22"/>
                <w:szCs w:val="22"/>
              </w:rPr>
            </w:pPr>
          </w:p>
        </w:tc>
        <w:tc>
          <w:tcPr>
            <w:tcW w:w="777" w:type="dxa"/>
            <w:tcBorders>
              <w:top w:val="single" w:sz="4" w:space="0" w:color="auto"/>
              <w:left w:val="nil"/>
              <w:bottom w:val="single" w:sz="4" w:space="0" w:color="auto"/>
              <w:right w:val="single" w:sz="4" w:space="0" w:color="auto"/>
            </w:tcBorders>
            <w:shd w:val="clear" w:color="auto" w:fill="auto"/>
            <w:vAlign w:val="center"/>
          </w:tcPr>
          <w:p w:rsidR="00042355" w:rsidRPr="00893E3B" w:rsidRDefault="00042355" w:rsidP="002D7895">
            <w:pPr>
              <w:widowControl/>
              <w:jc w:val="left"/>
              <w:rPr>
                <w:rFonts w:ascii="宋体" w:hAnsi="宋体" w:cs="宋体"/>
                <w:color w:val="000000"/>
                <w:kern w:val="0"/>
                <w:sz w:val="22"/>
                <w:szCs w:val="22"/>
              </w:rPr>
            </w:pPr>
            <w:r w:rsidRPr="00893E3B">
              <w:rPr>
                <w:rFonts w:ascii="宋体" w:hAnsi="宋体" w:cs="宋体" w:hint="eastAsia"/>
                <w:color w:val="000000"/>
                <w:kern w:val="0"/>
                <w:sz w:val="22"/>
                <w:szCs w:val="22"/>
              </w:rPr>
              <w:t>_月__日</w:t>
            </w:r>
          </w:p>
        </w:tc>
        <w:tc>
          <w:tcPr>
            <w:tcW w:w="1554" w:type="dxa"/>
            <w:tcBorders>
              <w:top w:val="single" w:sz="4" w:space="0" w:color="auto"/>
              <w:left w:val="nil"/>
              <w:bottom w:val="single" w:sz="4" w:space="0" w:color="auto"/>
              <w:right w:val="single" w:sz="4" w:space="0" w:color="auto"/>
            </w:tcBorders>
            <w:shd w:val="clear" w:color="auto" w:fill="auto"/>
            <w:vAlign w:val="center"/>
          </w:tcPr>
          <w:p w:rsidR="00042355" w:rsidRPr="00893E3B" w:rsidRDefault="00042355" w:rsidP="002D7895">
            <w:pPr>
              <w:widowControl/>
              <w:jc w:val="left"/>
              <w:rPr>
                <w:rFonts w:ascii="宋体" w:hAnsi="宋体" w:cs="宋体"/>
                <w:color w:val="000000"/>
                <w:kern w:val="0"/>
                <w:sz w:val="22"/>
                <w:szCs w:val="22"/>
              </w:rPr>
            </w:pPr>
          </w:p>
        </w:tc>
        <w:tc>
          <w:tcPr>
            <w:tcW w:w="1304" w:type="dxa"/>
            <w:tcBorders>
              <w:top w:val="single" w:sz="4" w:space="0" w:color="auto"/>
              <w:left w:val="nil"/>
              <w:bottom w:val="single" w:sz="4" w:space="0" w:color="auto"/>
              <w:right w:val="single" w:sz="4" w:space="0" w:color="auto"/>
            </w:tcBorders>
            <w:shd w:val="clear" w:color="auto" w:fill="auto"/>
            <w:vAlign w:val="center"/>
          </w:tcPr>
          <w:p w:rsidR="00042355" w:rsidRPr="00893E3B" w:rsidRDefault="00042355" w:rsidP="002D7895">
            <w:pPr>
              <w:widowControl/>
              <w:jc w:val="left"/>
              <w:rPr>
                <w:rFonts w:ascii="宋体" w:hAnsi="宋体" w:cs="宋体"/>
                <w:color w:val="000000"/>
                <w:kern w:val="0"/>
                <w:sz w:val="22"/>
                <w:szCs w:val="22"/>
              </w:rPr>
            </w:pPr>
          </w:p>
        </w:tc>
        <w:tc>
          <w:tcPr>
            <w:tcW w:w="2127" w:type="dxa"/>
            <w:tcBorders>
              <w:top w:val="single" w:sz="4" w:space="0" w:color="auto"/>
              <w:left w:val="nil"/>
              <w:bottom w:val="single" w:sz="4" w:space="0" w:color="auto"/>
              <w:right w:val="single" w:sz="4" w:space="0" w:color="auto"/>
            </w:tcBorders>
            <w:shd w:val="clear" w:color="auto" w:fill="auto"/>
            <w:vAlign w:val="center"/>
          </w:tcPr>
          <w:p w:rsidR="00042355" w:rsidRPr="00893E3B" w:rsidRDefault="00042355" w:rsidP="002D7895">
            <w:pPr>
              <w:widowControl/>
              <w:jc w:val="left"/>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042355" w:rsidRPr="00893E3B" w:rsidRDefault="00042355" w:rsidP="002D7895">
            <w:pPr>
              <w:widowControl/>
              <w:jc w:val="left"/>
              <w:rPr>
                <w:rFonts w:ascii="宋体" w:hAnsi="宋体" w:cs="宋体"/>
                <w:color w:val="000000"/>
                <w:kern w:val="0"/>
                <w:sz w:val="22"/>
                <w:szCs w:val="22"/>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042355" w:rsidRPr="00893E3B" w:rsidRDefault="00042355" w:rsidP="002D7895">
            <w:pPr>
              <w:widowControl/>
              <w:jc w:val="left"/>
              <w:rPr>
                <w:rFonts w:ascii="宋体" w:hAnsi="宋体" w:cs="宋体"/>
                <w:color w:val="000000"/>
                <w:kern w:val="0"/>
                <w:sz w:val="22"/>
                <w:szCs w:val="22"/>
              </w:rPr>
            </w:pPr>
          </w:p>
        </w:tc>
      </w:tr>
    </w:tbl>
    <w:p w:rsidR="00042355" w:rsidRDefault="00042355" w:rsidP="00042355">
      <w:pPr>
        <w:widowControl/>
        <w:ind w:left="411" w:hangingChars="195" w:hanging="411"/>
        <w:jc w:val="left"/>
        <w:rPr>
          <w:rFonts w:ascii="宋体" w:hAnsi="宋体"/>
          <w:b/>
          <w:bCs/>
          <w:color w:val="000000"/>
          <w:kern w:val="0"/>
        </w:rPr>
      </w:pPr>
    </w:p>
    <w:sectPr w:rsidR="00042355" w:rsidSect="00826259">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45EE" w:rsidRDefault="002C45EE" w:rsidP="00A00731">
      <w:r>
        <w:separator/>
      </w:r>
    </w:p>
  </w:endnote>
  <w:endnote w:type="continuationSeparator" w:id="1">
    <w:p w:rsidR="002C45EE" w:rsidRDefault="002C45EE" w:rsidP="00A0073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895" w:rsidRDefault="00935CA9" w:rsidP="002D7895">
    <w:pPr>
      <w:pStyle w:val="a4"/>
      <w:framePr w:wrap="around" w:vAnchor="text" w:hAnchor="margin" w:xAlign="center" w:y="1"/>
      <w:rPr>
        <w:rStyle w:val="a3"/>
      </w:rPr>
    </w:pPr>
    <w:r>
      <w:rPr>
        <w:rStyle w:val="a3"/>
      </w:rPr>
      <w:fldChar w:fldCharType="begin"/>
    </w:r>
    <w:r w:rsidR="002D7895">
      <w:rPr>
        <w:rStyle w:val="a3"/>
      </w:rPr>
      <w:instrText xml:space="preserve">PAGE  </w:instrText>
    </w:r>
    <w:r>
      <w:rPr>
        <w:rStyle w:val="a3"/>
      </w:rPr>
      <w:fldChar w:fldCharType="separate"/>
    </w:r>
    <w:r w:rsidR="002D7895">
      <w:rPr>
        <w:rStyle w:val="a3"/>
        <w:noProof/>
      </w:rPr>
      <w:t>3</w:t>
    </w:r>
    <w:r>
      <w:rPr>
        <w:rStyle w:val="a3"/>
      </w:rPr>
      <w:fldChar w:fldCharType="end"/>
    </w:r>
  </w:p>
  <w:p w:rsidR="002D7895" w:rsidRDefault="002D7895" w:rsidP="002D7895">
    <w:pPr>
      <w:pStyle w:val="a4"/>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895" w:rsidRDefault="00935CA9" w:rsidP="002D7895">
    <w:pPr>
      <w:pStyle w:val="a4"/>
      <w:framePr w:wrap="around" w:vAnchor="text" w:hAnchor="margin" w:xAlign="center" w:y="1"/>
      <w:rPr>
        <w:rStyle w:val="a3"/>
      </w:rPr>
    </w:pPr>
    <w:r>
      <w:rPr>
        <w:rStyle w:val="a3"/>
      </w:rPr>
      <w:fldChar w:fldCharType="begin"/>
    </w:r>
    <w:r w:rsidR="002D7895">
      <w:rPr>
        <w:rStyle w:val="a3"/>
      </w:rPr>
      <w:instrText xml:space="preserve">PAGE  </w:instrText>
    </w:r>
    <w:r>
      <w:rPr>
        <w:rStyle w:val="a3"/>
      </w:rPr>
      <w:fldChar w:fldCharType="separate"/>
    </w:r>
    <w:r w:rsidR="0095221D">
      <w:rPr>
        <w:rStyle w:val="a3"/>
        <w:noProof/>
      </w:rPr>
      <w:t>10</w:t>
    </w:r>
    <w:r>
      <w:rPr>
        <w:rStyle w:val="a3"/>
      </w:rPr>
      <w:fldChar w:fldCharType="end"/>
    </w:r>
  </w:p>
  <w:p w:rsidR="002D7895" w:rsidRDefault="002D789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895" w:rsidRDefault="00935CA9" w:rsidP="002D7895">
    <w:pPr>
      <w:pStyle w:val="a4"/>
      <w:framePr w:wrap="around" w:vAnchor="text" w:hAnchor="margin" w:xAlign="center" w:y="1"/>
      <w:rPr>
        <w:rStyle w:val="a3"/>
      </w:rPr>
    </w:pPr>
    <w:r>
      <w:rPr>
        <w:rStyle w:val="a3"/>
      </w:rPr>
      <w:fldChar w:fldCharType="begin"/>
    </w:r>
    <w:r w:rsidR="002D7895">
      <w:rPr>
        <w:rStyle w:val="a3"/>
      </w:rPr>
      <w:instrText xml:space="preserve">PAGE  </w:instrText>
    </w:r>
    <w:r>
      <w:rPr>
        <w:rStyle w:val="a3"/>
      </w:rPr>
      <w:fldChar w:fldCharType="separate"/>
    </w:r>
    <w:r w:rsidR="0078622C">
      <w:rPr>
        <w:rStyle w:val="a3"/>
        <w:noProof/>
      </w:rPr>
      <w:t>4</w:t>
    </w:r>
    <w:r>
      <w:rPr>
        <w:rStyle w:val="a3"/>
      </w:rPr>
      <w:fldChar w:fldCharType="end"/>
    </w:r>
  </w:p>
  <w:p w:rsidR="002D7895" w:rsidRDefault="002D7895">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895" w:rsidRDefault="00935CA9">
    <w:pPr>
      <w:pStyle w:val="a4"/>
      <w:framePr w:h="0" w:wrap="around" w:vAnchor="text" w:hAnchor="margin" w:xAlign="center" w:y="1"/>
      <w:rPr>
        <w:rStyle w:val="a3"/>
      </w:rPr>
    </w:pPr>
    <w:r>
      <w:fldChar w:fldCharType="begin"/>
    </w:r>
    <w:r w:rsidR="002D7895">
      <w:rPr>
        <w:rStyle w:val="a3"/>
      </w:rPr>
      <w:instrText xml:space="preserve">PAGE  </w:instrText>
    </w:r>
    <w:r>
      <w:fldChar w:fldCharType="separate"/>
    </w:r>
    <w:r w:rsidR="002D7895">
      <w:rPr>
        <w:rStyle w:val="a3"/>
      </w:rPr>
      <w:t>1</w:t>
    </w:r>
    <w:r>
      <w:fldChar w:fldCharType="end"/>
    </w:r>
  </w:p>
  <w:p w:rsidR="002D7895" w:rsidRDefault="002D7895">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895" w:rsidRDefault="00935CA9">
    <w:pPr>
      <w:pStyle w:val="a4"/>
      <w:framePr w:h="0" w:wrap="around" w:vAnchor="text" w:hAnchor="margin" w:xAlign="center" w:y="1"/>
      <w:rPr>
        <w:rStyle w:val="a3"/>
      </w:rPr>
    </w:pPr>
    <w:r>
      <w:fldChar w:fldCharType="begin"/>
    </w:r>
    <w:r w:rsidR="002D7895">
      <w:rPr>
        <w:rStyle w:val="a3"/>
      </w:rPr>
      <w:instrText xml:space="preserve">PAGE  </w:instrText>
    </w:r>
    <w:r>
      <w:fldChar w:fldCharType="separate"/>
    </w:r>
    <w:r w:rsidR="0095221D">
      <w:rPr>
        <w:rStyle w:val="a3"/>
        <w:noProof/>
      </w:rPr>
      <w:t>6</w:t>
    </w:r>
    <w:r>
      <w:fldChar w:fldCharType="end"/>
    </w:r>
  </w:p>
  <w:p w:rsidR="002D7895" w:rsidRDefault="002D7895">
    <w:pPr>
      <w:pStyle w:val="a4"/>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895" w:rsidRDefault="00935CA9">
    <w:pPr>
      <w:pStyle w:val="a4"/>
      <w:framePr w:h="0" w:wrap="around" w:vAnchor="text" w:hAnchor="margin" w:xAlign="center" w:y="1"/>
      <w:rPr>
        <w:rStyle w:val="a3"/>
      </w:rPr>
    </w:pPr>
    <w:r>
      <w:fldChar w:fldCharType="begin"/>
    </w:r>
    <w:r w:rsidR="002D7895">
      <w:rPr>
        <w:rStyle w:val="a3"/>
      </w:rPr>
      <w:instrText xml:space="preserve">PAGE  </w:instrText>
    </w:r>
    <w:r>
      <w:fldChar w:fldCharType="separate"/>
    </w:r>
    <w:r w:rsidR="002D7895">
      <w:rPr>
        <w:rStyle w:val="a3"/>
      </w:rPr>
      <w:t>1</w:t>
    </w:r>
    <w:r>
      <w:fldChar w:fldCharType="end"/>
    </w:r>
  </w:p>
  <w:p w:rsidR="002D7895" w:rsidRDefault="002D7895">
    <w:pPr>
      <w:pStyle w:val="a4"/>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895" w:rsidRDefault="00935CA9">
    <w:pPr>
      <w:pStyle w:val="a4"/>
      <w:framePr w:h="0" w:wrap="around" w:vAnchor="text" w:hAnchor="margin" w:xAlign="center" w:y="1"/>
      <w:rPr>
        <w:rStyle w:val="a3"/>
      </w:rPr>
    </w:pPr>
    <w:r>
      <w:fldChar w:fldCharType="begin"/>
    </w:r>
    <w:r w:rsidR="002D7895">
      <w:rPr>
        <w:rStyle w:val="a3"/>
      </w:rPr>
      <w:instrText xml:space="preserve">PAGE  </w:instrText>
    </w:r>
    <w:r>
      <w:fldChar w:fldCharType="separate"/>
    </w:r>
    <w:r w:rsidR="0095221D">
      <w:rPr>
        <w:rStyle w:val="a3"/>
        <w:noProof/>
      </w:rPr>
      <w:t>8</w:t>
    </w:r>
    <w:r>
      <w:fldChar w:fldCharType="end"/>
    </w:r>
  </w:p>
  <w:p w:rsidR="002D7895" w:rsidRDefault="002D7895">
    <w:pPr>
      <w:pStyle w:val="a4"/>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895" w:rsidRDefault="00935CA9">
    <w:pPr>
      <w:pStyle w:val="a4"/>
      <w:framePr w:h="0" w:wrap="around" w:vAnchor="text" w:hAnchor="margin" w:xAlign="center" w:y="1"/>
      <w:rPr>
        <w:rStyle w:val="a3"/>
      </w:rPr>
    </w:pPr>
    <w:r>
      <w:fldChar w:fldCharType="begin"/>
    </w:r>
    <w:r w:rsidR="002D7895">
      <w:rPr>
        <w:rStyle w:val="a3"/>
      </w:rPr>
      <w:instrText xml:space="preserve">PAGE  </w:instrText>
    </w:r>
    <w:r>
      <w:fldChar w:fldCharType="separate"/>
    </w:r>
    <w:r w:rsidR="002D7895">
      <w:rPr>
        <w:rStyle w:val="a3"/>
      </w:rPr>
      <w:t>1</w:t>
    </w:r>
    <w:r>
      <w:fldChar w:fldCharType="end"/>
    </w:r>
  </w:p>
  <w:p w:rsidR="002D7895" w:rsidRDefault="002D7895">
    <w:pPr>
      <w:pStyle w:val="a4"/>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895" w:rsidRDefault="00935CA9">
    <w:pPr>
      <w:pStyle w:val="a4"/>
      <w:framePr w:h="0" w:wrap="around" w:vAnchor="text" w:hAnchor="margin" w:xAlign="center" w:y="1"/>
      <w:rPr>
        <w:rStyle w:val="a3"/>
      </w:rPr>
    </w:pPr>
    <w:r>
      <w:fldChar w:fldCharType="begin"/>
    </w:r>
    <w:r w:rsidR="002D7895">
      <w:rPr>
        <w:rStyle w:val="a3"/>
      </w:rPr>
      <w:instrText xml:space="preserve">PAGE  </w:instrText>
    </w:r>
    <w:r>
      <w:fldChar w:fldCharType="separate"/>
    </w:r>
    <w:r w:rsidR="0095221D">
      <w:rPr>
        <w:rStyle w:val="a3"/>
        <w:noProof/>
      </w:rPr>
      <w:t>9</w:t>
    </w:r>
    <w:r>
      <w:fldChar w:fldCharType="end"/>
    </w:r>
  </w:p>
  <w:p w:rsidR="002D7895" w:rsidRDefault="002D7895">
    <w:pPr>
      <w:pStyle w:val="a4"/>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895" w:rsidRDefault="00935CA9" w:rsidP="002D7895">
    <w:pPr>
      <w:pStyle w:val="a4"/>
      <w:framePr w:wrap="around" w:vAnchor="text" w:hAnchor="margin" w:xAlign="center" w:y="1"/>
      <w:rPr>
        <w:rStyle w:val="a3"/>
      </w:rPr>
    </w:pPr>
    <w:r>
      <w:rPr>
        <w:rStyle w:val="a3"/>
      </w:rPr>
      <w:fldChar w:fldCharType="begin"/>
    </w:r>
    <w:r w:rsidR="002D7895">
      <w:rPr>
        <w:rStyle w:val="a3"/>
      </w:rPr>
      <w:instrText xml:space="preserve">PAGE  </w:instrText>
    </w:r>
    <w:r>
      <w:rPr>
        <w:rStyle w:val="a3"/>
      </w:rPr>
      <w:fldChar w:fldCharType="end"/>
    </w:r>
  </w:p>
  <w:p w:rsidR="002D7895" w:rsidRDefault="002D7895" w:rsidP="002D7895">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45EE" w:rsidRDefault="002C45EE" w:rsidP="00A00731">
      <w:r>
        <w:separator/>
      </w:r>
    </w:p>
  </w:footnote>
  <w:footnote w:type="continuationSeparator" w:id="1">
    <w:p w:rsidR="002C45EE" w:rsidRDefault="002C45EE" w:rsidP="00A007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6D1CAC"/>
    <w:multiLevelType w:val="hybridMultilevel"/>
    <w:tmpl w:val="A0B26F1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51394D5B"/>
    <w:multiLevelType w:val="hybridMultilevel"/>
    <w:tmpl w:val="749CE7D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rystal Zhao">
    <w15:presenceInfo w15:providerId="None" w15:userId="Crystal Zha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24C4"/>
    <w:rsid w:val="00002A2E"/>
    <w:rsid w:val="00003AC5"/>
    <w:rsid w:val="00006F4E"/>
    <w:rsid w:val="00007F06"/>
    <w:rsid w:val="000151A2"/>
    <w:rsid w:val="00020ACD"/>
    <w:rsid w:val="0002453A"/>
    <w:rsid w:val="000262B2"/>
    <w:rsid w:val="00030C40"/>
    <w:rsid w:val="0003105A"/>
    <w:rsid w:val="000313EB"/>
    <w:rsid w:val="00033E9C"/>
    <w:rsid w:val="00040EF5"/>
    <w:rsid w:val="00042355"/>
    <w:rsid w:val="00045185"/>
    <w:rsid w:val="00046886"/>
    <w:rsid w:val="00046D63"/>
    <w:rsid w:val="00047A8D"/>
    <w:rsid w:val="00054830"/>
    <w:rsid w:val="00056CC1"/>
    <w:rsid w:val="000640FE"/>
    <w:rsid w:val="0006432E"/>
    <w:rsid w:val="00066BB0"/>
    <w:rsid w:val="00067CAA"/>
    <w:rsid w:val="000752DA"/>
    <w:rsid w:val="00075A66"/>
    <w:rsid w:val="00075A99"/>
    <w:rsid w:val="000775A4"/>
    <w:rsid w:val="00077FCD"/>
    <w:rsid w:val="0008026C"/>
    <w:rsid w:val="0008091F"/>
    <w:rsid w:val="00082F0B"/>
    <w:rsid w:val="00090742"/>
    <w:rsid w:val="00096500"/>
    <w:rsid w:val="00096F53"/>
    <w:rsid w:val="0009784A"/>
    <w:rsid w:val="00097CBE"/>
    <w:rsid w:val="000A21F8"/>
    <w:rsid w:val="000A4501"/>
    <w:rsid w:val="000A59A9"/>
    <w:rsid w:val="000A5CDD"/>
    <w:rsid w:val="000A7642"/>
    <w:rsid w:val="000B0F52"/>
    <w:rsid w:val="000B3E00"/>
    <w:rsid w:val="000B4162"/>
    <w:rsid w:val="000B7EBF"/>
    <w:rsid w:val="000C227C"/>
    <w:rsid w:val="000C3B17"/>
    <w:rsid w:val="000C5172"/>
    <w:rsid w:val="000D3B77"/>
    <w:rsid w:val="000D5C80"/>
    <w:rsid w:val="000D5F05"/>
    <w:rsid w:val="000D6AEF"/>
    <w:rsid w:val="000E0AE1"/>
    <w:rsid w:val="000E64D5"/>
    <w:rsid w:val="000E78B4"/>
    <w:rsid w:val="000F118B"/>
    <w:rsid w:val="000F2893"/>
    <w:rsid w:val="000F2FA0"/>
    <w:rsid w:val="000F588A"/>
    <w:rsid w:val="00100A28"/>
    <w:rsid w:val="001016D8"/>
    <w:rsid w:val="00103A2F"/>
    <w:rsid w:val="00113785"/>
    <w:rsid w:val="0011637B"/>
    <w:rsid w:val="00123FB8"/>
    <w:rsid w:val="00124F29"/>
    <w:rsid w:val="0013373D"/>
    <w:rsid w:val="00133766"/>
    <w:rsid w:val="00136BAF"/>
    <w:rsid w:val="00137317"/>
    <w:rsid w:val="001373B6"/>
    <w:rsid w:val="00141AD7"/>
    <w:rsid w:val="00143BAB"/>
    <w:rsid w:val="001470DE"/>
    <w:rsid w:val="001510A7"/>
    <w:rsid w:val="001521A0"/>
    <w:rsid w:val="001551C3"/>
    <w:rsid w:val="001622C2"/>
    <w:rsid w:val="0016350D"/>
    <w:rsid w:val="00166613"/>
    <w:rsid w:val="00167EDC"/>
    <w:rsid w:val="00167F56"/>
    <w:rsid w:val="001704E1"/>
    <w:rsid w:val="00170FB5"/>
    <w:rsid w:val="00172AD8"/>
    <w:rsid w:val="00172D8B"/>
    <w:rsid w:val="00182EBC"/>
    <w:rsid w:val="00191462"/>
    <w:rsid w:val="00197F3C"/>
    <w:rsid w:val="001A0412"/>
    <w:rsid w:val="001A2101"/>
    <w:rsid w:val="001A3F07"/>
    <w:rsid w:val="001A4A5D"/>
    <w:rsid w:val="001B05B3"/>
    <w:rsid w:val="001B0BC9"/>
    <w:rsid w:val="001B267C"/>
    <w:rsid w:val="001B4040"/>
    <w:rsid w:val="001B47B1"/>
    <w:rsid w:val="001B562C"/>
    <w:rsid w:val="001C0172"/>
    <w:rsid w:val="001C15A9"/>
    <w:rsid w:val="001C19DD"/>
    <w:rsid w:val="001C33CB"/>
    <w:rsid w:val="001C57E4"/>
    <w:rsid w:val="001C5C20"/>
    <w:rsid w:val="001D071F"/>
    <w:rsid w:val="001D1920"/>
    <w:rsid w:val="001D31B6"/>
    <w:rsid w:val="001D3E29"/>
    <w:rsid w:val="001E0880"/>
    <w:rsid w:val="001E0EF0"/>
    <w:rsid w:val="001E1788"/>
    <w:rsid w:val="001E3C02"/>
    <w:rsid w:val="001E5C99"/>
    <w:rsid w:val="001E7187"/>
    <w:rsid w:val="001F5CE4"/>
    <w:rsid w:val="001F6A13"/>
    <w:rsid w:val="002028D5"/>
    <w:rsid w:val="002034BC"/>
    <w:rsid w:val="002049E2"/>
    <w:rsid w:val="00212006"/>
    <w:rsid w:val="002135E2"/>
    <w:rsid w:val="002149EB"/>
    <w:rsid w:val="0021756C"/>
    <w:rsid w:val="00217B97"/>
    <w:rsid w:val="00220485"/>
    <w:rsid w:val="0022228A"/>
    <w:rsid w:val="00223CF5"/>
    <w:rsid w:val="002307D4"/>
    <w:rsid w:val="0023768A"/>
    <w:rsid w:val="002430DF"/>
    <w:rsid w:val="002433DC"/>
    <w:rsid w:val="00246D42"/>
    <w:rsid w:val="00246DF2"/>
    <w:rsid w:val="00251CC5"/>
    <w:rsid w:val="0025542B"/>
    <w:rsid w:val="0025614B"/>
    <w:rsid w:val="00256B37"/>
    <w:rsid w:val="00262534"/>
    <w:rsid w:val="002640BE"/>
    <w:rsid w:val="00265FE1"/>
    <w:rsid w:val="002667D6"/>
    <w:rsid w:val="00270CD1"/>
    <w:rsid w:val="002710B0"/>
    <w:rsid w:val="00273117"/>
    <w:rsid w:val="0027313B"/>
    <w:rsid w:val="0027400B"/>
    <w:rsid w:val="00281767"/>
    <w:rsid w:val="0028223E"/>
    <w:rsid w:val="002842E2"/>
    <w:rsid w:val="00284ED8"/>
    <w:rsid w:val="002872FA"/>
    <w:rsid w:val="002907C0"/>
    <w:rsid w:val="00291D94"/>
    <w:rsid w:val="00294873"/>
    <w:rsid w:val="00294984"/>
    <w:rsid w:val="00294E1F"/>
    <w:rsid w:val="002A1B20"/>
    <w:rsid w:val="002A2885"/>
    <w:rsid w:val="002A5D08"/>
    <w:rsid w:val="002A6907"/>
    <w:rsid w:val="002B4692"/>
    <w:rsid w:val="002B607C"/>
    <w:rsid w:val="002C0687"/>
    <w:rsid w:val="002C0750"/>
    <w:rsid w:val="002C45EE"/>
    <w:rsid w:val="002C544F"/>
    <w:rsid w:val="002D03BB"/>
    <w:rsid w:val="002D3D8E"/>
    <w:rsid w:val="002D7895"/>
    <w:rsid w:val="002D7C4E"/>
    <w:rsid w:val="002E1C73"/>
    <w:rsid w:val="002E57E3"/>
    <w:rsid w:val="002E624D"/>
    <w:rsid w:val="002E6492"/>
    <w:rsid w:val="002E6522"/>
    <w:rsid w:val="002F004C"/>
    <w:rsid w:val="002F2051"/>
    <w:rsid w:val="002F29EB"/>
    <w:rsid w:val="002F2C59"/>
    <w:rsid w:val="002F483E"/>
    <w:rsid w:val="002F6171"/>
    <w:rsid w:val="002F75EC"/>
    <w:rsid w:val="002F7C00"/>
    <w:rsid w:val="00302805"/>
    <w:rsid w:val="00302B04"/>
    <w:rsid w:val="00310BCF"/>
    <w:rsid w:val="00311A6E"/>
    <w:rsid w:val="00320480"/>
    <w:rsid w:val="00327BB7"/>
    <w:rsid w:val="003338D6"/>
    <w:rsid w:val="00334C28"/>
    <w:rsid w:val="003413A4"/>
    <w:rsid w:val="00341B27"/>
    <w:rsid w:val="00342F30"/>
    <w:rsid w:val="003455A2"/>
    <w:rsid w:val="003475D3"/>
    <w:rsid w:val="00352392"/>
    <w:rsid w:val="00353294"/>
    <w:rsid w:val="00353D97"/>
    <w:rsid w:val="00360CC0"/>
    <w:rsid w:val="00363DA1"/>
    <w:rsid w:val="00365A5F"/>
    <w:rsid w:val="00366B5D"/>
    <w:rsid w:val="003702BC"/>
    <w:rsid w:val="0037037B"/>
    <w:rsid w:val="0038055E"/>
    <w:rsid w:val="003807DB"/>
    <w:rsid w:val="0038156A"/>
    <w:rsid w:val="00382D4F"/>
    <w:rsid w:val="00386B65"/>
    <w:rsid w:val="0039048E"/>
    <w:rsid w:val="00393400"/>
    <w:rsid w:val="003946A3"/>
    <w:rsid w:val="003A3C05"/>
    <w:rsid w:val="003A6239"/>
    <w:rsid w:val="003A643A"/>
    <w:rsid w:val="003B777D"/>
    <w:rsid w:val="003C1F11"/>
    <w:rsid w:val="003C3844"/>
    <w:rsid w:val="003C41FB"/>
    <w:rsid w:val="003C5777"/>
    <w:rsid w:val="003C6311"/>
    <w:rsid w:val="003C67F4"/>
    <w:rsid w:val="003C6C0C"/>
    <w:rsid w:val="003C78EB"/>
    <w:rsid w:val="003D08E8"/>
    <w:rsid w:val="003D25FF"/>
    <w:rsid w:val="003D3427"/>
    <w:rsid w:val="003D402E"/>
    <w:rsid w:val="003D7057"/>
    <w:rsid w:val="003D713A"/>
    <w:rsid w:val="003D77C3"/>
    <w:rsid w:val="003E16F5"/>
    <w:rsid w:val="003E5B0E"/>
    <w:rsid w:val="003E6A9A"/>
    <w:rsid w:val="003F00F0"/>
    <w:rsid w:val="003F1AB7"/>
    <w:rsid w:val="003F4D7E"/>
    <w:rsid w:val="003F5A8D"/>
    <w:rsid w:val="003F7F60"/>
    <w:rsid w:val="00400690"/>
    <w:rsid w:val="004028DB"/>
    <w:rsid w:val="00403D0E"/>
    <w:rsid w:val="00410EB6"/>
    <w:rsid w:val="00411E91"/>
    <w:rsid w:val="00413DA5"/>
    <w:rsid w:val="004146F0"/>
    <w:rsid w:val="0042069C"/>
    <w:rsid w:val="004206C6"/>
    <w:rsid w:val="004218DA"/>
    <w:rsid w:val="004226B9"/>
    <w:rsid w:val="00424947"/>
    <w:rsid w:val="004255DC"/>
    <w:rsid w:val="004263BE"/>
    <w:rsid w:val="00432417"/>
    <w:rsid w:val="00435AAC"/>
    <w:rsid w:val="00436D3F"/>
    <w:rsid w:val="00440219"/>
    <w:rsid w:val="0044183E"/>
    <w:rsid w:val="0044465D"/>
    <w:rsid w:val="00445FA2"/>
    <w:rsid w:val="004507F2"/>
    <w:rsid w:val="00452524"/>
    <w:rsid w:val="0045462F"/>
    <w:rsid w:val="004550FC"/>
    <w:rsid w:val="00462BCE"/>
    <w:rsid w:val="00465B67"/>
    <w:rsid w:val="00470493"/>
    <w:rsid w:val="00474E67"/>
    <w:rsid w:val="00476B69"/>
    <w:rsid w:val="00477991"/>
    <w:rsid w:val="00480313"/>
    <w:rsid w:val="00480A79"/>
    <w:rsid w:val="0048533F"/>
    <w:rsid w:val="00487D79"/>
    <w:rsid w:val="0049210C"/>
    <w:rsid w:val="00495CF6"/>
    <w:rsid w:val="00497A5C"/>
    <w:rsid w:val="00497FC3"/>
    <w:rsid w:val="004A0D3D"/>
    <w:rsid w:val="004A1B7D"/>
    <w:rsid w:val="004A2FE8"/>
    <w:rsid w:val="004B32A3"/>
    <w:rsid w:val="004B4E53"/>
    <w:rsid w:val="004B7983"/>
    <w:rsid w:val="004C04F4"/>
    <w:rsid w:val="004C1997"/>
    <w:rsid w:val="004C3208"/>
    <w:rsid w:val="004C493C"/>
    <w:rsid w:val="004D05A0"/>
    <w:rsid w:val="004D05B4"/>
    <w:rsid w:val="004D1F82"/>
    <w:rsid w:val="004D30DE"/>
    <w:rsid w:val="004D6AED"/>
    <w:rsid w:val="004E0802"/>
    <w:rsid w:val="004E148A"/>
    <w:rsid w:val="004E35B8"/>
    <w:rsid w:val="004F2514"/>
    <w:rsid w:val="004F713F"/>
    <w:rsid w:val="004F73FF"/>
    <w:rsid w:val="004F7C5E"/>
    <w:rsid w:val="00511408"/>
    <w:rsid w:val="00511D0A"/>
    <w:rsid w:val="00513793"/>
    <w:rsid w:val="00514020"/>
    <w:rsid w:val="00515324"/>
    <w:rsid w:val="00524B02"/>
    <w:rsid w:val="00527090"/>
    <w:rsid w:val="0052771A"/>
    <w:rsid w:val="00530353"/>
    <w:rsid w:val="00530386"/>
    <w:rsid w:val="0053193A"/>
    <w:rsid w:val="00531FD3"/>
    <w:rsid w:val="0053688E"/>
    <w:rsid w:val="005368AC"/>
    <w:rsid w:val="00541398"/>
    <w:rsid w:val="00541634"/>
    <w:rsid w:val="00546EEF"/>
    <w:rsid w:val="005508F0"/>
    <w:rsid w:val="00551FA1"/>
    <w:rsid w:val="005531E0"/>
    <w:rsid w:val="0055331A"/>
    <w:rsid w:val="00557ABD"/>
    <w:rsid w:val="00557F4C"/>
    <w:rsid w:val="0056053F"/>
    <w:rsid w:val="00561BB7"/>
    <w:rsid w:val="0056413F"/>
    <w:rsid w:val="00564372"/>
    <w:rsid w:val="005656FF"/>
    <w:rsid w:val="00567C7B"/>
    <w:rsid w:val="0057079C"/>
    <w:rsid w:val="0057244F"/>
    <w:rsid w:val="005735AC"/>
    <w:rsid w:val="00573EAC"/>
    <w:rsid w:val="0057435D"/>
    <w:rsid w:val="00576612"/>
    <w:rsid w:val="00577065"/>
    <w:rsid w:val="0058045A"/>
    <w:rsid w:val="00580AB0"/>
    <w:rsid w:val="00582807"/>
    <w:rsid w:val="0058563D"/>
    <w:rsid w:val="00586384"/>
    <w:rsid w:val="00586846"/>
    <w:rsid w:val="00586FDE"/>
    <w:rsid w:val="00587FFB"/>
    <w:rsid w:val="00592A96"/>
    <w:rsid w:val="00593152"/>
    <w:rsid w:val="00594A3E"/>
    <w:rsid w:val="00595FFB"/>
    <w:rsid w:val="00596166"/>
    <w:rsid w:val="00596FA4"/>
    <w:rsid w:val="005A3575"/>
    <w:rsid w:val="005A4DF6"/>
    <w:rsid w:val="005A6A01"/>
    <w:rsid w:val="005B2C9A"/>
    <w:rsid w:val="005B459D"/>
    <w:rsid w:val="005C19AE"/>
    <w:rsid w:val="005C60B0"/>
    <w:rsid w:val="005D57CD"/>
    <w:rsid w:val="005D6729"/>
    <w:rsid w:val="005E34C5"/>
    <w:rsid w:val="005E40B6"/>
    <w:rsid w:val="005E572D"/>
    <w:rsid w:val="005F00B7"/>
    <w:rsid w:val="005F36F8"/>
    <w:rsid w:val="005F4676"/>
    <w:rsid w:val="005F504F"/>
    <w:rsid w:val="005F516A"/>
    <w:rsid w:val="005F5C56"/>
    <w:rsid w:val="005F6557"/>
    <w:rsid w:val="00600CBF"/>
    <w:rsid w:val="0060106F"/>
    <w:rsid w:val="00601EFD"/>
    <w:rsid w:val="00601F3B"/>
    <w:rsid w:val="00602A98"/>
    <w:rsid w:val="00610A31"/>
    <w:rsid w:val="00611977"/>
    <w:rsid w:val="00614B65"/>
    <w:rsid w:val="0061600A"/>
    <w:rsid w:val="00621BC7"/>
    <w:rsid w:val="006225D7"/>
    <w:rsid w:val="00622C9D"/>
    <w:rsid w:val="00625BBE"/>
    <w:rsid w:val="00626927"/>
    <w:rsid w:val="00632C7D"/>
    <w:rsid w:val="00634AB4"/>
    <w:rsid w:val="00634DEB"/>
    <w:rsid w:val="00635DF4"/>
    <w:rsid w:val="006377BA"/>
    <w:rsid w:val="006418BF"/>
    <w:rsid w:val="006419DD"/>
    <w:rsid w:val="00650A15"/>
    <w:rsid w:val="0065165C"/>
    <w:rsid w:val="00651BB1"/>
    <w:rsid w:val="00652EDA"/>
    <w:rsid w:val="006530F3"/>
    <w:rsid w:val="00655386"/>
    <w:rsid w:val="006566DB"/>
    <w:rsid w:val="00660D1D"/>
    <w:rsid w:val="00667E2D"/>
    <w:rsid w:val="00667FC8"/>
    <w:rsid w:val="00670070"/>
    <w:rsid w:val="0067021D"/>
    <w:rsid w:val="0067022A"/>
    <w:rsid w:val="006747EB"/>
    <w:rsid w:val="00674B65"/>
    <w:rsid w:val="006766AD"/>
    <w:rsid w:val="00680580"/>
    <w:rsid w:val="00681E70"/>
    <w:rsid w:val="006821D7"/>
    <w:rsid w:val="00683B36"/>
    <w:rsid w:val="00685038"/>
    <w:rsid w:val="00686177"/>
    <w:rsid w:val="00687DF1"/>
    <w:rsid w:val="006919C8"/>
    <w:rsid w:val="006938F8"/>
    <w:rsid w:val="006950E2"/>
    <w:rsid w:val="006970F6"/>
    <w:rsid w:val="006A2DC6"/>
    <w:rsid w:val="006A652C"/>
    <w:rsid w:val="006B1D98"/>
    <w:rsid w:val="006B294D"/>
    <w:rsid w:val="006C0A70"/>
    <w:rsid w:val="006C0D26"/>
    <w:rsid w:val="006C27CF"/>
    <w:rsid w:val="006C6A0D"/>
    <w:rsid w:val="006D0F47"/>
    <w:rsid w:val="006D103F"/>
    <w:rsid w:val="006D1CAB"/>
    <w:rsid w:val="006D2B99"/>
    <w:rsid w:val="006D5E41"/>
    <w:rsid w:val="006E1217"/>
    <w:rsid w:val="006E221D"/>
    <w:rsid w:val="006E2C89"/>
    <w:rsid w:val="006E50EA"/>
    <w:rsid w:val="006E5AA7"/>
    <w:rsid w:val="006E6070"/>
    <w:rsid w:val="006E653F"/>
    <w:rsid w:val="006E7DCB"/>
    <w:rsid w:val="006F232F"/>
    <w:rsid w:val="006F3821"/>
    <w:rsid w:val="006F5CA4"/>
    <w:rsid w:val="006F6D5F"/>
    <w:rsid w:val="006F6DCC"/>
    <w:rsid w:val="006F776F"/>
    <w:rsid w:val="006F7F2B"/>
    <w:rsid w:val="00700A4E"/>
    <w:rsid w:val="007025F8"/>
    <w:rsid w:val="007027ED"/>
    <w:rsid w:val="00706BEA"/>
    <w:rsid w:val="00707414"/>
    <w:rsid w:val="007102C0"/>
    <w:rsid w:val="00712D1A"/>
    <w:rsid w:val="00713848"/>
    <w:rsid w:val="0071394A"/>
    <w:rsid w:val="00715060"/>
    <w:rsid w:val="00715930"/>
    <w:rsid w:val="00721D8D"/>
    <w:rsid w:val="007228CF"/>
    <w:rsid w:val="00723400"/>
    <w:rsid w:val="00723967"/>
    <w:rsid w:val="00724085"/>
    <w:rsid w:val="00724165"/>
    <w:rsid w:val="007267A1"/>
    <w:rsid w:val="00736168"/>
    <w:rsid w:val="00737BBC"/>
    <w:rsid w:val="00737D96"/>
    <w:rsid w:val="00740142"/>
    <w:rsid w:val="00740FB2"/>
    <w:rsid w:val="00744CF6"/>
    <w:rsid w:val="00746033"/>
    <w:rsid w:val="00752D7F"/>
    <w:rsid w:val="007533AB"/>
    <w:rsid w:val="007563F7"/>
    <w:rsid w:val="0076112B"/>
    <w:rsid w:val="00762FC9"/>
    <w:rsid w:val="007636E0"/>
    <w:rsid w:val="007660D7"/>
    <w:rsid w:val="00770E10"/>
    <w:rsid w:val="007712E9"/>
    <w:rsid w:val="00772944"/>
    <w:rsid w:val="00780F1F"/>
    <w:rsid w:val="00781FE3"/>
    <w:rsid w:val="00782AD8"/>
    <w:rsid w:val="00784E14"/>
    <w:rsid w:val="0078622C"/>
    <w:rsid w:val="0078630F"/>
    <w:rsid w:val="00786C15"/>
    <w:rsid w:val="00790DD0"/>
    <w:rsid w:val="007951FF"/>
    <w:rsid w:val="00796F2A"/>
    <w:rsid w:val="00797559"/>
    <w:rsid w:val="007A114F"/>
    <w:rsid w:val="007A18F9"/>
    <w:rsid w:val="007A2BB8"/>
    <w:rsid w:val="007A3EDC"/>
    <w:rsid w:val="007A508C"/>
    <w:rsid w:val="007A5192"/>
    <w:rsid w:val="007B07E2"/>
    <w:rsid w:val="007B4337"/>
    <w:rsid w:val="007B4F00"/>
    <w:rsid w:val="007B52B7"/>
    <w:rsid w:val="007B746B"/>
    <w:rsid w:val="007C0B93"/>
    <w:rsid w:val="007C152A"/>
    <w:rsid w:val="007C1F7C"/>
    <w:rsid w:val="007C51FC"/>
    <w:rsid w:val="007C7816"/>
    <w:rsid w:val="007C7B01"/>
    <w:rsid w:val="007D27C7"/>
    <w:rsid w:val="007E13F9"/>
    <w:rsid w:val="007E3D21"/>
    <w:rsid w:val="007E4AE9"/>
    <w:rsid w:val="00800B02"/>
    <w:rsid w:val="00801BEB"/>
    <w:rsid w:val="0080441A"/>
    <w:rsid w:val="008079EC"/>
    <w:rsid w:val="00812739"/>
    <w:rsid w:val="00813807"/>
    <w:rsid w:val="00813E8E"/>
    <w:rsid w:val="00817892"/>
    <w:rsid w:val="008179F7"/>
    <w:rsid w:val="00820080"/>
    <w:rsid w:val="0082401E"/>
    <w:rsid w:val="0082494C"/>
    <w:rsid w:val="008252F9"/>
    <w:rsid w:val="00825648"/>
    <w:rsid w:val="00825EF1"/>
    <w:rsid w:val="00826259"/>
    <w:rsid w:val="00827FE1"/>
    <w:rsid w:val="00831DB3"/>
    <w:rsid w:val="0083490A"/>
    <w:rsid w:val="008357AC"/>
    <w:rsid w:val="00836D3F"/>
    <w:rsid w:val="00837E98"/>
    <w:rsid w:val="0084116D"/>
    <w:rsid w:val="008428F0"/>
    <w:rsid w:val="00843DE7"/>
    <w:rsid w:val="0084670E"/>
    <w:rsid w:val="008502A9"/>
    <w:rsid w:val="008508E8"/>
    <w:rsid w:val="00851E50"/>
    <w:rsid w:val="00851FE0"/>
    <w:rsid w:val="00856873"/>
    <w:rsid w:val="00856A5E"/>
    <w:rsid w:val="0086760C"/>
    <w:rsid w:val="0086794D"/>
    <w:rsid w:val="00870988"/>
    <w:rsid w:val="00871004"/>
    <w:rsid w:val="00872E4F"/>
    <w:rsid w:val="00875186"/>
    <w:rsid w:val="0087636A"/>
    <w:rsid w:val="00882F76"/>
    <w:rsid w:val="00886253"/>
    <w:rsid w:val="00886522"/>
    <w:rsid w:val="0088799B"/>
    <w:rsid w:val="0089321B"/>
    <w:rsid w:val="00895167"/>
    <w:rsid w:val="00895C93"/>
    <w:rsid w:val="00895D1F"/>
    <w:rsid w:val="0089644F"/>
    <w:rsid w:val="00897037"/>
    <w:rsid w:val="0089735A"/>
    <w:rsid w:val="008A159D"/>
    <w:rsid w:val="008A330E"/>
    <w:rsid w:val="008A3D08"/>
    <w:rsid w:val="008A59EE"/>
    <w:rsid w:val="008A7C52"/>
    <w:rsid w:val="008B691F"/>
    <w:rsid w:val="008B6C7F"/>
    <w:rsid w:val="008B755E"/>
    <w:rsid w:val="008C0F54"/>
    <w:rsid w:val="008C172B"/>
    <w:rsid w:val="008C5350"/>
    <w:rsid w:val="008C6B2F"/>
    <w:rsid w:val="008D00A5"/>
    <w:rsid w:val="008D0966"/>
    <w:rsid w:val="008D2D11"/>
    <w:rsid w:val="008D3F35"/>
    <w:rsid w:val="008D5A41"/>
    <w:rsid w:val="008E5693"/>
    <w:rsid w:val="008F16BC"/>
    <w:rsid w:val="008F1D42"/>
    <w:rsid w:val="008F1F6C"/>
    <w:rsid w:val="008F212F"/>
    <w:rsid w:val="008F4229"/>
    <w:rsid w:val="008F647C"/>
    <w:rsid w:val="008F7E70"/>
    <w:rsid w:val="0090195B"/>
    <w:rsid w:val="00901C68"/>
    <w:rsid w:val="0090269B"/>
    <w:rsid w:val="00905BAE"/>
    <w:rsid w:val="00906D2A"/>
    <w:rsid w:val="00907345"/>
    <w:rsid w:val="009076E3"/>
    <w:rsid w:val="00907ECD"/>
    <w:rsid w:val="0091069F"/>
    <w:rsid w:val="00912DD2"/>
    <w:rsid w:val="009131EB"/>
    <w:rsid w:val="009139FA"/>
    <w:rsid w:val="00915FF9"/>
    <w:rsid w:val="009209F3"/>
    <w:rsid w:val="00922A25"/>
    <w:rsid w:val="009251DD"/>
    <w:rsid w:val="0092618F"/>
    <w:rsid w:val="0093547E"/>
    <w:rsid w:val="00935CA9"/>
    <w:rsid w:val="00935F89"/>
    <w:rsid w:val="0093658A"/>
    <w:rsid w:val="00936A2D"/>
    <w:rsid w:val="00943FAB"/>
    <w:rsid w:val="00945E38"/>
    <w:rsid w:val="00946206"/>
    <w:rsid w:val="00947BEB"/>
    <w:rsid w:val="0095221D"/>
    <w:rsid w:val="00952812"/>
    <w:rsid w:val="00953F94"/>
    <w:rsid w:val="009542E2"/>
    <w:rsid w:val="0095603C"/>
    <w:rsid w:val="0095664D"/>
    <w:rsid w:val="00960C17"/>
    <w:rsid w:val="00965179"/>
    <w:rsid w:val="00967A93"/>
    <w:rsid w:val="00970E63"/>
    <w:rsid w:val="00972BB4"/>
    <w:rsid w:val="00972FE0"/>
    <w:rsid w:val="00982AB5"/>
    <w:rsid w:val="009832BD"/>
    <w:rsid w:val="009852F4"/>
    <w:rsid w:val="0098630F"/>
    <w:rsid w:val="00990D66"/>
    <w:rsid w:val="00992C1A"/>
    <w:rsid w:val="00994685"/>
    <w:rsid w:val="009A1C55"/>
    <w:rsid w:val="009A4AF2"/>
    <w:rsid w:val="009A5B91"/>
    <w:rsid w:val="009A79DE"/>
    <w:rsid w:val="009B1790"/>
    <w:rsid w:val="009B1D65"/>
    <w:rsid w:val="009B30CB"/>
    <w:rsid w:val="009B6BEC"/>
    <w:rsid w:val="009C314D"/>
    <w:rsid w:val="009D0184"/>
    <w:rsid w:val="009D0260"/>
    <w:rsid w:val="009D22EE"/>
    <w:rsid w:val="009D4DF2"/>
    <w:rsid w:val="009D4F1C"/>
    <w:rsid w:val="009D6E22"/>
    <w:rsid w:val="009E0A19"/>
    <w:rsid w:val="009E0E1D"/>
    <w:rsid w:val="009E23FE"/>
    <w:rsid w:val="009E26AC"/>
    <w:rsid w:val="009E270C"/>
    <w:rsid w:val="009E3FAC"/>
    <w:rsid w:val="009F2944"/>
    <w:rsid w:val="009F786E"/>
    <w:rsid w:val="00A00731"/>
    <w:rsid w:val="00A024C4"/>
    <w:rsid w:val="00A0307F"/>
    <w:rsid w:val="00A04BCF"/>
    <w:rsid w:val="00A0558E"/>
    <w:rsid w:val="00A119DF"/>
    <w:rsid w:val="00A23209"/>
    <w:rsid w:val="00A304BD"/>
    <w:rsid w:val="00A31A51"/>
    <w:rsid w:val="00A3657F"/>
    <w:rsid w:val="00A47411"/>
    <w:rsid w:val="00A522CA"/>
    <w:rsid w:val="00A529C0"/>
    <w:rsid w:val="00A6176A"/>
    <w:rsid w:val="00A61E16"/>
    <w:rsid w:val="00A6254C"/>
    <w:rsid w:val="00A62572"/>
    <w:rsid w:val="00A64F15"/>
    <w:rsid w:val="00A662DE"/>
    <w:rsid w:val="00A6661E"/>
    <w:rsid w:val="00A6797A"/>
    <w:rsid w:val="00A67E58"/>
    <w:rsid w:val="00A72B0A"/>
    <w:rsid w:val="00A72E1F"/>
    <w:rsid w:val="00A763FD"/>
    <w:rsid w:val="00A77137"/>
    <w:rsid w:val="00A81528"/>
    <w:rsid w:val="00A818F7"/>
    <w:rsid w:val="00A822FC"/>
    <w:rsid w:val="00A84657"/>
    <w:rsid w:val="00A87AF1"/>
    <w:rsid w:val="00A94953"/>
    <w:rsid w:val="00A97C05"/>
    <w:rsid w:val="00AA2368"/>
    <w:rsid w:val="00AB1473"/>
    <w:rsid w:val="00AB38FD"/>
    <w:rsid w:val="00AB6862"/>
    <w:rsid w:val="00AB7B70"/>
    <w:rsid w:val="00AC2840"/>
    <w:rsid w:val="00AC4537"/>
    <w:rsid w:val="00AC4B7E"/>
    <w:rsid w:val="00AD04E9"/>
    <w:rsid w:val="00AD06DE"/>
    <w:rsid w:val="00AD7404"/>
    <w:rsid w:val="00AE062F"/>
    <w:rsid w:val="00AE5002"/>
    <w:rsid w:val="00AF0D75"/>
    <w:rsid w:val="00AF12EE"/>
    <w:rsid w:val="00AF5C9D"/>
    <w:rsid w:val="00AF7C77"/>
    <w:rsid w:val="00B00BC3"/>
    <w:rsid w:val="00B0451F"/>
    <w:rsid w:val="00B045E9"/>
    <w:rsid w:val="00B065B2"/>
    <w:rsid w:val="00B079DF"/>
    <w:rsid w:val="00B106A2"/>
    <w:rsid w:val="00B10830"/>
    <w:rsid w:val="00B13D37"/>
    <w:rsid w:val="00B13DFF"/>
    <w:rsid w:val="00B13FAE"/>
    <w:rsid w:val="00B14B92"/>
    <w:rsid w:val="00B16DBC"/>
    <w:rsid w:val="00B20044"/>
    <w:rsid w:val="00B234FF"/>
    <w:rsid w:val="00B2556F"/>
    <w:rsid w:val="00B273DE"/>
    <w:rsid w:val="00B30AE2"/>
    <w:rsid w:val="00B31B2C"/>
    <w:rsid w:val="00B33811"/>
    <w:rsid w:val="00B34397"/>
    <w:rsid w:val="00B4012B"/>
    <w:rsid w:val="00B417AF"/>
    <w:rsid w:val="00B41BB9"/>
    <w:rsid w:val="00B43B7D"/>
    <w:rsid w:val="00B441D7"/>
    <w:rsid w:val="00B452DF"/>
    <w:rsid w:val="00B506D7"/>
    <w:rsid w:val="00B50BAF"/>
    <w:rsid w:val="00B5159C"/>
    <w:rsid w:val="00B5222B"/>
    <w:rsid w:val="00B54DB9"/>
    <w:rsid w:val="00B560DA"/>
    <w:rsid w:val="00B56C19"/>
    <w:rsid w:val="00B60575"/>
    <w:rsid w:val="00B60B46"/>
    <w:rsid w:val="00B6247B"/>
    <w:rsid w:val="00B67B12"/>
    <w:rsid w:val="00B732A5"/>
    <w:rsid w:val="00B754FC"/>
    <w:rsid w:val="00B76C5A"/>
    <w:rsid w:val="00B77DED"/>
    <w:rsid w:val="00B80E2C"/>
    <w:rsid w:val="00B943E1"/>
    <w:rsid w:val="00B96929"/>
    <w:rsid w:val="00BB18EF"/>
    <w:rsid w:val="00BB2E86"/>
    <w:rsid w:val="00BB3A26"/>
    <w:rsid w:val="00BB4230"/>
    <w:rsid w:val="00BB50EC"/>
    <w:rsid w:val="00BB75D6"/>
    <w:rsid w:val="00BC130A"/>
    <w:rsid w:val="00BC2156"/>
    <w:rsid w:val="00BC35F1"/>
    <w:rsid w:val="00BC421C"/>
    <w:rsid w:val="00BC6E05"/>
    <w:rsid w:val="00BD08F2"/>
    <w:rsid w:val="00BD1984"/>
    <w:rsid w:val="00BD1B00"/>
    <w:rsid w:val="00BD519D"/>
    <w:rsid w:val="00BD5AF3"/>
    <w:rsid w:val="00BD5C46"/>
    <w:rsid w:val="00BD6CA2"/>
    <w:rsid w:val="00BD7B9F"/>
    <w:rsid w:val="00BE289E"/>
    <w:rsid w:val="00BE3082"/>
    <w:rsid w:val="00BF093B"/>
    <w:rsid w:val="00BF191B"/>
    <w:rsid w:val="00BF60E4"/>
    <w:rsid w:val="00C001F5"/>
    <w:rsid w:val="00C01E7D"/>
    <w:rsid w:val="00C01F35"/>
    <w:rsid w:val="00C02DBF"/>
    <w:rsid w:val="00C03C44"/>
    <w:rsid w:val="00C0475E"/>
    <w:rsid w:val="00C05D33"/>
    <w:rsid w:val="00C07EFF"/>
    <w:rsid w:val="00C11931"/>
    <w:rsid w:val="00C12694"/>
    <w:rsid w:val="00C14DFE"/>
    <w:rsid w:val="00C16846"/>
    <w:rsid w:val="00C169C7"/>
    <w:rsid w:val="00C174FC"/>
    <w:rsid w:val="00C17DD2"/>
    <w:rsid w:val="00C27568"/>
    <w:rsid w:val="00C334FC"/>
    <w:rsid w:val="00C364B6"/>
    <w:rsid w:val="00C43189"/>
    <w:rsid w:val="00C4396A"/>
    <w:rsid w:val="00C65198"/>
    <w:rsid w:val="00C65C13"/>
    <w:rsid w:val="00C65D26"/>
    <w:rsid w:val="00C663F6"/>
    <w:rsid w:val="00C70006"/>
    <w:rsid w:val="00C7094A"/>
    <w:rsid w:val="00C7128E"/>
    <w:rsid w:val="00C72B46"/>
    <w:rsid w:val="00C73310"/>
    <w:rsid w:val="00C7580C"/>
    <w:rsid w:val="00C80C49"/>
    <w:rsid w:val="00C81435"/>
    <w:rsid w:val="00C81B67"/>
    <w:rsid w:val="00C829F1"/>
    <w:rsid w:val="00C853D5"/>
    <w:rsid w:val="00C865D5"/>
    <w:rsid w:val="00C87ACB"/>
    <w:rsid w:val="00C937EB"/>
    <w:rsid w:val="00C94389"/>
    <w:rsid w:val="00C9681B"/>
    <w:rsid w:val="00CA6B68"/>
    <w:rsid w:val="00CA7BF5"/>
    <w:rsid w:val="00CB743C"/>
    <w:rsid w:val="00CB79FE"/>
    <w:rsid w:val="00CB7F58"/>
    <w:rsid w:val="00CC3EBC"/>
    <w:rsid w:val="00CC515F"/>
    <w:rsid w:val="00CC66AB"/>
    <w:rsid w:val="00CC74C1"/>
    <w:rsid w:val="00CD08D0"/>
    <w:rsid w:val="00CD08EA"/>
    <w:rsid w:val="00CD13F3"/>
    <w:rsid w:val="00CD4B32"/>
    <w:rsid w:val="00CD70AA"/>
    <w:rsid w:val="00CE2F62"/>
    <w:rsid w:val="00CE7AEF"/>
    <w:rsid w:val="00CE7FC3"/>
    <w:rsid w:val="00CF0288"/>
    <w:rsid w:val="00CF0BFB"/>
    <w:rsid w:val="00CF117E"/>
    <w:rsid w:val="00CF3B95"/>
    <w:rsid w:val="00CF47D9"/>
    <w:rsid w:val="00D00053"/>
    <w:rsid w:val="00D00208"/>
    <w:rsid w:val="00D03F70"/>
    <w:rsid w:val="00D04005"/>
    <w:rsid w:val="00D04029"/>
    <w:rsid w:val="00D06C0D"/>
    <w:rsid w:val="00D073E9"/>
    <w:rsid w:val="00D205FB"/>
    <w:rsid w:val="00D20980"/>
    <w:rsid w:val="00D224FE"/>
    <w:rsid w:val="00D26315"/>
    <w:rsid w:val="00D26A6F"/>
    <w:rsid w:val="00D3004A"/>
    <w:rsid w:val="00D30124"/>
    <w:rsid w:val="00D30C23"/>
    <w:rsid w:val="00D327DF"/>
    <w:rsid w:val="00D33D78"/>
    <w:rsid w:val="00D3783D"/>
    <w:rsid w:val="00D550EF"/>
    <w:rsid w:val="00D5524D"/>
    <w:rsid w:val="00D553EB"/>
    <w:rsid w:val="00D55724"/>
    <w:rsid w:val="00D57A54"/>
    <w:rsid w:val="00D61760"/>
    <w:rsid w:val="00D645FD"/>
    <w:rsid w:val="00D6462C"/>
    <w:rsid w:val="00D667DA"/>
    <w:rsid w:val="00D71A3F"/>
    <w:rsid w:val="00D73BE3"/>
    <w:rsid w:val="00D90298"/>
    <w:rsid w:val="00D913C0"/>
    <w:rsid w:val="00D92D28"/>
    <w:rsid w:val="00D93EE0"/>
    <w:rsid w:val="00D947FD"/>
    <w:rsid w:val="00D95E56"/>
    <w:rsid w:val="00D96493"/>
    <w:rsid w:val="00D96FB9"/>
    <w:rsid w:val="00D97C5B"/>
    <w:rsid w:val="00DA00B5"/>
    <w:rsid w:val="00DA1C06"/>
    <w:rsid w:val="00DA2B2D"/>
    <w:rsid w:val="00DA381E"/>
    <w:rsid w:val="00DA4E37"/>
    <w:rsid w:val="00DA514F"/>
    <w:rsid w:val="00DA60F0"/>
    <w:rsid w:val="00DB65F7"/>
    <w:rsid w:val="00DB6AEF"/>
    <w:rsid w:val="00DB6FF3"/>
    <w:rsid w:val="00DC1882"/>
    <w:rsid w:val="00DC6CD1"/>
    <w:rsid w:val="00DC6CF8"/>
    <w:rsid w:val="00DC700B"/>
    <w:rsid w:val="00DC7F91"/>
    <w:rsid w:val="00DD3888"/>
    <w:rsid w:val="00DD3E1D"/>
    <w:rsid w:val="00DD503B"/>
    <w:rsid w:val="00DE5348"/>
    <w:rsid w:val="00DE5445"/>
    <w:rsid w:val="00DE5E34"/>
    <w:rsid w:val="00DE62F8"/>
    <w:rsid w:val="00DF0BCE"/>
    <w:rsid w:val="00DF0F88"/>
    <w:rsid w:val="00DF50E4"/>
    <w:rsid w:val="00DF6232"/>
    <w:rsid w:val="00E04533"/>
    <w:rsid w:val="00E072C8"/>
    <w:rsid w:val="00E07952"/>
    <w:rsid w:val="00E110FD"/>
    <w:rsid w:val="00E22725"/>
    <w:rsid w:val="00E31EE6"/>
    <w:rsid w:val="00E33C30"/>
    <w:rsid w:val="00E3701A"/>
    <w:rsid w:val="00E3781F"/>
    <w:rsid w:val="00E419DF"/>
    <w:rsid w:val="00E476E1"/>
    <w:rsid w:val="00E50352"/>
    <w:rsid w:val="00E51B22"/>
    <w:rsid w:val="00E51E83"/>
    <w:rsid w:val="00E5208B"/>
    <w:rsid w:val="00E53827"/>
    <w:rsid w:val="00E5768A"/>
    <w:rsid w:val="00E60D72"/>
    <w:rsid w:val="00E612B1"/>
    <w:rsid w:val="00E62A91"/>
    <w:rsid w:val="00E63D6E"/>
    <w:rsid w:val="00E661BD"/>
    <w:rsid w:val="00E67AEF"/>
    <w:rsid w:val="00E71B58"/>
    <w:rsid w:val="00E72575"/>
    <w:rsid w:val="00E72797"/>
    <w:rsid w:val="00E76F9F"/>
    <w:rsid w:val="00E807BA"/>
    <w:rsid w:val="00E85B68"/>
    <w:rsid w:val="00E85FB9"/>
    <w:rsid w:val="00E91F17"/>
    <w:rsid w:val="00E92F8C"/>
    <w:rsid w:val="00E95992"/>
    <w:rsid w:val="00E97479"/>
    <w:rsid w:val="00EA0190"/>
    <w:rsid w:val="00EA0B70"/>
    <w:rsid w:val="00EA7655"/>
    <w:rsid w:val="00EA76C9"/>
    <w:rsid w:val="00EB19E2"/>
    <w:rsid w:val="00EB1ED0"/>
    <w:rsid w:val="00EB263C"/>
    <w:rsid w:val="00EB3616"/>
    <w:rsid w:val="00EB6B5A"/>
    <w:rsid w:val="00EC281E"/>
    <w:rsid w:val="00EC4ED7"/>
    <w:rsid w:val="00EC553F"/>
    <w:rsid w:val="00ED2F4C"/>
    <w:rsid w:val="00EE1308"/>
    <w:rsid w:val="00EE156B"/>
    <w:rsid w:val="00EE6E68"/>
    <w:rsid w:val="00EE725A"/>
    <w:rsid w:val="00EF3AD5"/>
    <w:rsid w:val="00EF4739"/>
    <w:rsid w:val="00EF5E41"/>
    <w:rsid w:val="00EF6E1F"/>
    <w:rsid w:val="00F01504"/>
    <w:rsid w:val="00F016E4"/>
    <w:rsid w:val="00F03824"/>
    <w:rsid w:val="00F05B0E"/>
    <w:rsid w:val="00F12D55"/>
    <w:rsid w:val="00F15E3E"/>
    <w:rsid w:val="00F177D9"/>
    <w:rsid w:val="00F25A22"/>
    <w:rsid w:val="00F30E75"/>
    <w:rsid w:val="00F31498"/>
    <w:rsid w:val="00F335AD"/>
    <w:rsid w:val="00F3459E"/>
    <w:rsid w:val="00F34C1D"/>
    <w:rsid w:val="00F35176"/>
    <w:rsid w:val="00F363AA"/>
    <w:rsid w:val="00F42A7E"/>
    <w:rsid w:val="00F44948"/>
    <w:rsid w:val="00F46B1D"/>
    <w:rsid w:val="00F46EAE"/>
    <w:rsid w:val="00F47777"/>
    <w:rsid w:val="00F50148"/>
    <w:rsid w:val="00F50519"/>
    <w:rsid w:val="00F50CA8"/>
    <w:rsid w:val="00F5636C"/>
    <w:rsid w:val="00F5652A"/>
    <w:rsid w:val="00F569B6"/>
    <w:rsid w:val="00F70E6B"/>
    <w:rsid w:val="00F7523D"/>
    <w:rsid w:val="00F75325"/>
    <w:rsid w:val="00F84CF1"/>
    <w:rsid w:val="00F84E6B"/>
    <w:rsid w:val="00F8734D"/>
    <w:rsid w:val="00F964D4"/>
    <w:rsid w:val="00F97B7A"/>
    <w:rsid w:val="00FA1421"/>
    <w:rsid w:val="00FA29EA"/>
    <w:rsid w:val="00FB305B"/>
    <w:rsid w:val="00FB32B7"/>
    <w:rsid w:val="00FB4607"/>
    <w:rsid w:val="00FB5381"/>
    <w:rsid w:val="00FB730F"/>
    <w:rsid w:val="00FB77DA"/>
    <w:rsid w:val="00FB7BEE"/>
    <w:rsid w:val="00FC3A7D"/>
    <w:rsid w:val="00FC5983"/>
    <w:rsid w:val="00FD16A7"/>
    <w:rsid w:val="00FD328A"/>
    <w:rsid w:val="00FD4D00"/>
    <w:rsid w:val="00FD5520"/>
    <w:rsid w:val="00FD70A0"/>
    <w:rsid w:val="00FE2AC2"/>
    <w:rsid w:val="00FE2D30"/>
    <w:rsid w:val="00FF0652"/>
    <w:rsid w:val="00FF1DCA"/>
    <w:rsid w:val="00FF2AE5"/>
    <w:rsid w:val="00FF3DD4"/>
    <w:rsid w:val="00FF3F9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BB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37E98"/>
  </w:style>
  <w:style w:type="paragraph" w:styleId="a4">
    <w:name w:val="footer"/>
    <w:basedOn w:val="a"/>
    <w:link w:val="Char"/>
    <w:uiPriority w:val="99"/>
    <w:rsid w:val="00837E98"/>
    <w:pPr>
      <w:tabs>
        <w:tab w:val="center" w:pos="4153"/>
        <w:tab w:val="right" w:pos="8306"/>
      </w:tabs>
      <w:snapToGrid w:val="0"/>
      <w:jc w:val="left"/>
    </w:pPr>
    <w:rPr>
      <w:sz w:val="18"/>
      <w:szCs w:val="18"/>
    </w:rPr>
  </w:style>
  <w:style w:type="character" w:customStyle="1" w:styleId="Char">
    <w:name w:val="页脚 Char"/>
    <w:basedOn w:val="a0"/>
    <w:link w:val="a4"/>
    <w:uiPriority w:val="99"/>
    <w:rsid w:val="00837E98"/>
    <w:rPr>
      <w:kern w:val="2"/>
      <w:sz w:val="18"/>
      <w:szCs w:val="18"/>
    </w:rPr>
  </w:style>
  <w:style w:type="paragraph" w:styleId="a5">
    <w:name w:val="List Paragraph"/>
    <w:basedOn w:val="a"/>
    <w:uiPriority w:val="34"/>
    <w:qFormat/>
    <w:rsid w:val="00837E98"/>
    <w:pPr>
      <w:ind w:firstLineChars="200" w:firstLine="420"/>
    </w:pPr>
  </w:style>
  <w:style w:type="paragraph" w:styleId="a6">
    <w:name w:val="header"/>
    <w:basedOn w:val="a"/>
    <w:link w:val="Char0"/>
    <w:rsid w:val="00DF50E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DF50E4"/>
    <w:rPr>
      <w:kern w:val="2"/>
      <w:sz w:val="18"/>
      <w:szCs w:val="18"/>
    </w:rPr>
  </w:style>
  <w:style w:type="character" w:styleId="a7">
    <w:name w:val="Hyperlink"/>
    <w:basedOn w:val="a0"/>
    <w:rsid w:val="00DF50E4"/>
    <w:rPr>
      <w:color w:val="0000FF" w:themeColor="hyperlink"/>
      <w:u w:val="single"/>
    </w:rPr>
  </w:style>
  <w:style w:type="paragraph" w:styleId="a8">
    <w:name w:val="Balloon Text"/>
    <w:basedOn w:val="a"/>
    <w:link w:val="Char1"/>
    <w:rsid w:val="008428F0"/>
    <w:rPr>
      <w:sz w:val="18"/>
      <w:szCs w:val="18"/>
    </w:rPr>
  </w:style>
  <w:style w:type="character" w:customStyle="1" w:styleId="Char1">
    <w:name w:val="批注框文本 Char"/>
    <w:basedOn w:val="a0"/>
    <w:link w:val="a8"/>
    <w:rsid w:val="008428F0"/>
    <w:rPr>
      <w:kern w:val="2"/>
      <w:sz w:val="18"/>
      <w:szCs w:val="18"/>
    </w:rPr>
  </w:style>
  <w:style w:type="paragraph" w:customStyle="1" w:styleId="Default">
    <w:name w:val="Default"/>
    <w:rsid w:val="004A0D3D"/>
    <w:pPr>
      <w:widowControl w:val="0"/>
      <w:autoSpaceDE w:val="0"/>
      <w:autoSpaceDN w:val="0"/>
      <w:adjustRightInd w:val="0"/>
    </w:pPr>
    <w:rPr>
      <w:rFonts w:ascii="仿宋_GB2312" w:eastAsia="仿宋_GB2312" w:cs="仿宋_GB2312"/>
      <w:color w:val="000000"/>
      <w:sz w:val="24"/>
      <w:szCs w:val="24"/>
    </w:rPr>
  </w:style>
  <w:style w:type="character" w:styleId="a9">
    <w:name w:val="Strong"/>
    <w:basedOn w:val="a0"/>
    <w:uiPriority w:val="22"/>
    <w:qFormat/>
    <w:rsid w:val="006F776F"/>
    <w:rPr>
      <w:b/>
      <w:bCs/>
    </w:rPr>
  </w:style>
  <w:style w:type="character" w:customStyle="1" w:styleId="apple-converted-space">
    <w:name w:val="apple-converted-space"/>
    <w:basedOn w:val="a0"/>
    <w:rsid w:val="006F776F"/>
  </w:style>
  <w:style w:type="character" w:customStyle="1" w:styleId="titlefont">
    <w:name w:val="titlefont"/>
    <w:basedOn w:val="a0"/>
    <w:rsid w:val="00965179"/>
  </w:style>
</w:styles>
</file>

<file path=word/webSettings.xml><?xml version="1.0" encoding="utf-8"?>
<w:webSettings xmlns:r="http://schemas.openxmlformats.org/officeDocument/2006/relationships" xmlns:w="http://schemas.openxmlformats.org/wordprocessingml/2006/main">
  <w:divs>
    <w:div w:id="805706313">
      <w:bodyDiv w:val="1"/>
      <w:marLeft w:val="0"/>
      <w:marRight w:val="0"/>
      <w:marTop w:val="0"/>
      <w:marBottom w:val="0"/>
      <w:divBdr>
        <w:top w:val="none" w:sz="0" w:space="0" w:color="auto"/>
        <w:left w:val="none" w:sz="0" w:space="0" w:color="auto"/>
        <w:bottom w:val="none" w:sz="0" w:space="0" w:color="auto"/>
        <w:right w:val="none" w:sz="0" w:space="0" w:color="auto"/>
      </w:divBdr>
      <w:divsChild>
        <w:div w:id="1859267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tchina.net" TargetMode="Externa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5.xml"/><Relationship Id="rId23" Type="http://schemas.microsoft.com/office/2011/relationships/people" Target="people.xml"/><Relationship Id="rId10" Type="http://schemas.openxmlformats.org/officeDocument/2006/relationships/hyperlink" Target="http://www.eltchina.net" TargetMode="Externa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80BED-7428-4C24-A332-457289D59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1557</TotalTime>
  <Pages>1</Pages>
  <Words>745</Words>
  <Characters>4249</Characters>
  <Application>Microsoft Office Word</Application>
  <DocSecurity>0</DocSecurity>
  <Lines>35</Lines>
  <Paragraphs>9</Paragraphs>
  <ScaleCrop>false</ScaleCrop>
  <Company>Sky123.Org</Company>
  <LinksUpToDate>false</LinksUpToDate>
  <CharactersWithSpaces>4985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68</cp:revision>
  <cp:lastPrinted>2016-04-18T02:09:00Z</cp:lastPrinted>
  <dcterms:created xsi:type="dcterms:W3CDTF">2016-03-02T08:12:00Z</dcterms:created>
  <dcterms:modified xsi:type="dcterms:W3CDTF">2016-04-18T02:16:00Z</dcterms:modified>
</cp:coreProperties>
</file>