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19" w:rsidRDefault="00597BA1">
      <w:pPr>
        <w:snapToGrid w:val="0"/>
        <w:spacing w:line="6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常州市教育科学研究院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2021-2022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学年度第二学期</w:t>
      </w:r>
    </w:p>
    <w:p w:rsidR="004E2D19" w:rsidRDefault="00597BA1">
      <w:pPr>
        <w:snapToGrid w:val="0"/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>第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>五</w:t>
      </w:r>
      <w:r>
        <w:rPr>
          <w:rFonts w:ascii="黑体" w:eastAsia="黑体" w:hAnsi="黑体"/>
          <w:color w:val="000000"/>
          <w:sz w:val="28"/>
          <w:szCs w:val="28"/>
        </w:rPr>
        <w:t xml:space="preserve">  </w:t>
      </w:r>
      <w:r>
        <w:rPr>
          <w:rFonts w:ascii="黑体" w:eastAsia="黑体" w:hAnsi="黑体"/>
          <w:color w:val="000000"/>
          <w:sz w:val="28"/>
          <w:szCs w:val="28"/>
        </w:rPr>
        <w:t>周工作安排表（</w:t>
      </w:r>
      <w:r>
        <w:rPr>
          <w:rFonts w:ascii="黑体" w:eastAsia="黑体" w:hAnsi="黑体"/>
          <w:color w:val="000000"/>
          <w:sz w:val="28"/>
          <w:szCs w:val="28"/>
        </w:rPr>
        <w:t>20220314-20220320</w:t>
      </w:r>
      <w:r>
        <w:rPr>
          <w:rFonts w:ascii="黑体" w:eastAsia="黑体" w:hAnsi="黑体"/>
          <w:color w:val="000000"/>
          <w:sz w:val="28"/>
          <w:szCs w:val="28"/>
        </w:rPr>
        <w:t>）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1275"/>
        <w:gridCol w:w="1275"/>
        <w:gridCol w:w="2400"/>
        <w:gridCol w:w="1830"/>
        <w:gridCol w:w="1455"/>
      </w:tblGrid>
      <w:tr w:rsidR="004E2D19" w:rsidTr="004A5931">
        <w:trPr>
          <w:trHeight w:val="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参加对象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</w:tr>
      <w:tr w:rsidR="004E2D19" w:rsidTr="004A5931">
        <w:trPr>
          <w:trHeight w:val="20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一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14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Pr="004A5931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9</w:t>
            </w:r>
            <w:r w:rsidR="004A5931" w:rsidRPr="004A5931">
              <w:rPr>
                <w:rFonts w:ascii="宋体" w:eastAsia="宋体" w:hAnsi="宋体"/>
                <w:color w:val="000000"/>
                <w:sz w:val="22"/>
              </w:rPr>
              <w:t>:</w:t>
            </w:r>
            <w:r w:rsidRPr="004A5931"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Pr="004A5931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党政联席会议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Pr="004A5931" w:rsidRDefault="00597BA1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院领导班子成员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D19" w:rsidRPr="004A5931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503</w:t>
            </w:r>
          </w:p>
        </w:tc>
      </w:tr>
      <w:tr w:rsidR="004E2D19" w:rsidTr="004A5931">
        <w:trPr>
          <w:trHeight w:val="2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4E2D1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4E2D1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Pr="004A5931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10:00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Pr="004A5931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职教部门会议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Pr="004A5931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D19" w:rsidRPr="004A5931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321</w:t>
            </w:r>
          </w:p>
        </w:tc>
      </w:tr>
      <w:tr w:rsidR="004E2D19" w:rsidTr="004A5931">
        <w:trPr>
          <w:trHeight w:val="20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二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15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 w:rsidR="004A5931" w:rsidRPr="004A5931">
              <w:rPr>
                <w:rFonts w:ascii="宋体" w:eastAsia="宋体" w:hAnsi="宋体"/>
                <w:color w:val="000000"/>
                <w:sz w:val="22"/>
              </w:rPr>
              <w:t>:</w:t>
            </w:r>
            <w:r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校园文化建设推进会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4E2D19" w:rsidTr="004A5931">
        <w:trPr>
          <w:trHeight w:val="2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4E2D1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4E2D1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</w:t>
            </w:r>
            <w:r w:rsidR="004A5931" w:rsidRPr="004A5931">
              <w:rPr>
                <w:rFonts w:ascii="宋体" w:eastAsia="宋体" w:hAnsi="宋体"/>
                <w:color w:val="000000"/>
                <w:sz w:val="22"/>
              </w:rPr>
              <w:t>:</w:t>
            </w:r>
            <w:r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学科领军教师专项课题集体开题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高考九科</w:t>
            </w:r>
            <w:r>
              <w:rPr>
                <w:rFonts w:ascii="宋体" w:eastAsia="宋体" w:hAnsi="宋体"/>
                <w:color w:val="000000"/>
                <w:sz w:val="22"/>
              </w:rPr>
              <w:t>+</w:t>
            </w:r>
            <w:r>
              <w:rPr>
                <w:rFonts w:ascii="宋体" w:eastAsia="宋体" w:hAnsi="宋体"/>
                <w:color w:val="000000"/>
                <w:sz w:val="22"/>
              </w:rPr>
              <w:t>信息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D19" w:rsidRDefault="00597BA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待定</w:t>
            </w:r>
          </w:p>
        </w:tc>
      </w:tr>
      <w:tr w:rsidR="004A5931" w:rsidTr="004A5931">
        <w:trPr>
          <w:trHeight w:val="2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学前常规调研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机关幼儿园</w:t>
            </w:r>
            <w:bookmarkStart w:id="0" w:name="_GoBack"/>
            <w:bookmarkEnd w:id="0"/>
          </w:p>
        </w:tc>
      </w:tr>
      <w:tr w:rsidR="004A5931" w:rsidTr="004A5931">
        <w:trPr>
          <w:trHeight w:val="2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小学常规调研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冯仲云小学</w:t>
            </w:r>
          </w:p>
        </w:tc>
      </w:tr>
      <w:tr w:rsidR="004A5931" w:rsidTr="004A5931">
        <w:trPr>
          <w:trHeight w:val="2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初中常规调研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花园中学</w:t>
            </w:r>
          </w:p>
        </w:tc>
      </w:tr>
      <w:tr w:rsidR="004A5931" w:rsidTr="004A5931">
        <w:trPr>
          <w:trHeight w:val="2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职教常规调研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常高职</w:t>
            </w:r>
          </w:p>
        </w:tc>
      </w:tr>
      <w:tr w:rsidR="004A5931" w:rsidTr="004A5931">
        <w:trPr>
          <w:trHeight w:val="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3月16日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 w:rsidRPr="004A5931">
              <w:rPr>
                <w:rFonts w:ascii="宋体" w:eastAsia="宋体" w:hAnsi="宋体"/>
                <w:color w:val="000000"/>
                <w:sz w:val="22"/>
              </w:rPr>
              <w:t>:</w:t>
            </w:r>
            <w:r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5931">
              <w:rPr>
                <w:rFonts w:ascii="宋体" w:eastAsia="宋体" w:hAnsi="宋体"/>
                <w:color w:val="000000"/>
                <w:sz w:val="22"/>
              </w:rPr>
              <w:t>全市中学教师命题培训活动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初高中考试学科教研员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320</w:t>
            </w:r>
          </w:p>
        </w:tc>
      </w:tr>
      <w:tr w:rsidR="004A5931" w:rsidTr="004A5931">
        <w:trPr>
          <w:trHeight w:val="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四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3月17日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全市职业学校班主任能力提升培训活动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常高职</w:t>
            </w:r>
          </w:p>
        </w:tc>
      </w:tr>
      <w:tr w:rsidR="004A5931" w:rsidTr="004A5931">
        <w:trPr>
          <w:trHeight w:val="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五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3月18日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全市职业学校班主任能力提升培训活动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常高职</w:t>
            </w:r>
          </w:p>
        </w:tc>
      </w:tr>
      <w:tr w:rsidR="004A5931" w:rsidTr="004A5931">
        <w:trPr>
          <w:trHeight w:val="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3月19日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4A5931" w:rsidTr="004A5931">
        <w:trPr>
          <w:trHeight w:val="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3月20日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4A5931" w:rsidTr="004A5931">
        <w:trPr>
          <w:trHeight w:val="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931" w:rsidRDefault="004A5931" w:rsidP="004A5931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A5931" w:rsidRDefault="004A5931" w:rsidP="004A5931">
            <w:pPr>
              <w:snapToGrid w:val="0"/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597BA1" w:rsidRDefault="00597BA1"/>
    <w:sectPr w:rsidR="00597BA1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4A5931"/>
    <w:rsid w:val="004E2D19"/>
    <w:rsid w:val="0059531B"/>
    <w:rsid w:val="00597BA1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26B7D-3801-4114-9727-1B328991B43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姜芳孜</cp:lastModifiedBy>
  <cp:revision>9</cp:revision>
  <dcterms:created xsi:type="dcterms:W3CDTF">2017-01-10T09:10:00Z</dcterms:created>
  <dcterms:modified xsi:type="dcterms:W3CDTF">2022-03-11T09:05:00Z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