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崔小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开展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常州市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备案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课题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研究课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45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45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45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45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下午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，崔桥小学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开展了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常州市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备案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课题《生本理念下构建小学数学“启智课堂”的实践研究》课题组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研究课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eastAsia="zh-CN"/>
        </w:rPr>
        <w:t>活动特别邀请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</w:rPr>
        <w:t>常州市教科院蒋敏杰所长、经开区数学教研员金建斌主任、兼职教研员彭建国校长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eastAsia="zh-CN"/>
        </w:rPr>
        <w:t>莅临指导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</w:rPr>
        <w:t>，给全体数学老师带来了专业、高位的引领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eastAsia="zh-CN"/>
        </w:rPr>
        <w:t>。</w:t>
      </w: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eastAsia="zh-CN"/>
        </w:rPr>
        <w:t>董晓华老师执教了二年级上册的《认识厘米》一课。董老师带领孩子们认识了身体尺，通过引发比较冲突激发学生度量的需求。学生在认一认、比一比、找一找中认识了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val="en-US" w:eastAsia="zh-CN"/>
        </w:rPr>
        <w:t>1厘米；在量一量、画一画、估一估认识了几厘米；充分认识到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eastAsia="zh-CN"/>
        </w:rPr>
        <w:t>厘米是用来测量较短物体的长度单位。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62626"/>
          <w:spacing w:val="15"/>
          <w:sz w:val="24"/>
          <w:szCs w:val="24"/>
          <w:shd w:val="clear" w:color="auto" w:fill="FFFFFF"/>
        </w:rPr>
        <w:t>教学中的每个环节都从学生的身边来寻找题材，提炼出相应的数学知识让学生进行学习，给学生提供观察和操作的机会，使他们感受到数学的趣味性和作用。</w:t>
      </w: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eastAsia="zh-CN"/>
        </w:rPr>
        <w:t>丁文怡老师执教了同一单元的《认识米》一课。丁老师仔细研读新课标和教材，在教学中启发学生抓住新旧知识的连接点，在关键处点拨，引导学生以旧促新，使学生形成良好的认知结构。丁老师带领孩子们通过四个实践活动，让孩子们在操作中体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eastAsia="zh-CN"/>
        </w:rPr>
        <w:t>米的长度，和米的累加。学生充分感受数学与现实生活的密切联系，学会初步估计，深深懂得学习数学的重要意义。</w:t>
      </w:r>
    </w:p>
    <w:p>
      <w:pPr>
        <w:ind w:firstLine="54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62626"/>
          <w:spacing w:val="15"/>
          <w:sz w:val="24"/>
          <w:szCs w:val="24"/>
          <w:shd w:val="clear" w:color="auto" w:fill="FFFFFF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48260</wp:posOffset>
            </wp:positionV>
            <wp:extent cx="4171950" cy="3240405"/>
            <wp:effectExtent l="0" t="0" r="0" b="17145"/>
            <wp:wrapNone/>
            <wp:docPr id="2" name="图片 2" descr="微信图片_202210121449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101214493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eastAsia="zh-CN"/>
        </w:rPr>
      </w:pP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eastAsia="zh-CN"/>
        </w:rPr>
      </w:pP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eastAsia="zh-CN"/>
        </w:rPr>
      </w:pP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eastAsia="zh-CN"/>
        </w:rPr>
      </w:pP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eastAsia="zh-CN"/>
        </w:rPr>
      </w:pP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eastAsia="zh-CN"/>
        </w:rPr>
      </w:pP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eastAsia="zh-CN"/>
        </w:rPr>
        <w:t xml:space="preserve"> </w:t>
      </w: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eastAsia="zh-CN"/>
        </w:rPr>
      </w:pP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eastAsia="zh-CN"/>
        </w:rPr>
      </w:pP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eastAsia="zh-CN"/>
        </w:rPr>
      </w:pP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eastAsia="zh-CN"/>
        </w:rPr>
      </w:pP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43815</wp:posOffset>
            </wp:positionV>
            <wp:extent cx="3985895" cy="2854960"/>
            <wp:effectExtent l="0" t="0" r="14605" b="2540"/>
            <wp:wrapNone/>
            <wp:docPr id="3" name="图片 3" descr="41c472e79437800a088f3f208a8d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1c472e79437800a088f3f208a8d6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5895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eastAsia="zh-CN"/>
        </w:rPr>
      </w:pP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eastAsia="zh-CN"/>
        </w:rPr>
      </w:pP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eastAsia="zh-CN"/>
        </w:rPr>
      </w:pP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eastAsia="zh-CN"/>
        </w:rPr>
      </w:pP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eastAsia="zh-CN"/>
        </w:rPr>
      </w:pP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eastAsia="zh-CN"/>
        </w:rPr>
      </w:pP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eastAsia="zh-CN"/>
        </w:rPr>
      </w:pP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eastAsia="zh-CN"/>
        </w:rPr>
      </w:pP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eastAsia="zh-CN"/>
        </w:rPr>
      </w:pP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eastAsia="zh-CN"/>
        </w:rPr>
      </w:pP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eastAsia="zh-CN"/>
        </w:rPr>
      </w:pP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eastAsia="zh-CN"/>
        </w:rPr>
      </w:pP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eastAsia="zh-CN"/>
        </w:rPr>
        <w:t>课堂教学展示后，蒋敏杰所长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62626"/>
          <w:spacing w:val="15"/>
          <w:sz w:val="24"/>
          <w:szCs w:val="24"/>
          <w:shd w:val="clear" w:color="auto" w:fill="FFFFFF"/>
        </w:rPr>
        <w:t>结合着新课标，针对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62626"/>
          <w:spacing w:val="15"/>
          <w:sz w:val="24"/>
          <w:szCs w:val="24"/>
          <w:shd w:val="clear" w:color="auto" w:fill="FFFFFF"/>
          <w:lang w:eastAsia="zh-CN"/>
        </w:rPr>
        <w:t>“量感”的培养与发展作了深入指导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eastAsia="zh-CN"/>
        </w:rPr>
        <w:t>。蒋敏杰所长提出了三点建议：1.认识长度单位要在度量的主题下进行教学 2.要进行单元整体的教学 3.量的培养是直观体验加上逻辑推理。</w:t>
      </w: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126365</wp:posOffset>
            </wp:positionV>
            <wp:extent cx="4330065" cy="3247390"/>
            <wp:effectExtent l="0" t="0" r="13335" b="10160"/>
            <wp:wrapNone/>
            <wp:docPr id="4" name="图片 4" descr="微信图片_202210121543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101215433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30065" cy="324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eastAsia="zh-CN"/>
        </w:rPr>
      </w:pP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eastAsia="zh-CN"/>
        </w:rPr>
      </w:pP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eastAsia="zh-CN"/>
        </w:rPr>
      </w:pP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eastAsia="zh-CN"/>
        </w:rPr>
      </w:pP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eastAsia="zh-CN"/>
        </w:rPr>
      </w:pP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eastAsia="zh-CN"/>
        </w:rPr>
      </w:pP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eastAsia="zh-CN"/>
        </w:rPr>
      </w:pP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eastAsia="zh-CN"/>
        </w:rPr>
      </w:pP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30"/>
          <w:sz w:val="24"/>
          <w:szCs w:val="24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50" w:right="150" w:firstLine="420"/>
        <w:jc w:val="left"/>
        <w:rPr>
          <w:rFonts w:hint="eastAsia" w:ascii="宋体" w:hAnsi="宋体" w:eastAsia="宋体" w:cs="宋体"/>
          <w:b w:val="0"/>
          <w:bCs w:val="0"/>
          <w:color w:val="262626"/>
          <w:spacing w:val="23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50" w:right="150" w:firstLine="420"/>
        <w:jc w:val="left"/>
        <w:rPr>
          <w:rFonts w:hint="eastAsia" w:ascii="宋体" w:hAnsi="宋体" w:eastAsia="宋体" w:cs="宋体"/>
          <w:b w:val="0"/>
          <w:bCs w:val="0"/>
          <w:color w:val="262626"/>
          <w:spacing w:val="23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50" w:right="150" w:firstLine="420"/>
        <w:jc w:val="left"/>
        <w:rPr>
          <w:rFonts w:hint="eastAsia" w:ascii="宋体" w:hAnsi="宋体" w:eastAsia="宋体" w:cs="宋体"/>
          <w:b w:val="0"/>
          <w:bCs w:val="0"/>
          <w:color w:val="262626"/>
          <w:spacing w:val="23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50" w:right="150" w:firstLine="420"/>
        <w:jc w:val="left"/>
        <w:rPr>
          <w:rFonts w:hint="eastAsia" w:ascii="宋体" w:hAnsi="宋体" w:eastAsia="宋体" w:cs="宋体"/>
          <w:b w:val="0"/>
          <w:bCs w:val="0"/>
          <w:color w:val="262626"/>
          <w:spacing w:val="23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50" w:right="150" w:firstLine="420"/>
        <w:jc w:val="left"/>
        <w:rPr>
          <w:rFonts w:hint="eastAsia" w:ascii="宋体" w:hAnsi="宋体" w:eastAsia="宋体" w:cs="宋体"/>
          <w:b w:val="0"/>
          <w:bCs w:val="0"/>
          <w:color w:val="262626"/>
          <w:spacing w:val="23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150" w:firstLine="572" w:firstLineChars="200"/>
        <w:jc w:val="left"/>
        <w:rPr>
          <w:rFonts w:hint="eastAsia" w:ascii="宋体" w:hAnsi="宋体" w:eastAsia="宋体" w:cs="宋体"/>
          <w:b w:val="0"/>
          <w:bCs w:val="0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262626"/>
          <w:spacing w:val="23"/>
        </w:rPr>
        <w:t>用心思一分，行动深一度。</w:t>
      </w:r>
      <w:r>
        <w:rPr>
          <w:rFonts w:hint="eastAsia" w:ascii="宋体" w:hAnsi="宋体" w:eastAsia="宋体" w:cs="宋体"/>
          <w:b w:val="0"/>
          <w:bCs w:val="0"/>
          <w:color w:val="262626"/>
          <w:spacing w:val="23"/>
          <w:lang w:val="en-US" w:eastAsia="zh-CN"/>
        </w:rPr>
        <w:t>全体课题组成员</w:t>
      </w:r>
      <w:r>
        <w:rPr>
          <w:rFonts w:hint="eastAsia" w:ascii="宋体" w:hAnsi="宋体" w:eastAsia="宋体" w:cs="宋体"/>
          <w:b w:val="0"/>
          <w:bCs w:val="0"/>
          <w:color w:val="262626"/>
          <w:spacing w:val="23"/>
        </w:rPr>
        <w:t>将以提升学生核心素养为目标，赋能有深度、有内涵、有质量的课堂，且行且思考。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Euphorigen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Euphorigenic">
    <w:panose1 w:val="02000400000000000000"/>
    <w:charset w:val="00"/>
    <w:family w:val="auto"/>
    <w:pitch w:val="default"/>
    <w:sig w:usb0="80000027" w:usb1="0000000A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063" w:usb1="1200FFEF" w:usb2="002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45"/>
    <w:rsid w:val="000949A7"/>
    <w:rsid w:val="000E0FC3"/>
    <w:rsid w:val="004133AA"/>
    <w:rsid w:val="00916B45"/>
    <w:rsid w:val="07CF163F"/>
    <w:rsid w:val="0D6B5A4C"/>
    <w:rsid w:val="1A224CA7"/>
    <w:rsid w:val="1B3E7B94"/>
    <w:rsid w:val="1CB15267"/>
    <w:rsid w:val="1F26013C"/>
    <w:rsid w:val="3AB94A63"/>
    <w:rsid w:val="3CEE5EA3"/>
    <w:rsid w:val="46E04BF3"/>
    <w:rsid w:val="4D741738"/>
    <w:rsid w:val="540B5451"/>
    <w:rsid w:val="54CC6696"/>
    <w:rsid w:val="5F190C72"/>
    <w:rsid w:val="66D7155D"/>
    <w:rsid w:val="72AC64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58</Words>
  <Characters>331</Characters>
  <Lines>2</Lines>
  <Paragraphs>1</Paragraphs>
  <TotalTime>6</TotalTime>
  <ScaleCrop>false</ScaleCrop>
  <LinksUpToDate>false</LinksUpToDate>
  <CharactersWithSpaces>388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pjg</cp:lastModifiedBy>
  <cp:lastPrinted>2021-05-21T06:13:00Z</cp:lastPrinted>
  <dcterms:modified xsi:type="dcterms:W3CDTF">2022-10-13T11:21:27Z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