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tabs>
          <w:tab w:val="right" w:pos="8306"/>
        </w:tabs>
        <w:spacing w:line="300" w:lineRule="atLeast"/>
        <w:jc w:val="both"/>
        <w:rPr>
          <w:rFonts w:hint="eastAsia" w:ascii="仿宋_GB2312" w:eastAsia="仿宋_GB2312"/>
          <w:color w:val="333333"/>
          <w:sz w:val="32"/>
          <w:szCs w:val="32"/>
        </w:rPr>
      </w:pPr>
      <w:r>
        <w:rPr>
          <w:rFonts w:hint="eastAsia" w:ascii="仿宋_GB2312" w:eastAsia="仿宋_GB2312"/>
          <w:color w:val="333333"/>
          <w:sz w:val="32"/>
          <w:szCs w:val="32"/>
        </w:rPr>
        <w:t>附件4：</w:t>
      </w:r>
    </w:p>
    <w:p>
      <w:pPr>
        <w:pStyle w:val="2"/>
        <w:shd w:val="clear" w:color="auto" w:fill="FFFFFF"/>
        <w:spacing w:line="300" w:lineRule="atLeast"/>
        <w:ind w:firstLine="2570" w:firstLineChars="800"/>
        <w:jc w:val="both"/>
        <w:rPr>
          <w:rFonts w:hint="eastAsia" w:ascii="仿宋_GB2312" w:eastAsia="仿宋_GB2312"/>
          <w:b/>
          <w:color w:val="333333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b/>
          <w:color w:val="333333"/>
          <w:sz w:val="32"/>
          <w:szCs w:val="32"/>
        </w:rPr>
        <w:t>申报情况汇总表</w:t>
      </w:r>
    </w:p>
    <w:p>
      <w:pPr>
        <w:widowControl/>
        <w:shd w:val="clear" w:color="auto" w:fill="FFFFFF"/>
        <w:spacing w:line="300" w:lineRule="atLeast"/>
        <w:ind w:firstLine="2380" w:firstLineChars="850"/>
        <w:rPr>
          <w:rFonts w:hint="eastAsia" w:ascii="仿宋_GB2312" w:eastAsia="仿宋_GB2312"/>
          <w:color w:val="333333"/>
          <w:kern w:val="0"/>
          <w:sz w:val="28"/>
          <w:szCs w:val="28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  <w:u w:val="single"/>
        </w:rPr>
        <w:t xml:space="preserve">              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市  共</w:t>
      </w:r>
      <w:r>
        <w:rPr>
          <w:rFonts w:hint="eastAsia" w:ascii="仿宋_GB2312" w:eastAsia="仿宋_GB2312"/>
          <w:color w:val="333333"/>
          <w:kern w:val="0"/>
          <w:sz w:val="28"/>
          <w:szCs w:val="28"/>
          <w:u w:val="single"/>
        </w:rPr>
        <w:t xml:space="preserve">             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 xml:space="preserve"> 项 </w:t>
      </w:r>
    </w:p>
    <w:p>
      <w:pPr>
        <w:widowControl/>
        <w:shd w:val="clear" w:color="auto" w:fill="FFFFFF"/>
        <w:spacing w:line="300" w:lineRule="atLeast"/>
        <w:ind w:firstLine="1820" w:firstLineChars="650"/>
        <w:rPr>
          <w:color w:val="333333"/>
          <w:kern w:val="0"/>
          <w:szCs w:val="21"/>
        </w:rPr>
      </w:pPr>
      <w:r>
        <w:rPr>
          <w:rFonts w:hint="eastAsia" w:ascii="仿宋_GB2312" w:eastAsia="仿宋_GB2312"/>
          <w:color w:val="333333"/>
          <w:kern w:val="0"/>
          <w:sz w:val="28"/>
          <w:szCs w:val="28"/>
        </w:rPr>
        <w:t>联系人姓名：</w:t>
      </w:r>
      <w:r>
        <w:rPr>
          <w:rFonts w:hint="eastAsia" w:ascii="仿宋_GB2312" w:eastAsia="仿宋_GB2312"/>
          <w:color w:val="333333"/>
          <w:kern w:val="0"/>
          <w:sz w:val="28"/>
          <w:szCs w:val="28"/>
          <w:u w:val="single"/>
        </w:rPr>
        <w:t xml:space="preserve">              </w:t>
      </w:r>
      <w:r>
        <w:rPr>
          <w:rFonts w:hint="eastAsia" w:ascii="仿宋_GB2312" w:eastAsia="仿宋_GB2312"/>
          <w:color w:val="333333"/>
          <w:kern w:val="0"/>
          <w:sz w:val="28"/>
          <w:szCs w:val="28"/>
        </w:rPr>
        <w:t>联系方式：</w:t>
      </w:r>
      <w:r>
        <w:rPr>
          <w:rFonts w:ascii="仿宋_GB2312" w:eastAsia="仿宋_GB2312"/>
          <w:color w:val="333333"/>
          <w:kern w:val="0"/>
          <w:sz w:val="28"/>
          <w:szCs w:val="28"/>
        </w:rPr>
        <w:t> </w:t>
      </w:r>
      <w:r>
        <w:rPr>
          <w:rFonts w:hint="eastAsia" w:ascii="仿宋_GB2312" w:eastAsia="仿宋_GB2312"/>
          <w:color w:val="333333"/>
          <w:kern w:val="0"/>
          <w:sz w:val="28"/>
          <w:szCs w:val="28"/>
          <w:u w:val="single"/>
        </w:rPr>
        <w:t xml:space="preserve">              </w:t>
      </w:r>
    </w:p>
    <w:tbl>
      <w:tblPr>
        <w:tblStyle w:val="4"/>
        <w:tblW w:w="8278" w:type="dxa"/>
        <w:jc w:val="center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9"/>
        <w:gridCol w:w="1004"/>
        <w:gridCol w:w="1332"/>
        <w:gridCol w:w="752"/>
        <w:gridCol w:w="1240"/>
        <w:gridCol w:w="1146"/>
        <w:gridCol w:w="1415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ind w:firstLine="9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18"/>
                <w:szCs w:val="18"/>
              </w:rPr>
              <w:t>成果类别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18"/>
                <w:szCs w:val="18"/>
              </w:rPr>
              <w:t>成果名称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18"/>
                <w:szCs w:val="18"/>
              </w:rPr>
              <w:t>单位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18"/>
                <w:szCs w:val="18"/>
              </w:rPr>
              <w:t>著作权人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ind w:firstLine="90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18"/>
                <w:szCs w:val="18"/>
              </w:rPr>
              <w:t>手机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333333"/>
                <w:kern w:val="0"/>
                <w:sz w:val="18"/>
                <w:szCs w:val="18"/>
              </w:rPr>
              <w:t>e-mail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学校课程规划</w:t>
            </w:r>
          </w:p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rFonts w:hint="eastAsia"/>
                <w:color w:val="333333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rFonts w:hint="eastAsia"/>
                <w:color w:val="333333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rFonts w:hint="eastAsia"/>
                <w:color w:val="333333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rFonts w:hint="eastAsia"/>
                <w:color w:val="333333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70" w:hRule="atLeast"/>
          <w:jc w:val="center"/>
        </w:trPr>
        <w:tc>
          <w:tcPr>
            <w:tcW w:w="1389" w:type="dxa"/>
            <w:vMerge w:val="restart"/>
            <w:tcBorders>
              <w:top w:val="outset" w:color="000000" w:sz="6" w:space="0"/>
              <w:left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  <w:r>
              <w:rPr>
                <w:rFonts w:hint="eastAsia" w:ascii="宋体" w:hAnsi="宋体"/>
                <w:color w:val="333333"/>
                <w:kern w:val="0"/>
                <w:sz w:val="18"/>
                <w:szCs w:val="18"/>
              </w:rPr>
              <w:t>学校校本课程案例</w:t>
            </w: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jc w:val="center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  <w:r>
              <w:rPr>
                <w:color w:val="333333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555" w:hRule="atLeast"/>
          <w:jc w:val="center"/>
        </w:trPr>
        <w:tc>
          <w:tcPr>
            <w:tcW w:w="1389" w:type="dxa"/>
            <w:vMerge w:val="continue"/>
            <w:tcBorders>
              <w:left w:val="outset" w:color="000000" w:sz="6" w:space="0"/>
              <w:bottom w:val="outset" w:color="000000" w:sz="6" w:space="0"/>
              <w:right w:val="outset" w:color="000000" w:sz="6" w:space="0"/>
            </w:tcBorders>
            <w:vAlign w:val="center"/>
          </w:tcPr>
          <w:p>
            <w:pPr>
              <w:widowControl/>
              <w:jc w:val="left"/>
              <w:rPr>
                <w:color w:val="333333"/>
                <w:kern w:val="0"/>
                <w:szCs w:val="21"/>
              </w:rPr>
            </w:pPr>
          </w:p>
        </w:tc>
        <w:tc>
          <w:tcPr>
            <w:tcW w:w="1004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33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752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240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  <w:tc>
          <w:tcPr>
            <w:tcW w:w="141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tabs>
                <w:tab w:val="center" w:pos="4153"/>
                <w:tab w:val="right" w:pos="8306"/>
              </w:tabs>
              <w:spacing w:line="360" w:lineRule="auto"/>
              <w:rPr>
                <w:color w:val="333333"/>
                <w:kern w:val="0"/>
                <w:szCs w:val="21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031D1E"/>
    <w:rsid w:val="3A040252"/>
    <w:rsid w:val="64031D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2016-05-16T02:01:00Z</dcterms:created>
  <dc:creator>jyslly</dc:creator>
  <cp:lastModifiedBy>jyslly</cp:lastModifiedBy>
  <dcterms:modified xsi:type="dcterms:W3CDTF">2016-05-16T02:02:33Z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