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F957A2" w14:textId="77777777" w:rsidR="00EF691E" w:rsidRDefault="00825B53" w:rsidP="00036ED9">
      <w:pPr>
        <w:spacing w:line="360" w:lineRule="auto"/>
        <w:jc w:val="center"/>
        <w:rPr>
          <w:rFonts w:ascii="黑体" w:eastAsia="黑体" w:hAnsi="黑体"/>
          <w:sz w:val="30"/>
          <w:szCs w:val="30"/>
        </w:rPr>
      </w:pPr>
      <w:r w:rsidRPr="00036ED9">
        <w:rPr>
          <w:rFonts w:ascii="黑体" w:eastAsia="黑体" w:hAnsi="黑体" w:hint="eastAsia"/>
          <w:sz w:val="30"/>
          <w:szCs w:val="30"/>
        </w:rPr>
        <w:t>砥志研思</w:t>
      </w:r>
      <w:r w:rsidRPr="00036ED9">
        <w:rPr>
          <w:rFonts w:ascii="黑体" w:eastAsia="黑体" w:hAnsi="黑体"/>
          <w:sz w:val="30"/>
          <w:szCs w:val="30"/>
        </w:rPr>
        <w:t xml:space="preserve"> 笃行致远</w:t>
      </w:r>
    </w:p>
    <w:p w14:paraId="089DE369" w14:textId="1700A5CE" w:rsidR="00472AEE" w:rsidRPr="00EF691E" w:rsidRDefault="00EF691E" w:rsidP="00EF691E">
      <w:pPr>
        <w:spacing w:line="360" w:lineRule="auto"/>
        <w:jc w:val="right"/>
        <w:rPr>
          <w:rFonts w:ascii="宋体" w:eastAsia="宋体" w:hAnsi="宋体"/>
          <w:sz w:val="24"/>
          <w:szCs w:val="24"/>
        </w:rPr>
      </w:pPr>
      <w:r w:rsidRPr="00EF691E">
        <w:rPr>
          <w:rFonts w:ascii="宋体" w:eastAsia="宋体" w:hAnsi="宋体" w:hint="eastAsia"/>
          <w:sz w:val="24"/>
          <w:szCs w:val="24"/>
        </w:rPr>
        <w:t>——武进区小学</w:t>
      </w:r>
      <w:r w:rsidR="00825B53" w:rsidRPr="00EF691E">
        <w:rPr>
          <w:rFonts w:ascii="宋体" w:eastAsia="宋体" w:hAnsi="宋体"/>
          <w:sz w:val="24"/>
          <w:szCs w:val="24"/>
        </w:rPr>
        <w:t>语文</w:t>
      </w:r>
      <w:r w:rsidRPr="00EF691E">
        <w:rPr>
          <w:rFonts w:ascii="宋体" w:eastAsia="宋体" w:hAnsi="宋体" w:hint="eastAsia"/>
          <w:sz w:val="24"/>
          <w:szCs w:val="24"/>
        </w:rPr>
        <w:t>教材培训活动</w:t>
      </w:r>
    </w:p>
    <w:p w14:paraId="79BE3BF5" w14:textId="4FF7C584" w:rsidR="004C6133" w:rsidRDefault="003D483F" w:rsidP="004172AC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036ED9">
        <w:rPr>
          <w:rFonts w:ascii="宋体" w:eastAsia="宋体" w:hAnsi="宋体" w:hint="eastAsia"/>
          <w:sz w:val="24"/>
          <w:szCs w:val="24"/>
        </w:rPr>
        <w:t>云天收夏色，木叶动秋声。</w:t>
      </w:r>
      <w:r w:rsidR="004B70A4">
        <w:rPr>
          <w:rFonts w:ascii="宋体" w:eastAsia="宋体" w:hAnsi="宋体" w:hint="eastAsia"/>
          <w:sz w:val="24"/>
          <w:szCs w:val="24"/>
        </w:rPr>
        <w:t>为</w:t>
      </w:r>
      <w:r w:rsidR="004C6133">
        <w:rPr>
          <w:rFonts w:ascii="宋体" w:eastAsia="宋体" w:hAnsi="宋体" w:hint="eastAsia"/>
          <w:sz w:val="24"/>
          <w:szCs w:val="24"/>
        </w:rPr>
        <w:t>了</w:t>
      </w:r>
      <w:r w:rsidR="004B70A4">
        <w:rPr>
          <w:rFonts w:ascii="宋体" w:eastAsia="宋体" w:hAnsi="宋体" w:hint="eastAsia"/>
          <w:sz w:val="24"/>
          <w:szCs w:val="24"/>
        </w:rPr>
        <w:t>更</w:t>
      </w:r>
      <w:r w:rsidR="004C6133">
        <w:rPr>
          <w:rFonts w:ascii="宋体" w:eastAsia="宋体" w:hAnsi="宋体" w:hint="eastAsia"/>
          <w:sz w:val="24"/>
          <w:szCs w:val="24"/>
        </w:rPr>
        <w:t>全面理解、深入领会</w:t>
      </w:r>
      <w:r w:rsidR="004B70A4" w:rsidRPr="004B70A4">
        <w:rPr>
          <w:rFonts w:ascii="宋体" w:eastAsia="宋体" w:hAnsi="宋体"/>
          <w:sz w:val="24"/>
          <w:szCs w:val="24"/>
        </w:rPr>
        <w:t>《义务教育语文课程标准</w:t>
      </w:r>
      <w:r w:rsidR="004172AC">
        <w:rPr>
          <w:rFonts w:ascii="宋体" w:eastAsia="宋体" w:hAnsi="宋体" w:hint="eastAsia"/>
          <w:sz w:val="24"/>
          <w:szCs w:val="24"/>
        </w:rPr>
        <w:t>（2</w:t>
      </w:r>
      <w:r w:rsidR="004172AC">
        <w:rPr>
          <w:rFonts w:ascii="宋体" w:eastAsia="宋体" w:hAnsi="宋体"/>
          <w:sz w:val="24"/>
          <w:szCs w:val="24"/>
        </w:rPr>
        <w:t>022</w:t>
      </w:r>
      <w:r w:rsidR="004172AC">
        <w:rPr>
          <w:rFonts w:ascii="宋体" w:eastAsia="宋体" w:hAnsi="宋体" w:hint="eastAsia"/>
          <w:sz w:val="24"/>
          <w:szCs w:val="24"/>
        </w:rPr>
        <w:t>年版）</w:t>
      </w:r>
      <w:r w:rsidR="004B70A4" w:rsidRPr="004B70A4">
        <w:rPr>
          <w:rFonts w:ascii="宋体" w:eastAsia="宋体" w:hAnsi="宋体"/>
          <w:sz w:val="24"/>
          <w:szCs w:val="24"/>
        </w:rPr>
        <w:t>》</w:t>
      </w:r>
      <w:r w:rsidR="004C6133">
        <w:rPr>
          <w:rFonts w:ascii="宋体" w:eastAsia="宋体" w:hAnsi="宋体" w:hint="eastAsia"/>
          <w:sz w:val="24"/>
          <w:szCs w:val="24"/>
        </w:rPr>
        <w:t>的基本理念</w:t>
      </w:r>
      <w:r w:rsidR="004B70A4" w:rsidRPr="004B70A4">
        <w:rPr>
          <w:rFonts w:ascii="宋体" w:eastAsia="宋体" w:hAnsi="宋体"/>
          <w:sz w:val="24"/>
          <w:szCs w:val="24"/>
        </w:rPr>
        <w:t>，</w:t>
      </w:r>
      <w:r w:rsidR="00A17E43">
        <w:rPr>
          <w:rFonts w:ascii="宋体" w:eastAsia="宋体" w:hAnsi="宋体" w:hint="eastAsia"/>
          <w:sz w:val="24"/>
          <w:szCs w:val="24"/>
        </w:rPr>
        <w:t>准确把握新课标的内容和变化，将理论落实到课堂中，8月2</w:t>
      </w:r>
      <w:r w:rsidR="00A17E43">
        <w:rPr>
          <w:rFonts w:ascii="宋体" w:eastAsia="宋体" w:hAnsi="宋体"/>
          <w:sz w:val="24"/>
          <w:szCs w:val="24"/>
        </w:rPr>
        <w:t>9</w:t>
      </w:r>
      <w:r w:rsidR="00A17E43">
        <w:rPr>
          <w:rFonts w:ascii="宋体" w:eastAsia="宋体" w:hAnsi="宋体" w:hint="eastAsia"/>
          <w:sz w:val="24"/>
          <w:szCs w:val="24"/>
        </w:rPr>
        <w:t>日，</w:t>
      </w:r>
      <w:r w:rsidR="00D65CE4">
        <w:rPr>
          <w:rFonts w:ascii="宋体" w:eastAsia="宋体" w:hAnsi="宋体" w:hint="eastAsia"/>
          <w:sz w:val="24"/>
          <w:szCs w:val="24"/>
        </w:rPr>
        <w:t>在常州市教研科院的引领下，</w:t>
      </w:r>
      <w:r w:rsidR="004C6133">
        <w:rPr>
          <w:rFonts w:ascii="宋体" w:eastAsia="宋体" w:hAnsi="宋体" w:hint="eastAsia"/>
          <w:sz w:val="24"/>
          <w:szCs w:val="24"/>
        </w:rPr>
        <w:t>武进</w:t>
      </w:r>
      <w:r w:rsidR="004C6133" w:rsidRPr="004C6133">
        <w:rPr>
          <w:rFonts w:ascii="宋体" w:eastAsia="宋体" w:hAnsi="宋体" w:hint="eastAsia"/>
          <w:sz w:val="24"/>
          <w:szCs w:val="24"/>
        </w:rPr>
        <w:t>区</w:t>
      </w:r>
      <w:r w:rsidR="004C6133">
        <w:rPr>
          <w:rFonts w:ascii="宋体" w:eastAsia="宋体" w:hAnsi="宋体" w:hint="eastAsia"/>
          <w:sz w:val="24"/>
          <w:szCs w:val="24"/>
        </w:rPr>
        <w:t>学校和</w:t>
      </w:r>
      <w:r w:rsidR="004C6133" w:rsidRPr="004C6133">
        <w:rPr>
          <w:rFonts w:ascii="宋体" w:eastAsia="宋体" w:hAnsi="宋体" w:hint="eastAsia"/>
          <w:sz w:val="24"/>
          <w:szCs w:val="24"/>
        </w:rPr>
        <w:t>教师发展中心组织开展语文学科</w:t>
      </w:r>
      <w:r w:rsidR="00A86EE4">
        <w:rPr>
          <w:rFonts w:ascii="宋体" w:eastAsia="宋体" w:hAnsi="宋体" w:hint="eastAsia"/>
          <w:sz w:val="24"/>
          <w:szCs w:val="24"/>
        </w:rPr>
        <w:t>各</w:t>
      </w:r>
      <w:r w:rsidR="004C6133" w:rsidRPr="004C6133">
        <w:rPr>
          <w:rFonts w:ascii="宋体" w:eastAsia="宋体" w:hAnsi="宋体"/>
          <w:sz w:val="24"/>
          <w:szCs w:val="24"/>
        </w:rPr>
        <w:t>年级教材培训活动，为新学期持续深化“双减”工作、提升课堂教学品质蓄力赋能。</w:t>
      </w:r>
    </w:p>
    <w:p w14:paraId="1669948C" w14:textId="77777777" w:rsidR="00F44DD7" w:rsidRDefault="004C6133" w:rsidP="00F44DD7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4C6133">
        <w:rPr>
          <w:rFonts w:ascii="宋体" w:eastAsia="宋体" w:hAnsi="宋体" w:hint="eastAsia"/>
          <w:sz w:val="24"/>
          <w:szCs w:val="24"/>
        </w:rPr>
        <w:t>此次培训通过在线视频，</w:t>
      </w:r>
      <w:r>
        <w:rPr>
          <w:rFonts w:ascii="宋体" w:eastAsia="宋体" w:hAnsi="宋体" w:hint="eastAsia"/>
          <w:sz w:val="24"/>
          <w:szCs w:val="24"/>
        </w:rPr>
        <w:t>各市区域教研员</w:t>
      </w:r>
      <w:r w:rsidR="004172AC">
        <w:rPr>
          <w:rFonts w:ascii="宋体" w:eastAsia="宋体" w:hAnsi="宋体" w:hint="eastAsia"/>
          <w:sz w:val="24"/>
          <w:szCs w:val="24"/>
        </w:rPr>
        <w:t>围绕</w:t>
      </w:r>
      <w:r w:rsidR="004172AC" w:rsidRPr="004B70A4">
        <w:rPr>
          <w:rFonts w:ascii="宋体" w:eastAsia="宋体" w:hAnsi="宋体"/>
          <w:sz w:val="24"/>
          <w:szCs w:val="24"/>
        </w:rPr>
        <w:t>《义务教育语文课程标准</w:t>
      </w:r>
      <w:r w:rsidR="004172AC">
        <w:rPr>
          <w:rFonts w:ascii="宋体" w:eastAsia="宋体" w:hAnsi="宋体" w:hint="eastAsia"/>
          <w:sz w:val="24"/>
          <w:szCs w:val="24"/>
        </w:rPr>
        <w:t>（2</w:t>
      </w:r>
      <w:r w:rsidR="004172AC">
        <w:rPr>
          <w:rFonts w:ascii="宋体" w:eastAsia="宋体" w:hAnsi="宋体"/>
          <w:sz w:val="24"/>
          <w:szCs w:val="24"/>
        </w:rPr>
        <w:t>022</w:t>
      </w:r>
      <w:r w:rsidR="004172AC">
        <w:rPr>
          <w:rFonts w:ascii="宋体" w:eastAsia="宋体" w:hAnsi="宋体" w:hint="eastAsia"/>
          <w:sz w:val="24"/>
          <w:szCs w:val="24"/>
        </w:rPr>
        <w:t>年版）</w:t>
      </w:r>
      <w:r w:rsidR="004172AC" w:rsidRPr="004B70A4">
        <w:rPr>
          <w:rFonts w:ascii="宋体" w:eastAsia="宋体" w:hAnsi="宋体"/>
          <w:sz w:val="24"/>
          <w:szCs w:val="24"/>
        </w:rPr>
        <w:t>》</w:t>
      </w:r>
      <w:r w:rsidR="004172AC">
        <w:rPr>
          <w:rFonts w:ascii="宋体" w:eastAsia="宋体" w:hAnsi="宋体" w:hint="eastAsia"/>
          <w:sz w:val="24"/>
          <w:szCs w:val="24"/>
        </w:rPr>
        <w:t>从课标的修订背景、主要内容以及课标的学习建议等方面，向大家全面解读了义务教育语文</w:t>
      </w:r>
      <w:r w:rsidR="00C53B17">
        <w:rPr>
          <w:rFonts w:ascii="宋体" w:eastAsia="宋体" w:hAnsi="宋体" w:hint="eastAsia"/>
          <w:sz w:val="24"/>
          <w:szCs w:val="24"/>
        </w:rPr>
        <w:t>课程标准的变化，让老师们更全面、深刻地了解了新课标的理念。在如何落实新课标上，专家们从发展核心素养、发展语文核心素养、语文学习任务群的建构入手，</w:t>
      </w:r>
      <w:r w:rsidR="00041C28" w:rsidRPr="00041C28">
        <w:rPr>
          <w:rFonts w:ascii="宋体" w:eastAsia="宋体" w:hAnsi="宋体" w:hint="eastAsia"/>
          <w:sz w:val="24"/>
          <w:szCs w:val="24"/>
        </w:rPr>
        <w:t>结合现行部编版语文教材，揭示了语文课程与标准之间的内在联系，并提出了新课标背景下的语文教学实施建议，指明了语文教师</w:t>
      </w:r>
      <w:r w:rsidR="00EE7EEE">
        <w:rPr>
          <w:rFonts w:ascii="宋体" w:eastAsia="宋体" w:hAnsi="宋体" w:hint="eastAsia"/>
          <w:sz w:val="24"/>
          <w:szCs w:val="24"/>
        </w:rPr>
        <w:t>教学</w:t>
      </w:r>
      <w:r w:rsidR="00041C28" w:rsidRPr="00041C28">
        <w:rPr>
          <w:rFonts w:ascii="宋体" w:eastAsia="宋体" w:hAnsi="宋体" w:hint="eastAsia"/>
          <w:sz w:val="24"/>
          <w:szCs w:val="24"/>
        </w:rPr>
        <w:t>的方向。</w:t>
      </w:r>
      <w:r w:rsidR="00E1448A" w:rsidRPr="00E1448A">
        <w:rPr>
          <w:rFonts w:ascii="宋体" w:eastAsia="宋体" w:hAnsi="宋体" w:hint="eastAsia"/>
          <w:sz w:val="24"/>
          <w:szCs w:val="24"/>
        </w:rPr>
        <w:t>全面的解读、深入的思考、操作的建议，让全体语文老师们受益匪浅，老师们认真聆听后，都积极探究新课标如何更好地与课堂教学相链接。</w:t>
      </w:r>
    </w:p>
    <w:p w14:paraId="34640D21" w14:textId="321AE8D7" w:rsidR="00E1448A" w:rsidRDefault="00E1448A" w:rsidP="00F44DD7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E1448A">
        <w:rPr>
          <w:rFonts w:ascii="宋体" w:eastAsia="宋体" w:hAnsi="宋体" w:hint="eastAsia"/>
          <w:sz w:val="24"/>
          <w:szCs w:val="24"/>
        </w:rPr>
        <w:t>研读新课标，向“新”再出发。</w:t>
      </w:r>
      <w:r w:rsidR="00F44DD7" w:rsidRPr="00E1448A">
        <w:rPr>
          <w:rFonts w:ascii="宋体" w:eastAsia="宋体" w:hAnsi="宋体" w:hint="eastAsia"/>
          <w:sz w:val="24"/>
          <w:szCs w:val="24"/>
        </w:rPr>
        <w:t>本次校本培训活动为我校的老师们搭建了良好的交流学习平台，增强了教师们解读新课标、实施新课标的能力，为下一步提升课堂教育教学质量奠定了坚实的基础。相信老师们定会以此次活动为契机，把握新课标的方向，依标教学、依标研究，</w:t>
      </w:r>
      <w:r w:rsidRPr="00E1448A">
        <w:rPr>
          <w:rFonts w:ascii="宋体" w:eastAsia="宋体" w:hAnsi="宋体" w:hint="eastAsia"/>
          <w:sz w:val="24"/>
          <w:szCs w:val="24"/>
        </w:rPr>
        <w:t>沉潜课堂，钻研教法，觅得语文真味，建设真正高效的语文课堂。</w:t>
      </w:r>
    </w:p>
    <w:p w14:paraId="3210DB69" w14:textId="77777777" w:rsidR="002B5337" w:rsidRDefault="002B5337" w:rsidP="00F44DD7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</w:p>
    <w:p w14:paraId="5755F7F6" w14:textId="77777777" w:rsidR="002B5337" w:rsidRDefault="002B5337" w:rsidP="00F44DD7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</w:p>
    <w:p w14:paraId="31811D68" w14:textId="77777777" w:rsidR="002B5337" w:rsidRDefault="002B5337" w:rsidP="00F44DD7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</w:p>
    <w:p w14:paraId="4D635DB1" w14:textId="25F7DD97" w:rsidR="00D63973" w:rsidRDefault="002B5337" w:rsidP="00F44DD7">
      <w:pPr>
        <w:spacing w:line="360" w:lineRule="auto"/>
        <w:ind w:firstLineChars="200" w:firstLine="420"/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779350C4" wp14:editId="659C4EE1">
            <wp:simplePos x="0" y="0"/>
            <wp:positionH relativeFrom="column">
              <wp:posOffset>-119977</wp:posOffset>
            </wp:positionH>
            <wp:positionV relativeFrom="paragraph">
              <wp:posOffset>4499050</wp:posOffset>
            </wp:positionV>
            <wp:extent cx="5274310" cy="3956685"/>
            <wp:effectExtent l="0" t="0" r="2540" b="5715"/>
            <wp:wrapTight wrapText="bothSides">
              <wp:wrapPolygon edited="0">
                <wp:start x="0" y="0"/>
                <wp:lineTo x="0" y="21527"/>
                <wp:lineTo x="21532" y="21527"/>
                <wp:lineTo x="21532" y="0"/>
                <wp:lineTo x="0" y="0"/>
              </wp:wrapPolygon>
            </wp:wrapTight>
            <wp:docPr id="2" name="图片 2" descr="一群人在餐厅里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一群人在餐厅里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7FC6E36" wp14:editId="471FD33F">
            <wp:simplePos x="0" y="0"/>
            <wp:positionH relativeFrom="margin">
              <wp:posOffset>-36213</wp:posOffset>
            </wp:positionH>
            <wp:positionV relativeFrom="paragraph">
              <wp:posOffset>258</wp:posOffset>
            </wp:positionV>
            <wp:extent cx="5274310" cy="3959225"/>
            <wp:effectExtent l="0" t="0" r="2540" b="3175"/>
            <wp:wrapTight wrapText="bothSides">
              <wp:wrapPolygon edited="0">
                <wp:start x="0" y="0"/>
                <wp:lineTo x="0" y="21513"/>
                <wp:lineTo x="21532" y="21513"/>
                <wp:lineTo x="21532" y="0"/>
                <wp:lineTo x="0" y="0"/>
              </wp:wrapPolygon>
            </wp:wrapTight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18C846A" w14:textId="790A94B5" w:rsidR="00D63973" w:rsidRPr="00E1448A" w:rsidRDefault="00D63973" w:rsidP="00F44DD7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</w:p>
    <w:p w14:paraId="1E0BC756" w14:textId="77777777" w:rsidR="00BD3814" w:rsidRDefault="00BD3814" w:rsidP="00036ED9">
      <w:pPr>
        <w:spacing w:line="360" w:lineRule="auto"/>
        <w:jc w:val="right"/>
        <w:rPr>
          <w:rFonts w:ascii="宋体" w:eastAsia="宋体" w:hAnsi="宋体"/>
          <w:sz w:val="24"/>
          <w:szCs w:val="24"/>
        </w:rPr>
      </w:pPr>
    </w:p>
    <w:p w14:paraId="057FB7E0" w14:textId="77777777" w:rsidR="00BD3814" w:rsidRDefault="00BD3814" w:rsidP="00036ED9">
      <w:pPr>
        <w:spacing w:line="360" w:lineRule="auto"/>
        <w:jc w:val="right"/>
        <w:rPr>
          <w:rFonts w:ascii="宋体" w:eastAsia="宋体" w:hAnsi="宋体"/>
          <w:sz w:val="24"/>
          <w:szCs w:val="24"/>
        </w:rPr>
      </w:pPr>
    </w:p>
    <w:p w14:paraId="4480E267" w14:textId="45147376" w:rsidR="00CC1122" w:rsidRPr="00036ED9" w:rsidRDefault="00BD3814" w:rsidP="00036ED9">
      <w:pPr>
        <w:spacing w:line="360" w:lineRule="auto"/>
        <w:jc w:val="right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C42344C" wp14:editId="32D3351A">
            <wp:simplePos x="0" y="0"/>
            <wp:positionH relativeFrom="column">
              <wp:posOffset>15240</wp:posOffset>
            </wp:positionH>
            <wp:positionV relativeFrom="paragraph">
              <wp:posOffset>4565650</wp:posOffset>
            </wp:positionV>
            <wp:extent cx="5274310" cy="3133725"/>
            <wp:effectExtent l="0" t="0" r="2540" b="9525"/>
            <wp:wrapTight wrapText="bothSides">
              <wp:wrapPolygon edited="0">
                <wp:start x="0" y="0"/>
                <wp:lineTo x="0" y="21534"/>
                <wp:lineTo x="21532" y="21534"/>
                <wp:lineTo x="21532" y="0"/>
                <wp:lineTo x="0" y="0"/>
              </wp:wrapPolygon>
            </wp:wrapTight>
            <wp:docPr id="4" name="图片 4" descr="一群人坐在桌子前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一群人坐在桌子前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0088027F" wp14:editId="605F129B">
            <wp:simplePos x="0" y="0"/>
            <wp:positionH relativeFrom="margin">
              <wp:align>left</wp:align>
            </wp:positionH>
            <wp:positionV relativeFrom="paragraph">
              <wp:posOffset>226060</wp:posOffset>
            </wp:positionV>
            <wp:extent cx="5274310" cy="3430270"/>
            <wp:effectExtent l="0" t="0" r="2540" b="0"/>
            <wp:wrapTight wrapText="bothSides">
              <wp:wrapPolygon edited="0">
                <wp:start x="0" y="0"/>
                <wp:lineTo x="0" y="21472"/>
                <wp:lineTo x="21532" y="21472"/>
                <wp:lineTo x="21532" y="0"/>
                <wp:lineTo x="0" y="0"/>
              </wp:wrapPolygon>
            </wp:wrapTight>
            <wp:docPr id="3" name="图片 3" descr="一群人在餐厅里用餐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一群人在餐厅里用餐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3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CC1122" w:rsidRPr="00036ED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5CA9"/>
    <w:rsid w:val="00036ED9"/>
    <w:rsid w:val="00041C28"/>
    <w:rsid w:val="00053B73"/>
    <w:rsid w:val="000631B5"/>
    <w:rsid w:val="00084BF8"/>
    <w:rsid w:val="000E06BC"/>
    <w:rsid w:val="001151C2"/>
    <w:rsid w:val="00152BC3"/>
    <w:rsid w:val="001A569C"/>
    <w:rsid w:val="001E4D51"/>
    <w:rsid w:val="001F13AF"/>
    <w:rsid w:val="00295CA9"/>
    <w:rsid w:val="002B5337"/>
    <w:rsid w:val="003176CB"/>
    <w:rsid w:val="003D483F"/>
    <w:rsid w:val="004172AC"/>
    <w:rsid w:val="00472AEE"/>
    <w:rsid w:val="004A52A3"/>
    <w:rsid w:val="004B70A4"/>
    <w:rsid w:val="004C6133"/>
    <w:rsid w:val="00673C12"/>
    <w:rsid w:val="006F2115"/>
    <w:rsid w:val="007E61A3"/>
    <w:rsid w:val="00825B53"/>
    <w:rsid w:val="00A17E43"/>
    <w:rsid w:val="00A86EE4"/>
    <w:rsid w:val="00B64022"/>
    <w:rsid w:val="00B93058"/>
    <w:rsid w:val="00BD3814"/>
    <w:rsid w:val="00BF5D34"/>
    <w:rsid w:val="00C53B17"/>
    <w:rsid w:val="00C75F08"/>
    <w:rsid w:val="00CC1122"/>
    <w:rsid w:val="00D42FCA"/>
    <w:rsid w:val="00D63973"/>
    <w:rsid w:val="00D65CE4"/>
    <w:rsid w:val="00D91A6C"/>
    <w:rsid w:val="00E1448A"/>
    <w:rsid w:val="00E3302B"/>
    <w:rsid w:val="00E80EE3"/>
    <w:rsid w:val="00EE3E6F"/>
    <w:rsid w:val="00EE7EEE"/>
    <w:rsid w:val="00EF691E"/>
    <w:rsid w:val="00F44DD7"/>
    <w:rsid w:val="00FE5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7BCCB0"/>
  <w15:chartTrackingRefBased/>
  <w15:docId w15:val="{811CCB8D-ADF5-42BA-BBD3-C32E5A9B6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96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</TotalTime>
  <Pages>1</Pages>
  <Words>92</Words>
  <Characters>527</Characters>
  <Application>Microsoft Office Word</Application>
  <DocSecurity>0</DocSecurity>
  <Lines>4</Lines>
  <Paragraphs>1</Paragraphs>
  <ScaleCrop>false</ScaleCrop>
  <Company/>
  <LinksUpToDate>false</LinksUpToDate>
  <CharactersWithSpaces>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894160089@qq.com</dc:creator>
  <cp:keywords/>
  <dc:description/>
  <cp:lastModifiedBy>马伟中</cp:lastModifiedBy>
  <cp:revision>37</cp:revision>
  <dcterms:created xsi:type="dcterms:W3CDTF">2022-08-29T00:02:00Z</dcterms:created>
  <dcterms:modified xsi:type="dcterms:W3CDTF">2022-08-31T03:46:00Z</dcterms:modified>
</cp:coreProperties>
</file>