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“常州教育单位CIO动态名单平台”用户手册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区管理员版</w:t>
      </w:r>
    </w:p>
    <w:p>
      <w:pPr>
        <w:pStyle w:val="14"/>
        <w:ind w:firstLine="0" w:firstLineChars="0"/>
        <w:rPr>
          <w:rStyle w:val="8"/>
          <w:color w:val="auto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"file:///D:\\微信文件夹\\WeChat%20Files\\wxid_mwk7uswxuz5g22\\FileStorage\\File\\2022-03\\附件2%20教育首席信息官（CIO）动态名单操作说明（区管理员）.docx"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（</w:t>
      </w:r>
      <w:r>
        <w:rPr>
          <w:rStyle w:val="8"/>
          <w:rFonts w:hint="eastAsia"/>
          <w:color w:val="auto"/>
          <w:u w:val="none"/>
        </w:rPr>
        <w:t>有问题请加QQ：537027408）</w:t>
      </w:r>
    </w:p>
    <w:p>
      <w:pPr>
        <w:pStyle w:val="14"/>
        <w:ind w:firstLine="0" w:firstLineChars="0"/>
      </w:pPr>
      <w:r>
        <w:rPr>
          <w:rStyle w:val="8"/>
          <w:rFonts w:hint="eastAsia"/>
          <w:b/>
          <w:bCs/>
          <w:color w:val="auto"/>
          <w:u w:val="none"/>
        </w:rPr>
        <w:t>导航菜单</w:t>
      </w:r>
      <w:r>
        <w:rPr>
          <w:rStyle w:val="8"/>
          <w:rFonts w:hint="eastAsia"/>
          <w:color w:val="auto"/>
          <w:u w:val="none"/>
        </w:rPr>
        <w:t>：</w:t>
      </w:r>
      <w:r>
        <w:rPr>
          <w:rFonts w:hint="eastAsia"/>
        </w:rPr>
        <w:t>常州大市应用 &gt;&gt; CIO管理</w:t>
      </w:r>
    </w:p>
    <w:p>
      <w:pPr>
        <w:pStyle w:val="14"/>
        <w:numPr>
          <w:ilvl w:val="0"/>
          <w:numId w:val="2"/>
        </w:numPr>
        <w:ind w:firstLineChars="0"/>
      </w:pPr>
      <w:r>
        <w:rPr>
          <w:rFonts w:hint="eastAsia"/>
        </w:rPr>
        <w:t>登录平台</w:t>
      </w:r>
    </w:p>
    <w:p>
      <w:pPr>
        <w:pStyle w:val="14"/>
        <w:ind w:left="420" w:firstLineChars="0"/>
      </w:pPr>
      <w:r>
        <w:rPr>
          <w:rFonts w:hint="eastAsia"/>
        </w:rPr>
        <w:t>电脑端访问平台，</w:t>
      </w:r>
      <w:r>
        <w:rPr>
          <w:rFonts w:hint="eastAsia"/>
          <w:b/>
          <w:bCs/>
        </w:rPr>
        <w:t>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"file:///D:\\微信文件夹\\WeChat%20Files\\wxid_mwk7uswxuz5g22\\FileStorage\\File\\2022-03\\附件2%20教育首席信息官（CIO）动态名单操作说明（区管理员）.docx"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Fonts w:hint="eastAsia"/>
        </w:rPr>
        <w:t>，点击扫码登录，在微信上通过短信验证码绑定账号后，再重新扫码确认登录（已绑定用户直接微信扫码确认登录即可）</w:t>
      </w:r>
    </w:p>
    <w:p>
      <w:r>
        <w:drawing>
          <wp:inline distT="0" distB="0" distL="114300" distR="114300">
            <wp:extent cx="5272405" cy="3769995"/>
            <wp:effectExtent l="0" t="0" r="4445" b="19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登录</w:t>
      </w:r>
    </w:p>
    <w:p>
      <w:pPr>
        <w:pStyle w:val="14"/>
        <w:ind w:left="420" w:firstLineChars="0"/>
      </w:pPr>
      <w:r>
        <w:rPr>
          <w:rFonts w:hint="eastAsia"/>
        </w:rPr>
        <w:t>登录后，查看左上角当前单位是否准确，如不准确可通过下拉列表选择对应单位。</w:t>
      </w:r>
    </w:p>
    <w:p>
      <w:pPr>
        <w:jc w:val="center"/>
      </w:pPr>
      <w:r>
        <w:drawing>
          <wp:inline distT="0" distB="0" distL="114300" distR="114300">
            <wp:extent cx="2647950" cy="170497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确认当前登录单位</w:t>
      </w:r>
    </w:p>
    <w:p>
      <w:pPr>
        <w:numPr>
          <w:ilvl w:val="0"/>
          <w:numId w:val="2"/>
        </w:numPr>
      </w:pPr>
      <w:r>
        <w:rPr>
          <w:rFonts w:hint="eastAsia"/>
          <w:b/>
          <w:bCs/>
        </w:rPr>
        <w:t>C</w:t>
      </w:r>
      <w:r>
        <w:rPr>
          <w:b/>
          <w:bCs/>
        </w:rPr>
        <w:t>IO</w:t>
      </w:r>
      <w:r>
        <w:rPr>
          <w:rFonts w:hint="eastAsia"/>
          <w:b/>
          <w:bCs/>
        </w:rPr>
        <w:t>管理</w:t>
      </w:r>
    </w:p>
    <w:p>
      <w:pPr>
        <w:ind w:left="360" w:firstLine="420"/>
      </w:pPr>
      <w:r>
        <w:rPr>
          <w:rFonts w:hint="eastAsia"/>
        </w:rPr>
        <w:t>打开常州大市应用&gt;CIO管理&gt;CIO成员管理&gt;单位成员管理，设置单位CIO。每单位只能设置一名CIO，若设置时无法找到相关人员信息，请联系右上角客服并提供人员信息进行注册；可根据行政区划、学段进行筛选，也可直接搜索查询相关学校的相关负责人。</w:t>
      </w:r>
    </w:p>
    <w:p>
      <w:r>
        <w:drawing>
          <wp:inline distT="0" distB="0" distL="114300" distR="114300">
            <wp:extent cx="5260975" cy="1186180"/>
            <wp:effectExtent l="0" t="0" r="1587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 w:firstLine="420"/>
      </w:pPr>
      <w:r>
        <w:rPr>
          <w:rFonts w:hint="eastAsia"/>
        </w:rPr>
        <w:t>在对应的学校点击设置，在选人的框中输入要选的教师姓名或手机号，下方会直接出现，点击对应的点击添加。</w:t>
      </w:r>
    </w:p>
    <w:p>
      <w:r>
        <w:drawing>
          <wp:inline distT="0" distB="0" distL="114300" distR="114300">
            <wp:extent cx="5272405" cy="3322955"/>
            <wp:effectExtent l="0" t="0" r="444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72025" cy="2409825"/>
            <wp:effectExtent l="0" t="0" r="952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left="360" w:firstLine="420"/>
      </w:pPr>
      <w:r>
        <w:rPr>
          <w:rFonts w:hint="eastAsia"/>
        </w:rPr>
        <w:t>添加成功后，负责人一栏会显示对应的负责人，若需更换，点击删除后重新设置。</w:t>
      </w:r>
    </w:p>
    <w:p>
      <w:r>
        <w:drawing>
          <wp:inline distT="0" distB="0" distL="114300" distR="114300">
            <wp:extent cx="5263515" cy="984885"/>
            <wp:effectExtent l="0" t="0" r="13335" b="571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C</w:t>
      </w:r>
      <w:r>
        <w:rPr>
          <w:b/>
          <w:bCs/>
        </w:rPr>
        <w:t>IO</w:t>
      </w:r>
      <w:r>
        <w:rPr>
          <w:rFonts w:hint="eastAsia"/>
          <w:b/>
          <w:bCs/>
        </w:rPr>
        <w:t>授权</w:t>
      </w:r>
    </w:p>
    <w:p>
      <w:pPr>
        <w:ind w:left="360" w:firstLine="420"/>
      </w:pPr>
      <w:r>
        <w:rPr>
          <w:rFonts w:hint="eastAsia"/>
        </w:rPr>
        <w:t>打开常州大市应用&gt;CIO管理&gt;项目活动管理&gt;授权管理，授权允许CIO设置评审、培训活动的管理员。</w:t>
      </w:r>
    </w:p>
    <w:p>
      <w:pPr>
        <w:jc w:val="center"/>
      </w:pPr>
      <w:r>
        <w:drawing>
          <wp:inline distT="0" distB="0" distL="114300" distR="114300">
            <wp:extent cx="1920240" cy="289179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 w:firstLine="420"/>
      </w:pPr>
      <w:r>
        <w:rPr>
          <w:rFonts w:hint="eastAsia"/>
        </w:rPr>
        <w:t>授权后，CIO方可设置评审、培训活动管理员，默认为设置评审管理员，可手动点击切换为培训授权选项卡。</w:t>
      </w:r>
    </w:p>
    <w:p>
      <w:r>
        <w:drawing>
          <wp:inline distT="0" distB="0" distL="114300" distR="114300">
            <wp:extent cx="5264785" cy="1257935"/>
            <wp:effectExtent l="0" t="0" r="1206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1770" cy="2035810"/>
            <wp:effectExtent l="0" t="0" r="508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</w:pPr>
      <w:r>
        <w:rPr>
          <w:rFonts w:hint="eastAsia"/>
          <w:b/>
          <w:bCs/>
        </w:rPr>
        <w:t>C</w:t>
      </w:r>
      <w:r>
        <w:rPr>
          <w:b/>
          <w:bCs/>
        </w:rPr>
        <w:t>IO</w:t>
      </w:r>
      <w:r>
        <w:rPr>
          <w:rFonts w:hint="eastAsia"/>
          <w:b/>
          <w:bCs/>
        </w:rPr>
        <w:t>名单导出</w:t>
      </w:r>
    </w:p>
    <w:p>
      <w:pPr>
        <w:ind w:left="360" w:firstLine="420"/>
      </w:pPr>
      <w:r>
        <w:rPr>
          <w:rFonts w:hint="eastAsia"/>
        </w:rPr>
        <w:t>点击右上角导出excel按钮，导出辖区内C</w:t>
      </w:r>
      <w:r>
        <w:t>IO</w:t>
      </w:r>
      <w:r>
        <w:rPr>
          <w:rFonts w:hint="eastAsia"/>
        </w:rPr>
        <w:t>名单。</w:t>
      </w:r>
    </w:p>
    <w:p>
      <w:r>
        <w:drawing>
          <wp:inline distT="0" distB="0" distL="114300" distR="114300">
            <wp:extent cx="5272405" cy="1910080"/>
            <wp:effectExtent l="0" t="0" r="4445" b="1397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50B3E"/>
    <w:rsid w:val="00067CDB"/>
    <w:rsid w:val="000E7DD5"/>
    <w:rsid w:val="00174B94"/>
    <w:rsid w:val="0021480E"/>
    <w:rsid w:val="002C6907"/>
    <w:rsid w:val="00324E5E"/>
    <w:rsid w:val="00326BF2"/>
    <w:rsid w:val="00335C57"/>
    <w:rsid w:val="00384C92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A15F5"/>
    <w:rsid w:val="007C78C7"/>
    <w:rsid w:val="00905006"/>
    <w:rsid w:val="0091060A"/>
    <w:rsid w:val="009968BF"/>
    <w:rsid w:val="009B7ABC"/>
    <w:rsid w:val="00A35EEA"/>
    <w:rsid w:val="00AC3BD2"/>
    <w:rsid w:val="00B12DC8"/>
    <w:rsid w:val="00B92C1B"/>
    <w:rsid w:val="00BA43EF"/>
    <w:rsid w:val="00C44A7B"/>
    <w:rsid w:val="00C50433"/>
    <w:rsid w:val="00C75E4F"/>
    <w:rsid w:val="00CB669C"/>
    <w:rsid w:val="00CF3A83"/>
    <w:rsid w:val="00DA6CA5"/>
    <w:rsid w:val="00DF0BDE"/>
    <w:rsid w:val="00E83C5D"/>
    <w:rsid w:val="00EA0A87"/>
    <w:rsid w:val="00FE3AA9"/>
    <w:rsid w:val="048A7AD5"/>
    <w:rsid w:val="063C1FA2"/>
    <w:rsid w:val="1001627D"/>
    <w:rsid w:val="143D14F5"/>
    <w:rsid w:val="166167A3"/>
    <w:rsid w:val="16F91B83"/>
    <w:rsid w:val="1DB32917"/>
    <w:rsid w:val="205D447F"/>
    <w:rsid w:val="27524860"/>
    <w:rsid w:val="2BEE5F4C"/>
    <w:rsid w:val="2E020B32"/>
    <w:rsid w:val="2EDE655F"/>
    <w:rsid w:val="30853A65"/>
    <w:rsid w:val="319677F1"/>
    <w:rsid w:val="333D655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7E32E1A"/>
    <w:rsid w:val="5B0F057E"/>
    <w:rsid w:val="5BAF1477"/>
    <w:rsid w:val="5BC35533"/>
    <w:rsid w:val="5C916AC0"/>
    <w:rsid w:val="60344C4F"/>
    <w:rsid w:val="62350361"/>
    <w:rsid w:val="63807820"/>
    <w:rsid w:val="64EC531E"/>
    <w:rsid w:val="6713727E"/>
    <w:rsid w:val="6C970A81"/>
    <w:rsid w:val="70204DAB"/>
    <w:rsid w:val="70511770"/>
    <w:rsid w:val="707064B9"/>
    <w:rsid w:val="763C5112"/>
    <w:rsid w:val="795A5FDB"/>
    <w:rsid w:val="79D12015"/>
    <w:rsid w:val="7FDA2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</Words>
  <Characters>761</Characters>
  <Lines>6</Lines>
  <Paragraphs>1</Paragraphs>
  <TotalTime>202</TotalTime>
  <ScaleCrop>false</ScaleCrop>
  <LinksUpToDate>false</LinksUpToDate>
  <CharactersWithSpaces>893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2022-03-01T02:50:00Z</dcterms:created>
  <dc:creator>Administrator</dc:creator>
  <cp:lastModifiedBy>jyslp</cp:lastModifiedBy>
  <dcterms:modified xsi:type="dcterms:W3CDTF">2022-03-02T08:57:35Z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FF20E6FB50BD429383B00263FF56D294</vt:lpwstr>
  </property>
</Properties>
</file>