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AE" w:rsidRPr="00527B10" w:rsidRDefault="002140AE" w:rsidP="002140AE">
      <w:pPr>
        <w:pStyle w:val="a7"/>
        <w:rPr>
          <w:rFonts w:ascii="仿宋" w:eastAsia="仿宋" w:hAnsi="仿宋"/>
          <w:sz w:val="36"/>
          <w:szCs w:val="21"/>
        </w:rPr>
      </w:pPr>
      <w:r w:rsidRPr="00527B10">
        <w:rPr>
          <w:rFonts w:ascii="仿宋" w:eastAsia="仿宋" w:hAnsi="仿宋" w:hint="eastAsia"/>
          <w:sz w:val="36"/>
          <w:szCs w:val="21"/>
        </w:rPr>
        <w:t>201</w:t>
      </w:r>
      <w:r w:rsidR="00B2317A">
        <w:rPr>
          <w:rFonts w:ascii="仿宋" w:eastAsia="仿宋" w:hAnsi="仿宋" w:hint="eastAsia"/>
          <w:sz w:val="36"/>
          <w:szCs w:val="21"/>
        </w:rPr>
        <w:t>9</w:t>
      </w:r>
      <w:r w:rsidRPr="00527B10">
        <w:rPr>
          <w:rFonts w:ascii="仿宋" w:eastAsia="仿宋" w:hAnsi="仿宋" w:hint="eastAsia"/>
          <w:sz w:val="36"/>
          <w:szCs w:val="21"/>
        </w:rPr>
        <w:t>年常州市教育学会综合实践活动专业委员会</w:t>
      </w:r>
    </w:p>
    <w:p w:rsidR="002D2645" w:rsidRPr="00527B10" w:rsidRDefault="00303696" w:rsidP="00896560">
      <w:pPr>
        <w:pStyle w:val="a7"/>
        <w:rPr>
          <w:rFonts w:ascii="仿宋" w:eastAsia="仿宋" w:hAnsi="仿宋"/>
          <w:sz w:val="36"/>
          <w:szCs w:val="21"/>
        </w:rPr>
      </w:pPr>
      <w:r>
        <w:rPr>
          <w:rFonts w:ascii="仿宋" w:eastAsia="仿宋" w:hAnsi="仿宋" w:hint="eastAsia"/>
          <w:sz w:val="36"/>
          <w:szCs w:val="21"/>
        </w:rPr>
        <w:t>优秀教学</w:t>
      </w:r>
      <w:r w:rsidR="002140AE" w:rsidRPr="00527B10">
        <w:rPr>
          <w:rFonts w:ascii="仿宋" w:eastAsia="仿宋" w:hAnsi="仿宋" w:hint="eastAsia"/>
          <w:sz w:val="36"/>
          <w:szCs w:val="21"/>
        </w:rPr>
        <w:t>论文获奖名单</w:t>
      </w:r>
    </w:p>
    <w:tbl>
      <w:tblPr>
        <w:tblW w:w="8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2409"/>
        <w:gridCol w:w="78"/>
        <w:gridCol w:w="3319"/>
      </w:tblGrid>
      <w:tr w:rsidR="00675198" w:rsidRPr="00527B10" w:rsidTr="00C86146">
        <w:trPr>
          <w:trHeight w:val="551"/>
        </w:trPr>
        <w:tc>
          <w:tcPr>
            <w:tcW w:w="8608" w:type="dxa"/>
            <w:gridSpan w:val="5"/>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6823A5">
            <w:pPr>
              <w:jc w:val="center"/>
              <w:rPr>
                <w:rFonts w:ascii="仿宋" w:eastAsia="仿宋" w:hAnsi="仿宋"/>
                <w:b/>
                <w:sz w:val="24"/>
                <w:szCs w:val="21"/>
              </w:rPr>
            </w:pPr>
            <w:r w:rsidRPr="00527B10">
              <w:rPr>
                <w:rFonts w:ascii="仿宋" w:eastAsia="仿宋" w:hAnsi="仿宋" w:hint="eastAsia"/>
                <w:b/>
                <w:sz w:val="24"/>
                <w:szCs w:val="21"/>
              </w:rPr>
              <w:t>一等奖（1</w:t>
            </w:r>
            <w:r w:rsidR="006563A2">
              <w:rPr>
                <w:rFonts w:ascii="仿宋" w:eastAsia="仿宋" w:hAnsi="仿宋" w:hint="eastAsia"/>
                <w:b/>
                <w:sz w:val="24"/>
                <w:szCs w:val="21"/>
              </w:rPr>
              <w:t>1</w:t>
            </w:r>
            <w:r w:rsidRPr="00527B10">
              <w:rPr>
                <w:rFonts w:ascii="仿宋" w:eastAsia="仿宋" w:hAnsi="仿宋" w:hint="eastAsia"/>
                <w:b/>
                <w:sz w:val="24"/>
                <w:szCs w:val="21"/>
              </w:rPr>
              <w:t>篇，排名不分先后）</w:t>
            </w:r>
          </w:p>
        </w:tc>
      </w:tr>
      <w:tr w:rsidR="00675198"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spacing w:line="360" w:lineRule="auto"/>
              <w:jc w:val="center"/>
              <w:rPr>
                <w:rFonts w:ascii="仿宋" w:eastAsia="仿宋" w:hAnsi="仿宋"/>
                <w:sz w:val="24"/>
                <w:szCs w:val="21"/>
              </w:rPr>
            </w:pPr>
            <w:r w:rsidRPr="00527B10">
              <w:rPr>
                <w:rFonts w:ascii="仿宋" w:eastAsia="仿宋" w:hAnsi="仿宋" w:hint="eastAsia"/>
                <w:sz w:val="24"/>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spacing w:line="360" w:lineRule="auto"/>
              <w:jc w:val="center"/>
              <w:rPr>
                <w:rFonts w:ascii="仿宋" w:eastAsia="仿宋" w:hAnsi="仿宋"/>
                <w:sz w:val="24"/>
                <w:szCs w:val="21"/>
              </w:rPr>
            </w:pPr>
            <w:r w:rsidRPr="00527B10">
              <w:rPr>
                <w:rFonts w:ascii="仿宋" w:eastAsia="仿宋" w:hAnsi="仿宋" w:hint="eastAsia"/>
                <w:sz w:val="24"/>
                <w:szCs w:val="21"/>
              </w:rPr>
              <w:t>姓名</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spacing w:line="360" w:lineRule="auto"/>
              <w:jc w:val="center"/>
              <w:rPr>
                <w:rFonts w:ascii="仿宋" w:eastAsia="仿宋" w:hAnsi="仿宋"/>
                <w:sz w:val="24"/>
                <w:szCs w:val="21"/>
              </w:rPr>
            </w:pPr>
            <w:r w:rsidRPr="00527B10">
              <w:rPr>
                <w:rFonts w:ascii="仿宋" w:eastAsia="仿宋" w:hAnsi="仿宋" w:hint="eastAsia"/>
                <w:sz w:val="24"/>
                <w:szCs w:val="21"/>
              </w:rPr>
              <w:t>学校</w:t>
            </w:r>
          </w:p>
        </w:tc>
        <w:tc>
          <w:tcPr>
            <w:tcW w:w="3397" w:type="dxa"/>
            <w:gridSpan w:val="2"/>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jc w:val="center"/>
              <w:rPr>
                <w:rFonts w:ascii="仿宋" w:eastAsia="仿宋" w:hAnsi="仿宋"/>
                <w:sz w:val="24"/>
                <w:szCs w:val="21"/>
              </w:rPr>
            </w:pPr>
            <w:r w:rsidRPr="00527B10">
              <w:rPr>
                <w:rFonts w:ascii="仿宋" w:eastAsia="仿宋" w:hAnsi="仿宋" w:hint="eastAsia"/>
                <w:sz w:val="24"/>
                <w:szCs w:val="21"/>
              </w:rPr>
              <w:t>论文名称</w:t>
            </w:r>
          </w:p>
        </w:tc>
      </w:tr>
      <w:tr w:rsidR="00B2317A"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B2317A" w:rsidRPr="00527B10" w:rsidRDefault="00B2317A" w:rsidP="00CC6540">
            <w:pPr>
              <w:jc w:val="center"/>
              <w:rPr>
                <w:rFonts w:ascii="仿宋" w:eastAsia="仿宋" w:hAnsi="仿宋"/>
                <w:sz w:val="24"/>
                <w:szCs w:val="21"/>
              </w:rPr>
            </w:pPr>
            <w:r w:rsidRPr="00527B10">
              <w:rPr>
                <w:rFonts w:ascii="仿宋" w:eastAsia="仿宋" w:hAnsi="仿宋" w:hint="eastAsia"/>
                <w:sz w:val="24"/>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孙红霞</w:t>
            </w:r>
          </w:p>
        </w:tc>
        <w:tc>
          <w:tcPr>
            <w:tcW w:w="2409"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常州市武进区横山桥中心小学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B2317A" w:rsidRPr="003D6B66" w:rsidRDefault="00B2317A" w:rsidP="003D6B66">
            <w:pPr>
              <w:jc w:val="left"/>
              <w:rPr>
                <w:rFonts w:ascii="仿宋" w:eastAsia="仿宋" w:hAnsi="仿宋"/>
                <w:sz w:val="24"/>
                <w:szCs w:val="21"/>
              </w:rPr>
            </w:pPr>
            <w:r w:rsidRPr="003D6B66">
              <w:rPr>
                <w:rFonts w:ascii="仿宋" w:eastAsia="仿宋" w:hAnsi="仿宋" w:hint="eastAsia"/>
                <w:sz w:val="24"/>
                <w:szCs w:val="21"/>
              </w:rPr>
              <w:t>综合实践活动方法指导的课型重构与实践</w:t>
            </w:r>
          </w:p>
        </w:tc>
      </w:tr>
      <w:tr w:rsidR="00B2317A"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B2317A" w:rsidRPr="00527B10" w:rsidRDefault="00B2317A" w:rsidP="00CC6540">
            <w:pPr>
              <w:jc w:val="center"/>
              <w:rPr>
                <w:rFonts w:ascii="仿宋" w:eastAsia="仿宋" w:hAnsi="仿宋"/>
                <w:sz w:val="24"/>
                <w:szCs w:val="21"/>
              </w:rPr>
            </w:pPr>
            <w:r w:rsidRPr="00527B10">
              <w:rPr>
                <w:rFonts w:ascii="仿宋" w:eastAsia="仿宋" w:hAnsi="仿宋" w:hint="eastAsia"/>
                <w:sz w:val="24"/>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赵小玲</w:t>
            </w:r>
          </w:p>
        </w:tc>
        <w:tc>
          <w:tcPr>
            <w:tcW w:w="2409"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武进</w:t>
            </w:r>
            <w:proofErr w:type="gramStart"/>
            <w:r w:rsidRPr="003D6B66">
              <w:rPr>
                <w:rFonts w:ascii="仿宋" w:eastAsia="仿宋" w:hAnsi="仿宋" w:hint="eastAsia"/>
                <w:sz w:val="24"/>
                <w:szCs w:val="21"/>
              </w:rPr>
              <w:t>星韵学校</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B2317A" w:rsidRPr="003D6B66" w:rsidRDefault="00B2317A" w:rsidP="003D6B66">
            <w:pPr>
              <w:jc w:val="left"/>
              <w:rPr>
                <w:rFonts w:ascii="仿宋" w:eastAsia="仿宋" w:hAnsi="仿宋"/>
                <w:sz w:val="24"/>
                <w:szCs w:val="21"/>
              </w:rPr>
            </w:pPr>
            <w:r w:rsidRPr="003D6B66">
              <w:rPr>
                <w:rFonts w:ascii="仿宋" w:eastAsia="仿宋" w:hAnsi="仿宋" w:hint="eastAsia"/>
                <w:sz w:val="24"/>
                <w:szCs w:val="21"/>
              </w:rPr>
              <w:t>巧借场馆体验  提升学生素养</w:t>
            </w:r>
          </w:p>
        </w:tc>
      </w:tr>
      <w:tr w:rsidR="00B2317A"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B2317A" w:rsidRPr="00527B10" w:rsidRDefault="00B2317A" w:rsidP="00CC6540">
            <w:pPr>
              <w:jc w:val="center"/>
              <w:rPr>
                <w:rFonts w:ascii="仿宋" w:eastAsia="仿宋" w:hAnsi="仿宋"/>
                <w:sz w:val="24"/>
                <w:szCs w:val="21"/>
              </w:rPr>
            </w:pPr>
            <w:r w:rsidRPr="00527B10">
              <w:rPr>
                <w:rFonts w:ascii="仿宋" w:eastAsia="仿宋" w:hAnsi="仿宋" w:hint="eastAsia"/>
                <w:sz w:val="24"/>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施丹红</w:t>
            </w:r>
          </w:p>
        </w:tc>
        <w:tc>
          <w:tcPr>
            <w:tcW w:w="2409"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常州市武进区前</w:t>
            </w:r>
            <w:proofErr w:type="gramStart"/>
            <w:r w:rsidRPr="003D6B66">
              <w:rPr>
                <w:rFonts w:ascii="仿宋" w:eastAsia="仿宋" w:hAnsi="仿宋" w:hint="eastAsia"/>
                <w:sz w:val="24"/>
                <w:szCs w:val="21"/>
              </w:rPr>
              <w:t>黄中心</w:t>
            </w:r>
            <w:proofErr w:type="gramEnd"/>
            <w:r w:rsidRPr="003D6B66">
              <w:rPr>
                <w:rFonts w:ascii="仿宋" w:eastAsia="仿宋" w:hAnsi="仿宋" w:hint="eastAsia"/>
                <w:sz w:val="24"/>
                <w:szCs w:val="21"/>
              </w:rPr>
              <w:t>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B2317A" w:rsidRPr="003D6B66" w:rsidRDefault="00B2317A" w:rsidP="003D6B66">
            <w:pPr>
              <w:jc w:val="left"/>
              <w:rPr>
                <w:rFonts w:ascii="仿宋" w:eastAsia="仿宋" w:hAnsi="仿宋"/>
                <w:sz w:val="24"/>
                <w:szCs w:val="21"/>
              </w:rPr>
            </w:pPr>
            <w:r w:rsidRPr="003D6B66">
              <w:rPr>
                <w:rFonts w:ascii="仿宋" w:eastAsia="仿宋" w:hAnsi="仿宋" w:hint="eastAsia"/>
                <w:sz w:val="24"/>
                <w:szCs w:val="21"/>
              </w:rPr>
              <w:t>浅谈小学低年级综合实践活动的设计与实施</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527B10" w:rsidRDefault="001F20A6" w:rsidP="00CC6540">
            <w:pPr>
              <w:jc w:val="center"/>
              <w:rPr>
                <w:rFonts w:ascii="仿宋" w:eastAsia="仿宋" w:hAnsi="仿宋"/>
                <w:sz w:val="24"/>
                <w:szCs w:val="21"/>
              </w:rPr>
            </w:pPr>
            <w:r w:rsidRPr="00527B10">
              <w:rPr>
                <w:rFonts w:ascii="仿宋" w:eastAsia="仿宋" w:hAnsi="仿宋" w:hint="eastAsia"/>
                <w:sz w:val="24"/>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张黄婷</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常州市武进区横山桥中心小学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jc w:val="left"/>
              <w:rPr>
                <w:rFonts w:ascii="仿宋" w:eastAsia="仿宋" w:hAnsi="仿宋"/>
                <w:sz w:val="24"/>
                <w:szCs w:val="21"/>
              </w:rPr>
            </w:pPr>
            <w:r w:rsidRPr="003D6B66">
              <w:rPr>
                <w:rFonts w:ascii="仿宋" w:eastAsia="仿宋" w:hAnsi="仿宋" w:hint="eastAsia"/>
                <w:sz w:val="24"/>
                <w:szCs w:val="21"/>
              </w:rPr>
              <w:t>以访谈法为例探究小学综合实践活动中基于写实记录的表现性评价策略</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527B10" w:rsidRDefault="001F20A6" w:rsidP="00CC6540">
            <w:pPr>
              <w:jc w:val="center"/>
              <w:rPr>
                <w:rFonts w:ascii="仿宋" w:eastAsia="仿宋" w:hAnsi="仿宋"/>
                <w:sz w:val="24"/>
                <w:szCs w:val="21"/>
              </w:rPr>
            </w:pPr>
            <w:r w:rsidRPr="00527B10">
              <w:rPr>
                <w:rFonts w:ascii="仿宋" w:eastAsia="仿宋" w:hAnsi="仿宋" w:hint="eastAsia"/>
                <w:sz w:val="24"/>
                <w:szCs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钱丽娟</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安家中心小学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jc w:val="left"/>
              <w:rPr>
                <w:rFonts w:ascii="仿宋" w:eastAsia="仿宋" w:hAnsi="仿宋"/>
                <w:sz w:val="24"/>
                <w:szCs w:val="21"/>
              </w:rPr>
            </w:pPr>
            <w:r w:rsidRPr="003D6B66">
              <w:rPr>
                <w:rFonts w:ascii="仿宋" w:eastAsia="仿宋" w:hAnsi="仿宋" w:hint="eastAsia"/>
                <w:sz w:val="24"/>
                <w:szCs w:val="21"/>
              </w:rPr>
              <w:t>低年段数据处理方法指导的思考</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527B10" w:rsidRDefault="001F20A6" w:rsidP="00CC6540">
            <w:pPr>
              <w:jc w:val="center"/>
              <w:rPr>
                <w:rFonts w:ascii="仿宋" w:eastAsia="仿宋" w:hAnsi="仿宋"/>
                <w:sz w:val="24"/>
                <w:szCs w:val="21"/>
              </w:rPr>
            </w:pPr>
            <w:r w:rsidRPr="00527B10">
              <w:rPr>
                <w:rFonts w:ascii="仿宋" w:eastAsia="仿宋" w:hAnsi="仿宋" w:hint="eastAsia"/>
                <w:sz w:val="24"/>
                <w:szCs w:val="21"/>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proofErr w:type="gramStart"/>
            <w:r w:rsidRPr="003D6B66">
              <w:rPr>
                <w:rFonts w:ascii="仿宋" w:eastAsia="仿宋" w:hAnsi="仿宋" w:hint="eastAsia"/>
                <w:sz w:val="24"/>
                <w:szCs w:val="21"/>
              </w:rPr>
              <w:t>徐勇贤</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常州市荆川小学（市教科院附属小学）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jc w:val="left"/>
              <w:rPr>
                <w:rFonts w:ascii="仿宋" w:eastAsia="仿宋" w:hAnsi="仿宋"/>
                <w:sz w:val="24"/>
                <w:szCs w:val="21"/>
              </w:rPr>
            </w:pPr>
            <w:r w:rsidRPr="003D6B66">
              <w:rPr>
                <w:rFonts w:ascii="仿宋" w:eastAsia="仿宋" w:hAnsi="仿宋" w:hint="eastAsia"/>
                <w:sz w:val="24"/>
                <w:szCs w:val="21"/>
              </w:rPr>
              <w:t>劳动实践，助力学生成长——综合实践活动校本课程设计的新探索</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527B10" w:rsidRDefault="001F20A6" w:rsidP="00CC6540">
            <w:pPr>
              <w:jc w:val="center"/>
              <w:rPr>
                <w:rFonts w:ascii="仿宋" w:eastAsia="仿宋" w:hAnsi="仿宋"/>
                <w:sz w:val="24"/>
                <w:szCs w:val="21"/>
              </w:rPr>
            </w:pPr>
            <w:r w:rsidRPr="00527B10">
              <w:rPr>
                <w:rFonts w:ascii="仿宋" w:eastAsia="仿宋" w:hAnsi="仿宋" w:hint="eastAsia"/>
                <w:sz w:val="24"/>
                <w:szCs w:val="21"/>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proofErr w:type="gramStart"/>
            <w:r w:rsidRPr="003D6B66">
              <w:rPr>
                <w:rFonts w:ascii="仿宋" w:eastAsia="仿宋" w:hAnsi="仿宋" w:hint="eastAsia"/>
                <w:sz w:val="24"/>
                <w:szCs w:val="21"/>
              </w:rPr>
              <w:t>徐锁平</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河头小学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jc w:val="left"/>
              <w:rPr>
                <w:rFonts w:ascii="仿宋" w:eastAsia="仿宋" w:hAnsi="仿宋"/>
                <w:sz w:val="24"/>
                <w:szCs w:val="21"/>
              </w:rPr>
            </w:pPr>
            <w:r w:rsidRPr="003D6B66">
              <w:rPr>
                <w:rFonts w:ascii="仿宋" w:eastAsia="仿宋" w:hAnsi="仿宋" w:hint="eastAsia"/>
                <w:sz w:val="24"/>
                <w:szCs w:val="21"/>
              </w:rPr>
              <w:t>合纵连横，打开综合实践活动指导新书面</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527B10" w:rsidRDefault="001F20A6" w:rsidP="00CC6540">
            <w:pPr>
              <w:jc w:val="center"/>
              <w:rPr>
                <w:rFonts w:ascii="仿宋" w:eastAsia="仿宋" w:hAnsi="仿宋"/>
                <w:sz w:val="24"/>
                <w:szCs w:val="21"/>
              </w:rPr>
            </w:pPr>
            <w:r w:rsidRPr="00527B10">
              <w:rPr>
                <w:rFonts w:ascii="仿宋" w:eastAsia="仿宋" w:hAnsi="仿宋" w:hint="eastAsia"/>
                <w:sz w:val="24"/>
                <w:szCs w:val="21"/>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proofErr w:type="gramStart"/>
            <w:r w:rsidRPr="003D6B66">
              <w:rPr>
                <w:rFonts w:ascii="仿宋" w:eastAsia="仿宋" w:hAnsi="仿宋" w:hint="eastAsia"/>
                <w:sz w:val="24"/>
                <w:szCs w:val="21"/>
              </w:rPr>
              <w:t>虞新伟</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青龙实验小学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jc w:val="left"/>
              <w:rPr>
                <w:rFonts w:ascii="仿宋" w:eastAsia="仿宋" w:hAnsi="仿宋"/>
                <w:sz w:val="24"/>
                <w:szCs w:val="21"/>
              </w:rPr>
            </w:pPr>
            <w:r w:rsidRPr="003D6B66">
              <w:rPr>
                <w:rFonts w:ascii="仿宋" w:eastAsia="仿宋" w:hAnsi="仿宋" w:hint="eastAsia"/>
                <w:sz w:val="24"/>
                <w:szCs w:val="21"/>
              </w:rPr>
              <w:t>让“游学”走向“研学”</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527B10" w:rsidRDefault="001F20A6" w:rsidP="00CC6540">
            <w:pPr>
              <w:jc w:val="center"/>
              <w:rPr>
                <w:rFonts w:ascii="仿宋" w:eastAsia="仿宋" w:hAnsi="仿宋"/>
                <w:sz w:val="24"/>
                <w:szCs w:val="21"/>
              </w:rPr>
            </w:pPr>
            <w:r w:rsidRPr="00527B10">
              <w:rPr>
                <w:rFonts w:ascii="仿宋" w:eastAsia="仿宋" w:hAnsi="仿宋" w:hint="eastAsia"/>
                <w:sz w:val="24"/>
                <w:szCs w:val="21"/>
              </w:rPr>
              <w:t>9</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ind w:firstLineChars="100" w:firstLine="240"/>
              <w:jc w:val="center"/>
              <w:rPr>
                <w:rFonts w:ascii="仿宋" w:eastAsia="仿宋" w:hAnsi="仿宋"/>
                <w:sz w:val="24"/>
                <w:szCs w:val="21"/>
              </w:rPr>
            </w:pPr>
            <w:proofErr w:type="gramStart"/>
            <w:r w:rsidRPr="003D6B66">
              <w:rPr>
                <w:rFonts w:ascii="仿宋" w:eastAsia="仿宋" w:hAnsi="仿宋" w:hint="eastAsia"/>
                <w:sz w:val="24"/>
                <w:szCs w:val="21"/>
              </w:rPr>
              <w:t>解丽</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1"/>
              </w:rPr>
            </w:pPr>
            <w:r w:rsidRPr="003D6B66">
              <w:rPr>
                <w:rFonts w:ascii="仿宋" w:eastAsia="仿宋" w:hAnsi="仿宋" w:hint="eastAsia"/>
                <w:sz w:val="24"/>
                <w:szCs w:val="21"/>
              </w:rPr>
              <w:t>三井实验小学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jc w:val="left"/>
              <w:rPr>
                <w:rFonts w:ascii="仿宋" w:eastAsia="仿宋" w:hAnsi="仿宋"/>
                <w:sz w:val="24"/>
                <w:szCs w:val="21"/>
              </w:rPr>
            </w:pPr>
            <w:r w:rsidRPr="003D6B66">
              <w:rPr>
                <w:rFonts w:ascii="仿宋" w:eastAsia="仿宋" w:hAnsi="仿宋" w:hint="eastAsia"/>
                <w:sz w:val="24"/>
                <w:szCs w:val="21"/>
              </w:rPr>
              <w:t>春秋游</w:t>
            </w:r>
            <w:proofErr w:type="gramStart"/>
            <w:r w:rsidRPr="003D6B66">
              <w:rPr>
                <w:rFonts w:ascii="仿宋" w:eastAsia="仿宋" w:hAnsi="仿宋" w:hint="eastAsia"/>
                <w:sz w:val="24"/>
                <w:szCs w:val="21"/>
              </w:rPr>
              <w:t>研</w:t>
            </w:r>
            <w:proofErr w:type="gramEnd"/>
            <w:r w:rsidRPr="003D6B66">
              <w:rPr>
                <w:rFonts w:ascii="仿宋" w:eastAsia="仿宋" w:hAnsi="仿宋" w:hint="eastAsia"/>
                <w:sz w:val="24"/>
                <w:szCs w:val="21"/>
              </w:rPr>
              <w:t>学课程的实施问题与对策探析</w:t>
            </w:r>
          </w:p>
        </w:tc>
      </w:tr>
      <w:tr w:rsidR="00B2317A"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B2317A" w:rsidRPr="00527B10" w:rsidRDefault="00B2317A" w:rsidP="00CC6540">
            <w:pPr>
              <w:jc w:val="center"/>
              <w:rPr>
                <w:rFonts w:ascii="仿宋" w:eastAsia="仿宋" w:hAnsi="仿宋"/>
                <w:sz w:val="24"/>
                <w:szCs w:val="21"/>
              </w:rPr>
            </w:pPr>
            <w:r>
              <w:rPr>
                <w:rFonts w:ascii="仿宋" w:eastAsia="仿宋" w:hAnsi="仿宋" w:hint="eastAsia"/>
                <w:sz w:val="24"/>
                <w:szCs w:val="21"/>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柳林</w:t>
            </w:r>
          </w:p>
        </w:tc>
        <w:tc>
          <w:tcPr>
            <w:tcW w:w="2409"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常州市钟楼实验中学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3D6B66">
            <w:pPr>
              <w:jc w:val="left"/>
              <w:rPr>
                <w:rFonts w:ascii="仿宋" w:eastAsia="仿宋" w:hAnsi="仿宋"/>
                <w:sz w:val="24"/>
                <w:szCs w:val="21"/>
              </w:rPr>
            </w:pPr>
            <w:r w:rsidRPr="003D6B66">
              <w:rPr>
                <w:rFonts w:ascii="仿宋" w:eastAsia="仿宋" w:hAnsi="仿宋" w:hint="eastAsia"/>
                <w:sz w:val="24"/>
                <w:szCs w:val="21"/>
              </w:rPr>
              <w:t>基于核心素养的初中研究性学习的实践与思考 ——以“我的家史调查与撰写”研究性学习为例</w:t>
            </w:r>
          </w:p>
        </w:tc>
      </w:tr>
      <w:tr w:rsidR="00B2317A"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B2317A" w:rsidRPr="00527B10" w:rsidRDefault="00B2317A" w:rsidP="00CC6540">
            <w:pPr>
              <w:jc w:val="center"/>
              <w:rPr>
                <w:rFonts w:ascii="仿宋" w:eastAsia="仿宋" w:hAnsi="仿宋"/>
                <w:sz w:val="24"/>
                <w:szCs w:val="21"/>
              </w:rPr>
            </w:pPr>
            <w:r>
              <w:rPr>
                <w:rFonts w:ascii="仿宋" w:eastAsia="仿宋" w:hAnsi="仿宋" w:hint="eastAsia"/>
                <w:sz w:val="24"/>
                <w:szCs w:val="21"/>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郑康</w:t>
            </w:r>
          </w:p>
        </w:tc>
        <w:tc>
          <w:tcPr>
            <w:tcW w:w="2409" w:type="dxa"/>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CC6540">
            <w:pPr>
              <w:jc w:val="center"/>
              <w:rPr>
                <w:rFonts w:ascii="仿宋" w:eastAsia="仿宋" w:hAnsi="仿宋"/>
                <w:sz w:val="24"/>
                <w:szCs w:val="21"/>
              </w:rPr>
            </w:pPr>
            <w:r w:rsidRPr="003D6B66">
              <w:rPr>
                <w:rFonts w:ascii="仿宋" w:eastAsia="仿宋" w:hAnsi="仿宋" w:hint="eastAsia"/>
                <w:sz w:val="24"/>
                <w:szCs w:val="21"/>
              </w:rPr>
              <w:t>常州市戚</w:t>
            </w:r>
            <w:proofErr w:type="gramStart"/>
            <w:r w:rsidRPr="003D6B66">
              <w:rPr>
                <w:rFonts w:ascii="仿宋" w:eastAsia="仿宋" w:hAnsi="仿宋" w:hint="eastAsia"/>
                <w:sz w:val="24"/>
                <w:szCs w:val="21"/>
              </w:rPr>
              <w:t>墅</w:t>
            </w:r>
            <w:proofErr w:type="gramEnd"/>
            <w:r w:rsidRPr="003D6B66">
              <w:rPr>
                <w:rFonts w:ascii="仿宋" w:eastAsia="仿宋" w:hAnsi="仿宋" w:hint="eastAsia"/>
                <w:sz w:val="24"/>
                <w:szCs w:val="21"/>
              </w:rPr>
              <w:t>堰高级中学（</w:t>
            </w:r>
            <w:proofErr w:type="gramStart"/>
            <w:r w:rsidRPr="003D6B66">
              <w:rPr>
                <w:rFonts w:ascii="仿宋" w:eastAsia="仿宋" w:hAnsi="仿宋" w:hint="eastAsia"/>
                <w:sz w:val="24"/>
                <w:szCs w:val="21"/>
              </w:rPr>
              <w:t>省常中</w:t>
            </w:r>
            <w:proofErr w:type="gramEnd"/>
            <w:r w:rsidRPr="003D6B66">
              <w:rPr>
                <w:rFonts w:ascii="仿宋" w:eastAsia="仿宋" w:hAnsi="仿宋" w:hint="eastAsia"/>
                <w:sz w:val="24"/>
                <w:szCs w:val="21"/>
              </w:rPr>
              <w:t>分校）</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B2317A" w:rsidRPr="003D6B66" w:rsidRDefault="00B2317A" w:rsidP="003D6B66">
            <w:pPr>
              <w:jc w:val="left"/>
              <w:rPr>
                <w:rFonts w:ascii="仿宋" w:eastAsia="仿宋" w:hAnsi="仿宋"/>
                <w:sz w:val="24"/>
                <w:szCs w:val="21"/>
              </w:rPr>
            </w:pPr>
            <w:r w:rsidRPr="003D6B66">
              <w:rPr>
                <w:rFonts w:ascii="仿宋" w:eastAsia="仿宋" w:hAnsi="仿宋" w:hint="eastAsia"/>
                <w:sz w:val="24"/>
                <w:szCs w:val="21"/>
              </w:rPr>
              <w:t>依托研究性学习开展高中物理综合实践活动课程的思考与实践</w:t>
            </w:r>
          </w:p>
        </w:tc>
      </w:tr>
      <w:tr w:rsidR="006563A2" w:rsidRPr="00527B10" w:rsidTr="00C86146">
        <w:trPr>
          <w:trHeight w:val="569"/>
        </w:trPr>
        <w:tc>
          <w:tcPr>
            <w:tcW w:w="8608" w:type="dxa"/>
            <w:gridSpan w:val="5"/>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058AB">
            <w:pPr>
              <w:jc w:val="center"/>
              <w:rPr>
                <w:rFonts w:ascii="仿宋" w:eastAsia="仿宋" w:hAnsi="仿宋"/>
                <w:b/>
                <w:sz w:val="24"/>
                <w:szCs w:val="21"/>
              </w:rPr>
            </w:pPr>
            <w:r w:rsidRPr="00527B10">
              <w:rPr>
                <w:rFonts w:ascii="仿宋" w:eastAsia="仿宋" w:hAnsi="仿宋" w:hint="eastAsia"/>
                <w:b/>
                <w:sz w:val="24"/>
                <w:szCs w:val="21"/>
              </w:rPr>
              <w:t>二等奖（</w:t>
            </w:r>
            <w:r w:rsidR="001F20A6">
              <w:rPr>
                <w:rFonts w:ascii="仿宋" w:eastAsia="仿宋" w:hAnsi="仿宋" w:hint="eastAsia"/>
                <w:b/>
                <w:sz w:val="24"/>
                <w:szCs w:val="21"/>
              </w:rPr>
              <w:t>20</w:t>
            </w:r>
            <w:r w:rsidRPr="00527B10">
              <w:rPr>
                <w:rFonts w:ascii="仿宋" w:eastAsia="仿宋" w:hAnsi="仿宋" w:hint="eastAsia"/>
                <w:b/>
                <w:sz w:val="24"/>
                <w:szCs w:val="21"/>
              </w:rPr>
              <w:t>篇，排名不分先后）</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spacing w:line="360" w:lineRule="auto"/>
              <w:jc w:val="center"/>
              <w:rPr>
                <w:rFonts w:ascii="仿宋" w:eastAsia="仿宋" w:hAnsi="仿宋"/>
                <w:sz w:val="24"/>
                <w:szCs w:val="21"/>
              </w:rPr>
            </w:pPr>
            <w:r w:rsidRPr="00527B10">
              <w:rPr>
                <w:rFonts w:ascii="仿宋" w:eastAsia="仿宋" w:hAnsi="仿宋" w:hint="eastAsia"/>
                <w:sz w:val="24"/>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spacing w:line="360" w:lineRule="auto"/>
              <w:jc w:val="center"/>
              <w:rPr>
                <w:rFonts w:ascii="仿宋" w:eastAsia="仿宋" w:hAnsi="仿宋"/>
                <w:sz w:val="24"/>
                <w:szCs w:val="21"/>
              </w:rPr>
            </w:pPr>
            <w:r w:rsidRPr="00527B10">
              <w:rPr>
                <w:rFonts w:ascii="仿宋" w:eastAsia="仿宋" w:hAnsi="仿宋" w:hint="eastAsia"/>
                <w:sz w:val="24"/>
                <w:szCs w:val="21"/>
              </w:rPr>
              <w:t>姓名</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spacing w:line="360" w:lineRule="auto"/>
              <w:jc w:val="center"/>
              <w:rPr>
                <w:rFonts w:ascii="仿宋" w:eastAsia="仿宋" w:hAnsi="仿宋"/>
                <w:sz w:val="24"/>
                <w:szCs w:val="21"/>
              </w:rPr>
            </w:pPr>
            <w:r w:rsidRPr="00527B10">
              <w:rPr>
                <w:rFonts w:ascii="仿宋" w:eastAsia="仿宋" w:hAnsi="仿宋" w:hint="eastAsia"/>
                <w:sz w:val="24"/>
                <w:szCs w:val="21"/>
              </w:rPr>
              <w:t>学校</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jc w:val="center"/>
              <w:rPr>
                <w:rFonts w:ascii="仿宋" w:eastAsia="仿宋" w:hAnsi="仿宋"/>
                <w:sz w:val="24"/>
                <w:szCs w:val="21"/>
              </w:rPr>
            </w:pPr>
            <w:r w:rsidRPr="00527B10">
              <w:rPr>
                <w:rFonts w:ascii="仿宋" w:eastAsia="仿宋" w:hAnsi="仿宋" w:hint="eastAsia"/>
                <w:sz w:val="24"/>
                <w:szCs w:val="21"/>
              </w:rPr>
              <w:t>论文名称</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widowControl/>
              <w:ind w:firstLineChars="100" w:firstLine="240"/>
              <w:jc w:val="center"/>
              <w:rPr>
                <w:rFonts w:ascii="仿宋" w:eastAsia="仿宋" w:hAnsi="仿宋"/>
                <w:color w:val="000000"/>
                <w:sz w:val="24"/>
                <w:szCs w:val="24"/>
              </w:rPr>
            </w:pPr>
            <w:proofErr w:type="gramStart"/>
            <w:r w:rsidRPr="003D6B66">
              <w:rPr>
                <w:rFonts w:ascii="仿宋" w:eastAsia="仿宋" w:hAnsi="仿宋" w:hint="eastAsia"/>
                <w:color w:val="000000"/>
                <w:sz w:val="24"/>
                <w:szCs w:val="24"/>
              </w:rPr>
              <w:t>滕</w:t>
            </w:r>
            <w:proofErr w:type="gramEnd"/>
            <w:r w:rsidRPr="003D6B66">
              <w:rPr>
                <w:rFonts w:ascii="仿宋" w:eastAsia="仿宋" w:hAnsi="仿宋" w:hint="eastAsia"/>
                <w:color w:val="000000"/>
                <w:sz w:val="24"/>
                <w:szCs w:val="24"/>
              </w:rPr>
              <w:t>玥</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星辰实验学校</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实验“玩”中学——浅谈三年级综合实践活动方法指导课教学</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CC6540"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黄琴芬、</w:t>
            </w:r>
          </w:p>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许建生</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w:t>
            </w:r>
            <w:proofErr w:type="gramStart"/>
            <w:r w:rsidRPr="003D6B66">
              <w:rPr>
                <w:rFonts w:ascii="仿宋" w:eastAsia="仿宋" w:hAnsi="仿宋" w:hint="eastAsia"/>
                <w:color w:val="000000"/>
                <w:sz w:val="24"/>
                <w:szCs w:val="24"/>
              </w:rPr>
              <w:t>武进区戴溪小学</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小学生</w:t>
            </w:r>
            <w:proofErr w:type="gramStart"/>
            <w:r w:rsidRPr="003D6B66">
              <w:rPr>
                <w:rFonts w:ascii="仿宋" w:eastAsia="仿宋" w:hAnsi="仿宋" w:hint="eastAsia"/>
                <w:color w:val="000000"/>
                <w:sz w:val="24"/>
                <w:szCs w:val="24"/>
              </w:rPr>
              <w:t>研</w:t>
            </w:r>
            <w:proofErr w:type="gramEnd"/>
            <w:r w:rsidRPr="003D6B66">
              <w:rPr>
                <w:rFonts w:ascii="仿宋" w:eastAsia="仿宋" w:hAnsi="仿宋" w:hint="eastAsia"/>
                <w:color w:val="000000"/>
                <w:sz w:val="24"/>
                <w:szCs w:val="24"/>
              </w:rPr>
              <w:t>学课程的探索与研究</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stheme="minorEastAsia"/>
                <w:sz w:val="24"/>
                <w:szCs w:val="24"/>
              </w:rPr>
            </w:pPr>
            <w:r w:rsidRPr="003D6B66">
              <w:rPr>
                <w:rFonts w:ascii="仿宋" w:eastAsia="仿宋" w:hAnsi="仿宋" w:cstheme="minorEastAsia" w:hint="eastAsia"/>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费娜</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常州市武进区横林实</w:t>
            </w:r>
            <w:r w:rsidRPr="003D6B66">
              <w:rPr>
                <w:rFonts w:ascii="仿宋" w:eastAsia="仿宋" w:hAnsi="仿宋" w:hint="eastAsia"/>
                <w:color w:val="000000"/>
                <w:sz w:val="24"/>
                <w:szCs w:val="24"/>
              </w:rPr>
              <w:lastRenderedPageBreak/>
              <w:t>验小学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lastRenderedPageBreak/>
              <w:t>问渠</w:t>
            </w:r>
            <w:proofErr w:type="gramStart"/>
            <w:r w:rsidRPr="003D6B66">
              <w:rPr>
                <w:rFonts w:ascii="仿宋" w:eastAsia="仿宋" w:hAnsi="仿宋" w:hint="eastAsia"/>
                <w:color w:val="000000"/>
                <w:sz w:val="24"/>
                <w:szCs w:val="24"/>
              </w:rPr>
              <w:t>哪能清</w:t>
            </w:r>
            <w:proofErr w:type="gramEnd"/>
            <w:r w:rsidRPr="003D6B66">
              <w:rPr>
                <w:rFonts w:ascii="仿宋" w:eastAsia="仿宋" w:hAnsi="仿宋" w:hint="eastAsia"/>
                <w:color w:val="000000"/>
                <w:sz w:val="24"/>
                <w:szCs w:val="24"/>
              </w:rPr>
              <w:t>如许，为有源头活</w:t>
            </w:r>
            <w:r w:rsidRPr="003D6B66">
              <w:rPr>
                <w:rFonts w:ascii="仿宋" w:eastAsia="仿宋" w:hAnsi="仿宋" w:hint="eastAsia"/>
                <w:color w:val="000000"/>
                <w:sz w:val="24"/>
                <w:szCs w:val="24"/>
              </w:rPr>
              <w:lastRenderedPageBreak/>
              <w:t>水来——浅谈综合实践活动课程资源的开发</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lastRenderedPageBreak/>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周美艳</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常州市武进区横林实验小学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课程视域下的实践性作业新设计</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宋佳</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武进清英外国语学校</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链接生活：小学职业体验课程</w:t>
            </w:r>
            <w:proofErr w:type="gramStart"/>
            <w:r w:rsidRPr="003D6B66">
              <w:rPr>
                <w:rFonts w:ascii="仿宋" w:eastAsia="仿宋" w:hAnsi="仿宋" w:hint="eastAsia"/>
                <w:color w:val="000000"/>
                <w:sz w:val="24"/>
                <w:szCs w:val="24"/>
              </w:rPr>
              <w:t>校本化实践</w:t>
            </w:r>
            <w:proofErr w:type="gramEnd"/>
            <w:r w:rsidRPr="003D6B66">
              <w:rPr>
                <w:rFonts w:ascii="仿宋" w:eastAsia="仿宋" w:hAnsi="仿宋" w:hint="eastAsia"/>
                <w:color w:val="000000"/>
                <w:sz w:val="24"/>
                <w:szCs w:val="24"/>
              </w:rPr>
              <w:t>的价值原点</w:t>
            </w:r>
            <w:proofErr w:type="gramStart"/>
            <w:r w:rsidRPr="003D6B66">
              <w:rPr>
                <w:rFonts w:ascii="仿宋" w:eastAsia="仿宋" w:hAnsi="仿宋" w:hint="eastAsia"/>
                <w:color w:val="000000"/>
                <w:sz w:val="24"/>
                <w:szCs w:val="24"/>
              </w:rPr>
              <w:t>余行动</w:t>
            </w:r>
            <w:proofErr w:type="gramEnd"/>
            <w:r w:rsidRPr="003D6B66">
              <w:rPr>
                <w:rFonts w:ascii="仿宋" w:eastAsia="仿宋" w:hAnsi="仿宋" w:hint="eastAsia"/>
                <w:color w:val="000000"/>
                <w:sz w:val="24"/>
                <w:szCs w:val="24"/>
              </w:rPr>
              <w:t>范式</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马春红</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常州市武进区横山桥中心小学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proofErr w:type="gramStart"/>
            <w:r w:rsidRPr="003D6B66">
              <w:rPr>
                <w:rFonts w:ascii="仿宋" w:eastAsia="仿宋" w:hAnsi="仿宋" w:hint="eastAsia"/>
                <w:color w:val="000000"/>
                <w:sz w:val="24"/>
                <w:szCs w:val="24"/>
              </w:rPr>
              <w:t>例谈综合</w:t>
            </w:r>
            <w:proofErr w:type="gramEnd"/>
            <w:r w:rsidRPr="003D6B66">
              <w:rPr>
                <w:rFonts w:ascii="仿宋" w:eastAsia="仿宋" w:hAnsi="仿宋" w:hint="eastAsia"/>
                <w:color w:val="000000"/>
                <w:sz w:val="24"/>
                <w:szCs w:val="24"/>
              </w:rPr>
              <w:t>实践活动散点观察法的认识、开发与运用</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李菁</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常州市武进区横山桥中心小学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表现性评价助力小学综合实践活动的研究</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钱红梅</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常州市武进区采菱小学</w:t>
            </w:r>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浅谈综合实践活动有效开展指导策略--以“远方的家--关于老漂族生活现状的研究与思考”为例</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9</w:t>
            </w:r>
          </w:p>
        </w:tc>
        <w:tc>
          <w:tcPr>
            <w:tcW w:w="1418"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王辉</w:t>
            </w:r>
          </w:p>
        </w:tc>
        <w:tc>
          <w:tcPr>
            <w:tcW w:w="2409" w:type="dxa"/>
            <w:tcBorders>
              <w:top w:val="single" w:sz="4" w:space="0" w:color="000000"/>
              <w:left w:val="single" w:sz="4" w:space="0" w:color="000000"/>
              <w:bottom w:val="single" w:sz="4" w:space="0" w:color="000000"/>
              <w:right w:val="single" w:sz="4" w:space="0" w:color="000000"/>
            </w:tcBorders>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兰</w:t>
            </w:r>
            <w:proofErr w:type="gramStart"/>
            <w:r w:rsidRPr="003D6B66">
              <w:rPr>
                <w:rFonts w:ascii="仿宋" w:eastAsia="仿宋" w:hAnsi="仿宋" w:hint="eastAsia"/>
                <w:color w:val="000000"/>
                <w:sz w:val="24"/>
                <w:szCs w:val="24"/>
              </w:rPr>
              <w:t>陵小学</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以问题为径，</w:t>
            </w:r>
            <w:proofErr w:type="gramStart"/>
            <w:r w:rsidRPr="003D6B66">
              <w:rPr>
                <w:rFonts w:ascii="仿宋" w:eastAsia="仿宋" w:hAnsi="仿宋" w:hint="eastAsia"/>
                <w:color w:val="000000"/>
                <w:sz w:val="24"/>
                <w:szCs w:val="24"/>
              </w:rPr>
              <w:t>促学生</w:t>
            </w:r>
            <w:proofErr w:type="gramEnd"/>
            <w:r w:rsidRPr="003D6B66">
              <w:rPr>
                <w:rFonts w:ascii="仿宋" w:eastAsia="仿宋" w:hAnsi="仿宋" w:hint="eastAsia"/>
                <w:color w:val="000000"/>
                <w:sz w:val="24"/>
                <w:szCs w:val="24"/>
              </w:rPr>
              <w:t>探究意识的高端与养成</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崔颖</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丽华新村第三小学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开发“有根”的研究性学习课程社会资源</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张小亮</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雕</w:t>
            </w:r>
            <w:proofErr w:type="gramStart"/>
            <w:r w:rsidRPr="003D6B66">
              <w:rPr>
                <w:rFonts w:ascii="仿宋" w:eastAsia="仿宋" w:hAnsi="仿宋" w:hint="eastAsia"/>
                <w:color w:val="000000"/>
                <w:sz w:val="24"/>
                <w:szCs w:val="24"/>
              </w:rPr>
              <w:t>庄中心</w:t>
            </w:r>
            <w:proofErr w:type="gramEnd"/>
            <w:r w:rsidRPr="003D6B66">
              <w:rPr>
                <w:rFonts w:ascii="仿宋" w:eastAsia="仿宋" w:hAnsi="仿宋" w:hint="eastAsia"/>
                <w:color w:val="000000"/>
                <w:sz w:val="24"/>
                <w:szCs w:val="24"/>
              </w:rPr>
              <w:t>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基于核心素养的小学社会实践活动项目构建思考</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proofErr w:type="gramStart"/>
            <w:r w:rsidRPr="003D6B66">
              <w:rPr>
                <w:rFonts w:ascii="仿宋" w:eastAsia="仿宋" w:hAnsi="仿宋" w:hint="eastAsia"/>
                <w:color w:val="000000"/>
                <w:sz w:val="24"/>
                <w:szCs w:val="24"/>
              </w:rPr>
              <w:t>朱长燕</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常州市钟楼实验小学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新“国纲”背景下：小学综合实践活动课型设计初探</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李晖</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东城小学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proofErr w:type="gramStart"/>
            <w:r w:rsidRPr="003D6B66">
              <w:rPr>
                <w:rFonts w:ascii="仿宋" w:eastAsia="仿宋" w:hAnsi="仿宋" w:hint="eastAsia"/>
                <w:color w:val="000000"/>
                <w:sz w:val="24"/>
                <w:szCs w:val="24"/>
              </w:rPr>
              <w:t>例谈提升</w:t>
            </w:r>
            <w:proofErr w:type="gramEnd"/>
            <w:r w:rsidRPr="003D6B66">
              <w:rPr>
                <w:rFonts w:ascii="仿宋" w:eastAsia="仿宋" w:hAnsi="仿宋" w:hint="eastAsia"/>
                <w:color w:val="000000"/>
                <w:sz w:val="24"/>
                <w:szCs w:val="24"/>
              </w:rPr>
              <w:t>关键能力实施有效指导</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潘菊平</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东城小学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“直观”，予综合实践活动经验生长以力量</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sz w:val="24"/>
                <w:szCs w:val="24"/>
              </w:rPr>
            </w:pPr>
            <w:r w:rsidRPr="003D6B66">
              <w:rPr>
                <w:rFonts w:ascii="仿宋" w:eastAsia="仿宋" w:hAnsi="仿宋" w:hint="eastAsia"/>
                <w:sz w:val="24"/>
                <w:szCs w:val="24"/>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赵瑜</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溧阳南渡中心小学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proofErr w:type="gramStart"/>
            <w:r w:rsidRPr="003D6B66">
              <w:rPr>
                <w:rFonts w:ascii="仿宋" w:eastAsia="仿宋" w:hAnsi="仿宋" w:hint="eastAsia"/>
                <w:color w:val="000000"/>
                <w:sz w:val="24"/>
                <w:szCs w:val="24"/>
              </w:rPr>
              <w:t>谈小学</w:t>
            </w:r>
            <w:proofErr w:type="gramEnd"/>
            <w:r w:rsidRPr="003D6B66">
              <w:rPr>
                <w:rFonts w:ascii="仿宋" w:eastAsia="仿宋" w:hAnsi="仿宋" w:hint="eastAsia"/>
                <w:color w:val="000000"/>
                <w:sz w:val="24"/>
                <w:szCs w:val="24"/>
              </w:rPr>
              <w:t>综合实践活动课程中地域资源的开发策略——以“稻草文化”主题课程为例</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3D6B66" w:rsidP="00CC6540">
            <w:pPr>
              <w:jc w:val="center"/>
              <w:rPr>
                <w:rFonts w:ascii="仿宋" w:eastAsia="仿宋" w:hAnsi="仿宋"/>
                <w:sz w:val="24"/>
                <w:szCs w:val="24"/>
              </w:rPr>
            </w:pPr>
            <w:r w:rsidRPr="003D6B66">
              <w:rPr>
                <w:rFonts w:ascii="仿宋" w:eastAsia="仿宋" w:hAnsi="仿宋" w:hint="eastAsia"/>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肖媛媛</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孟河实验小学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20A6" w:rsidRPr="003D6B66" w:rsidRDefault="001F20A6" w:rsidP="003D6B66">
            <w:pPr>
              <w:rPr>
                <w:rFonts w:ascii="仿宋" w:eastAsia="仿宋" w:hAnsi="仿宋"/>
                <w:color w:val="000000"/>
                <w:sz w:val="24"/>
                <w:szCs w:val="24"/>
              </w:rPr>
            </w:pPr>
            <w:r w:rsidRPr="003D6B66">
              <w:rPr>
                <w:rFonts w:ascii="仿宋" w:eastAsia="仿宋" w:hAnsi="仿宋" w:hint="eastAsia"/>
                <w:color w:val="000000"/>
                <w:sz w:val="24"/>
                <w:szCs w:val="24"/>
              </w:rPr>
              <w:t>地方汽摩校本文化课程研究</w:t>
            </w:r>
          </w:p>
        </w:tc>
      </w:tr>
      <w:tr w:rsidR="003D6B6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sz w:val="24"/>
                <w:szCs w:val="24"/>
              </w:rPr>
            </w:pPr>
            <w:r w:rsidRPr="003D6B66">
              <w:rPr>
                <w:rFonts w:ascii="仿宋" w:eastAsia="仿宋" w:hAnsi="仿宋" w:hint="eastAsia"/>
                <w:sz w:val="24"/>
                <w:szCs w:val="24"/>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widowControl/>
              <w:jc w:val="center"/>
              <w:rPr>
                <w:rFonts w:ascii="仿宋" w:eastAsia="仿宋" w:hAnsi="仿宋"/>
                <w:color w:val="000000"/>
                <w:sz w:val="24"/>
                <w:szCs w:val="24"/>
              </w:rPr>
            </w:pPr>
            <w:r w:rsidRPr="003D6B66">
              <w:rPr>
                <w:rFonts w:ascii="仿宋" w:eastAsia="仿宋" w:hAnsi="仿宋" w:hint="eastAsia"/>
                <w:color w:val="000000"/>
                <w:sz w:val="24"/>
                <w:szCs w:val="24"/>
              </w:rPr>
              <w:t>杨月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常州市金坛区第二中学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3D6B66">
            <w:pPr>
              <w:jc w:val="center"/>
              <w:rPr>
                <w:rFonts w:ascii="仿宋" w:eastAsia="仿宋" w:hAnsi="仿宋"/>
                <w:color w:val="000000"/>
                <w:sz w:val="24"/>
                <w:szCs w:val="24"/>
              </w:rPr>
            </w:pPr>
            <w:r w:rsidRPr="003D6B66">
              <w:rPr>
                <w:rFonts w:ascii="仿宋" w:eastAsia="仿宋" w:hAnsi="仿宋" w:hint="eastAsia"/>
                <w:color w:val="000000"/>
                <w:sz w:val="24"/>
                <w:szCs w:val="24"/>
              </w:rPr>
              <w:t>初中综合实践小组合作效度提升初探</w:t>
            </w:r>
          </w:p>
        </w:tc>
      </w:tr>
      <w:tr w:rsidR="003D6B6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cs="宋体"/>
                <w:sz w:val="24"/>
                <w:szCs w:val="24"/>
              </w:rPr>
            </w:pPr>
            <w:r w:rsidRPr="003D6B66">
              <w:rPr>
                <w:rFonts w:ascii="仿宋" w:eastAsia="仿宋" w:hAnsi="仿宋" w:cs="宋体" w:hint="eastAsia"/>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王俪瑾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薛家中学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3D6B66">
            <w:pPr>
              <w:jc w:val="center"/>
              <w:rPr>
                <w:rFonts w:ascii="仿宋" w:eastAsia="仿宋" w:hAnsi="仿宋"/>
                <w:color w:val="000000"/>
                <w:sz w:val="24"/>
                <w:szCs w:val="24"/>
              </w:rPr>
            </w:pPr>
            <w:r w:rsidRPr="003D6B66">
              <w:rPr>
                <w:rFonts w:ascii="仿宋" w:eastAsia="仿宋" w:hAnsi="仿宋" w:hint="eastAsia"/>
                <w:color w:val="000000"/>
                <w:sz w:val="24"/>
                <w:szCs w:val="24"/>
              </w:rPr>
              <w:t>浅谈如何将信息技术与综合实践活动进行融合</w:t>
            </w:r>
          </w:p>
        </w:tc>
      </w:tr>
      <w:tr w:rsidR="003D6B6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sz w:val="24"/>
                <w:szCs w:val="24"/>
              </w:rPr>
            </w:pPr>
            <w:r w:rsidRPr="003D6B66">
              <w:rPr>
                <w:rFonts w:ascii="仿宋" w:eastAsia="仿宋" w:hAnsi="仿宋" w:hint="eastAsia"/>
                <w:sz w:val="24"/>
                <w:szCs w:val="24"/>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color w:val="000000"/>
                <w:sz w:val="24"/>
                <w:szCs w:val="24"/>
              </w:rPr>
            </w:pPr>
            <w:proofErr w:type="gramStart"/>
            <w:r w:rsidRPr="003D6B66">
              <w:rPr>
                <w:rFonts w:ascii="仿宋" w:eastAsia="仿宋" w:hAnsi="仿宋" w:hint="eastAsia"/>
                <w:color w:val="000000"/>
                <w:sz w:val="24"/>
                <w:szCs w:val="24"/>
              </w:rPr>
              <w:t>桑秀梅</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常州市戚</w:t>
            </w:r>
            <w:proofErr w:type="gramStart"/>
            <w:r w:rsidRPr="003D6B66">
              <w:rPr>
                <w:rFonts w:ascii="仿宋" w:eastAsia="仿宋" w:hAnsi="仿宋" w:hint="eastAsia"/>
                <w:color w:val="000000"/>
                <w:sz w:val="24"/>
                <w:szCs w:val="24"/>
              </w:rPr>
              <w:t>墅</w:t>
            </w:r>
            <w:proofErr w:type="gramEnd"/>
            <w:r w:rsidRPr="003D6B66">
              <w:rPr>
                <w:rFonts w:ascii="仿宋" w:eastAsia="仿宋" w:hAnsi="仿宋" w:hint="eastAsia"/>
                <w:color w:val="000000"/>
                <w:sz w:val="24"/>
                <w:szCs w:val="24"/>
              </w:rPr>
              <w:t>堰高级中学（</w:t>
            </w:r>
            <w:proofErr w:type="gramStart"/>
            <w:r w:rsidRPr="003D6B66">
              <w:rPr>
                <w:rFonts w:ascii="仿宋" w:eastAsia="仿宋" w:hAnsi="仿宋" w:hint="eastAsia"/>
                <w:color w:val="000000"/>
                <w:sz w:val="24"/>
                <w:szCs w:val="24"/>
              </w:rPr>
              <w:t>省常中</w:t>
            </w:r>
            <w:proofErr w:type="gramEnd"/>
            <w:r w:rsidRPr="003D6B66">
              <w:rPr>
                <w:rFonts w:ascii="仿宋" w:eastAsia="仿宋" w:hAnsi="仿宋" w:hint="eastAsia"/>
                <w:color w:val="000000"/>
                <w:sz w:val="24"/>
                <w:szCs w:val="24"/>
              </w:rPr>
              <w:t>分校）</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B66" w:rsidRPr="003D6B66" w:rsidRDefault="003D6B66" w:rsidP="003D6B66">
            <w:pPr>
              <w:jc w:val="center"/>
              <w:rPr>
                <w:rFonts w:ascii="仿宋" w:eastAsia="仿宋" w:hAnsi="仿宋"/>
                <w:color w:val="000000"/>
                <w:sz w:val="24"/>
                <w:szCs w:val="24"/>
              </w:rPr>
            </w:pPr>
            <w:r w:rsidRPr="003D6B66">
              <w:rPr>
                <w:rFonts w:ascii="仿宋" w:eastAsia="仿宋" w:hAnsi="仿宋" w:hint="eastAsia"/>
                <w:color w:val="000000"/>
                <w:sz w:val="24"/>
                <w:szCs w:val="24"/>
              </w:rPr>
              <w:t>基于核心素养的生物综合实践活动课程的教学初探—“生成”</w:t>
            </w:r>
            <w:proofErr w:type="gramStart"/>
            <w:r w:rsidRPr="003D6B66">
              <w:rPr>
                <w:rFonts w:ascii="仿宋" w:eastAsia="仿宋" w:hAnsi="仿宋" w:hint="eastAsia"/>
                <w:color w:val="000000"/>
                <w:sz w:val="24"/>
                <w:szCs w:val="24"/>
              </w:rPr>
              <w:t>让综合</w:t>
            </w:r>
            <w:proofErr w:type="gramEnd"/>
            <w:r w:rsidRPr="003D6B66">
              <w:rPr>
                <w:rFonts w:ascii="仿宋" w:eastAsia="仿宋" w:hAnsi="仿宋" w:hint="eastAsia"/>
                <w:color w:val="000000"/>
                <w:sz w:val="24"/>
                <w:szCs w:val="24"/>
              </w:rPr>
              <w:t>实践活动课程更精彩</w:t>
            </w:r>
          </w:p>
        </w:tc>
      </w:tr>
      <w:tr w:rsidR="001F20A6" w:rsidRPr="00527B10" w:rsidTr="00CC654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3D6B66" w:rsidP="00CC6540">
            <w:pPr>
              <w:jc w:val="center"/>
              <w:rPr>
                <w:rFonts w:ascii="仿宋" w:eastAsia="仿宋" w:hAnsi="仿宋"/>
                <w:sz w:val="24"/>
                <w:szCs w:val="24"/>
              </w:rPr>
            </w:pPr>
            <w:r w:rsidRPr="003D6B66">
              <w:rPr>
                <w:rFonts w:ascii="仿宋" w:eastAsia="仿宋" w:hAnsi="仿宋" w:hint="eastAsia"/>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郜世玲</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CC6540">
            <w:pPr>
              <w:jc w:val="center"/>
              <w:rPr>
                <w:rFonts w:ascii="仿宋" w:eastAsia="仿宋" w:hAnsi="仿宋"/>
                <w:color w:val="000000"/>
                <w:sz w:val="24"/>
                <w:szCs w:val="24"/>
              </w:rPr>
            </w:pPr>
            <w:r w:rsidRPr="003D6B66">
              <w:rPr>
                <w:rFonts w:ascii="仿宋" w:eastAsia="仿宋" w:hAnsi="仿宋" w:hint="eastAsia"/>
                <w:color w:val="000000"/>
                <w:sz w:val="24"/>
                <w:szCs w:val="24"/>
              </w:rPr>
              <w:t>常州市戚</w:t>
            </w:r>
            <w:proofErr w:type="gramStart"/>
            <w:r w:rsidRPr="003D6B66">
              <w:rPr>
                <w:rFonts w:ascii="仿宋" w:eastAsia="仿宋" w:hAnsi="仿宋" w:hint="eastAsia"/>
                <w:color w:val="000000"/>
                <w:sz w:val="24"/>
                <w:szCs w:val="24"/>
              </w:rPr>
              <w:t>墅</w:t>
            </w:r>
            <w:proofErr w:type="gramEnd"/>
            <w:r w:rsidRPr="003D6B66">
              <w:rPr>
                <w:rFonts w:ascii="仿宋" w:eastAsia="仿宋" w:hAnsi="仿宋" w:hint="eastAsia"/>
                <w:color w:val="000000"/>
                <w:sz w:val="24"/>
                <w:szCs w:val="24"/>
              </w:rPr>
              <w:t>堰高级中学（</w:t>
            </w:r>
            <w:proofErr w:type="gramStart"/>
            <w:r w:rsidRPr="003D6B66">
              <w:rPr>
                <w:rFonts w:ascii="仿宋" w:eastAsia="仿宋" w:hAnsi="仿宋" w:hint="eastAsia"/>
                <w:color w:val="000000"/>
                <w:sz w:val="24"/>
                <w:szCs w:val="24"/>
              </w:rPr>
              <w:t>省常中</w:t>
            </w:r>
            <w:proofErr w:type="gramEnd"/>
            <w:r w:rsidRPr="003D6B66">
              <w:rPr>
                <w:rFonts w:ascii="仿宋" w:eastAsia="仿宋" w:hAnsi="仿宋" w:hint="eastAsia"/>
                <w:color w:val="000000"/>
                <w:sz w:val="24"/>
                <w:szCs w:val="24"/>
              </w:rPr>
              <w:t>分校）</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20A6" w:rsidRPr="003D6B66" w:rsidRDefault="001F20A6" w:rsidP="003D6B66">
            <w:pPr>
              <w:jc w:val="center"/>
              <w:rPr>
                <w:rFonts w:ascii="仿宋" w:eastAsia="仿宋" w:hAnsi="仿宋"/>
                <w:color w:val="000000"/>
                <w:sz w:val="24"/>
                <w:szCs w:val="24"/>
              </w:rPr>
            </w:pPr>
            <w:r w:rsidRPr="003D6B66">
              <w:rPr>
                <w:rFonts w:ascii="仿宋" w:eastAsia="仿宋" w:hAnsi="仿宋" w:hint="eastAsia"/>
                <w:color w:val="000000"/>
                <w:sz w:val="24"/>
                <w:szCs w:val="24"/>
              </w:rPr>
              <w:t>STEM教育理念下体育跨学科整合的项目式教学研究</w:t>
            </w:r>
          </w:p>
        </w:tc>
      </w:tr>
      <w:tr w:rsidR="00FA6CE5" w:rsidRPr="00527B10" w:rsidTr="00C86146">
        <w:tc>
          <w:tcPr>
            <w:tcW w:w="8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823A5">
            <w:pPr>
              <w:spacing w:line="360" w:lineRule="auto"/>
              <w:jc w:val="center"/>
              <w:rPr>
                <w:rFonts w:ascii="仿宋" w:eastAsia="仿宋" w:hAnsi="仿宋"/>
                <w:b/>
                <w:sz w:val="24"/>
                <w:szCs w:val="21"/>
              </w:rPr>
            </w:pPr>
            <w:r w:rsidRPr="00527B10">
              <w:rPr>
                <w:rFonts w:ascii="仿宋" w:eastAsia="仿宋" w:hAnsi="仿宋" w:hint="eastAsia"/>
                <w:b/>
                <w:sz w:val="24"/>
                <w:szCs w:val="21"/>
              </w:rPr>
              <w:t>三等奖（</w:t>
            </w:r>
            <w:r w:rsidR="00E228DF">
              <w:rPr>
                <w:rFonts w:ascii="仿宋" w:eastAsia="仿宋" w:hAnsi="仿宋" w:hint="eastAsia"/>
                <w:b/>
                <w:sz w:val="24"/>
                <w:szCs w:val="21"/>
              </w:rPr>
              <w:t>29</w:t>
            </w:r>
            <w:r w:rsidRPr="00527B10">
              <w:rPr>
                <w:rFonts w:ascii="仿宋" w:eastAsia="仿宋" w:hAnsi="仿宋" w:hint="eastAsia"/>
                <w:b/>
                <w:sz w:val="24"/>
                <w:szCs w:val="21"/>
              </w:rPr>
              <w:t>篇，排名不分先后）</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6B4202" w:rsidRDefault="00FA6CE5" w:rsidP="006B4202">
            <w:pPr>
              <w:jc w:val="center"/>
              <w:rPr>
                <w:rFonts w:ascii="仿宋" w:eastAsia="仿宋" w:hAnsi="仿宋"/>
                <w:sz w:val="24"/>
                <w:szCs w:val="24"/>
              </w:rPr>
            </w:pPr>
            <w:r w:rsidRPr="006B4202">
              <w:rPr>
                <w:rFonts w:ascii="仿宋" w:eastAsia="仿宋" w:hAnsi="仿宋" w:hint="eastAsia"/>
                <w:sz w:val="24"/>
                <w:szCs w:val="24"/>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6B4202" w:rsidRDefault="00FA6CE5" w:rsidP="006B4202">
            <w:pPr>
              <w:jc w:val="center"/>
              <w:rPr>
                <w:rFonts w:ascii="仿宋" w:eastAsia="仿宋" w:hAnsi="仿宋"/>
                <w:sz w:val="24"/>
                <w:szCs w:val="24"/>
              </w:rPr>
            </w:pPr>
            <w:r w:rsidRPr="006B4202">
              <w:rPr>
                <w:rFonts w:ascii="仿宋" w:eastAsia="仿宋" w:hAnsi="仿宋" w:hint="eastAsia"/>
                <w:sz w:val="24"/>
                <w:szCs w:val="24"/>
              </w:rPr>
              <w:t>姓名</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6B4202" w:rsidRDefault="00FA6CE5" w:rsidP="006B4202">
            <w:pPr>
              <w:jc w:val="center"/>
              <w:rPr>
                <w:rFonts w:ascii="仿宋" w:eastAsia="仿宋" w:hAnsi="仿宋"/>
                <w:sz w:val="24"/>
                <w:szCs w:val="24"/>
              </w:rPr>
            </w:pPr>
            <w:r w:rsidRPr="006B4202">
              <w:rPr>
                <w:rFonts w:ascii="仿宋" w:eastAsia="仿宋" w:hAnsi="仿宋" w:hint="eastAsia"/>
                <w:sz w:val="24"/>
                <w:szCs w:val="24"/>
              </w:rPr>
              <w:t>学校</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6B4202" w:rsidRDefault="00FA6CE5" w:rsidP="006B4202">
            <w:pPr>
              <w:jc w:val="center"/>
              <w:rPr>
                <w:rFonts w:ascii="仿宋" w:eastAsia="仿宋" w:hAnsi="仿宋"/>
                <w:sz w:val="24"/>
                <w:szCs w:val="24"/>
              </w:rPr>
            </w:pPr>
            <w:r w:rsidRPr="006B4202">
              <w:rPr>
                <w:rFonts w:ascii="仿宋" w:eastAsia="仿宋" w:hAnsi="仿宋" w:hint="eastAsia"/>
                <w:sz w:val="24"/>
                <w:szCs w:val="24"/>
              </w:rPr>
              <w:t>论文名称</w:t>
            </w:r>
          </w:p>
        </w:tc>
      </w:tr>
      <w:tr w:rsidR="00CC6540"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sz w:val="24"/>
                <w:szCs w:val="24"/>
              </w:rPr>
            </w:pPr>
            <w:r w:rsidRPr="006B4202">
              <w:rPr>
                <w:rFonts w:ascii="仿宋" w:eastAsia="仿宋" w:hAnsi="仿宋" w:hint="eastAsia"/>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widowControl/>
              <w:jc w:val="center"/>
              <w:rPr>
                <w:rFonts w:ascii="仿宋" w:eastAsia="仿宋" w:hAnsi="仿宋"/>
                <w:color w:val="000000"/>
                <w:sz w:val="24"/>
                <w:szCs w:val="24"/>
              </w:rPr>
            </w:pPr>
            <w:r w:rsidRPr="006B4202">
              <w:rPr>
                <w:rFonts w:ascii="仿宋" w:eastAsia="仿宋" w:hAnsi="仿宋" w:hint="eastAsia"/>
                <w:color w:val="000000"/>
                <w:sz w:val="24"/>
                <w:szCs w:val="24"/>
              </w:rPr>
              <w:t>朱艳红</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w:t>
            </w:r>
            <w:proofErr w:type="gramStart"/>
            <w:r w:rsidRPr="006B4202">
              <w:rPr>
                <w:rFonts w:ascii="仿宋" w:eastAsia="仿宋" w:hAnsi="仿宋" w:hint="eastAsia"/>
                <w:color w:val="000000"/>
                <w:sz w:val="24"/>
                <w:szCs w:val="24"/>
              </w:rPr>
              <w:t>武进区寨桥小</w:t>
            </w:r>
            <w:r w:rsidRPr="006B4202">
              <w:rPr>
                <w:rFonts w:ascii="仿宋" w:eastAsia="仿宋" w:hAnsi="仿宋" w:hint="eastAsia"/>
                <w:color w:val="000000"/>
                <w:sz w:val="24"/>
                <w:szCs w:val="24"/>
              </w:rPr>
              <w:lastRenderedPageBreak/>
              <w:t>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lastRenderedPageBreak/>
              <w:t>问题意识,综合实践活动之基</w:t>
            </w:r>
            <w:r w:rsidRPr="006B4202">
              <w:rPr>
                <w:rFonts w:ascii="仿宋" w:eastAsia="仿宋" w:hAnsi="仿宋" w:hint="eastAsia"/>
                <w:color w:val="000000"/>
                <w:sz w:val="24"/>
                <w:szCs w:val="24"/>
              </w:rPr>
              <w:lastRenderedPageBreak/>
              <w:t>石</w:t>
            </w:r>
          </w:p>
        </w:tc>
      </w:tr>
      <w:tr w:rsidR="00CC6540"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sz w:val="24"/>
                <w:szCs w:val="24"/>
              </w:rPr>
            </w:pPr>
            <w:r w:rsidRPr="006B4202">
              <w:rPr>
                <w:rFonts w:ascii="仿宋" w:eastAsia="仿宋" w:hAnsi="仿宋" w:hint="eastAsia"/>
                <w:sz w:val="24"/>
                <w:szCs w:val="24"/>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孙苗</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常州市武进区横林实验小学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活动理论视野下小学综合实践活动设计的策略</w:t>
            </w:r>
          </w:p>
        </w:tc>
      </w:tr>
      <w:tr w:rsidR="00CC6540"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sz w:val="24"/>
                <w:szCs w:val="24"/>
              </w:rPr>
            </w:pPr>
            <w:r w:rsidRPr="006B4202">
              <w:rPr>
                <w:rFonts w:ascii="仿宋" w:eastAsia="仿宋" w:hAnsi="仿宋" w:hint="eastAsia"/>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徐书洵</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常州市武进区横林实验小学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基于环保教育的小学综合实践活动探索——以“我是环保宣传员”的教学为例</w:t>
            </w:r>
          </w:p>
        </w:tc>
      </w:tr>
      <w:tr w:rsidR="00CC6540"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sz w:val="24"/>
                <w:szCs w:val="24"/>
              </w:rPr>
            </w:pPr>
            <w:r w:rsidRPr="006B4202">
              <w:rPr>
                <w:rFonts w:ascii="仿宋" w:eastAsia="仿宋" w:hAnsi="仿宋" w:hint="eastAsia"/>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杨宇</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常州市武进区横林实验小学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基于经验学习的综合实践活动教学实践研究</w:t>
            </w:r>
          </w:p>
        </w:tc>
      </w:tr>
      <w:tr w:rsidR="00CC6540"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sz w:val="24"/>
                <w:szCs w:val="24"/>
              </w:rPr>
            </w:pPr>
            <w:r w:rsidRPr="006B4202">
              <w:rPr>
                <w:rFonts w:ascii="仿宋" w:eastAsia="仿宋" w:hAnsi="仿宋" w:hint="eastAsia"/>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郭晓彩</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常州市武进区横山桥中心小学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选题指导课的表现性评价初探</w:t>
            </w:r>
          </w:p>
        </w:tc>
      </w:tr>
      <w:tr w:rsidR="00CC6540"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sz w:val="24"/>
                <w:szCs w:val="24"/>
              </w:rPr>
            </w:pPr>
            <w:r w:rsidRPr="006B4202">
              <w:rPr>
                <w:rFonts w:ascii="仿宋" w:eastAsia="仿宋" w:hAnsi="仿宋" w:hint="eastAsia"/>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吴阳</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常州市武进区横山桥中心小学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540" w:rsidRPr="006B4202" w:rsidRDefault="00CC6540"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浅谈小学综合实践活动中如何有效开展手工制作</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widowControl/>
              <w:jc w:val="center"/>
              <w:rPr>
                <w:rFonts w:ascii="仿宋" w:eastAsia="仿宋" w:hAnsi="仿宋"/>
                <w:color w:val="000000"/>
                <w:sz w:val="24"/>
                <w:szCs w:val="24"/>
              </w:rPr>
            </w:pPr>
            <w:r w:rsidRPr="006B4202">
              <w:rPr>
                <w:rFonts w:ascii="仿宋" w:eastAsia="仿宋" w:hAnsi="仿宋" w:hint="eastAsia"/>
                <w:color w:val="000000"/>
                <w:sz w:val="24"/>
                <w:szCs w:val="24"/>
              </w:rPr>
              <w:t>何洁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武进区清英外国语学校</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《为有研究“活”水来</w:t>
            </w:r>
            <w:r w:rsidRPr="006B4202">
              <w:rPr>
                <w:rFonts w:ascii="仿宋" w:eastAsia="仿宋" w:hAnsi="仿宋" w:hint="eastAsia"/>
                <w:color w:val="000000"/>
                <w:sz w:val="24"/>
                <w:szCs w:val="24"/>
              </w:rPr>
              <w:br/>
              <w:t>——小学综合实践活动课程研究性学习实施策略研究》</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钱洁予</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常州市武进区采菱小学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《浅谈小学综合实践课学困生转化技巧》</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widowControl/>
              <w:jc w:val="center"/>
              <w:rPr>
                <w:rFonts w:ascii="仿宋" w:eastAsia="仿宋" w:hAnsi="仿宋"/>
                <w:color w:val="000000"/>
                <w:sz w:val="24"/>
                <w:szCs w:val="24"/>
              </w:rPr>
            </w:pPr>
            <w:r w:rsidRPr="006B4202">
              <w:rPr>
                <w:rFonts w:ascii="仿宋" w:eastAsia="仿宋" w:hAnsi="仿宋" w:hint="eastAsia"/>
                <w:color w:val="000000"/>
                <w:sz w:val="24"/>
                <w:szCs w:val="24"/>
              </w:rPr>
              <w:t>李莉</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常州市武进区采菱小学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《依托综合实践活动深度学习提升学生品格》</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江立成</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局前街小学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问题指引，</w:t>
            </w:r>
            <w:proofErr w:type="gramStart"/>
            <w:r w:rsidRPr="006B4202">
              <w:rPr>
                <w:rFonts w:ascii="仿宋" w:eastAsia="仿宋" w:hAnsi="仿宋" w:hint="eastAsia"/>
                <w:color w:val="000000"/>
                <w:sz w:val="24"/>
                <w:szCs w:val="24"/>
              </w:rPr>
              <w:t>学趣体验</w:t>
            </w:r>
            <w:proofErr w:type="gramEnd"/>
            <w:r w:rsidRPr="006B4202">
              <w:rPr>
                <w:rFonts w:ascii="仿宋" w:eastAsia="仿宋" w:hAnsi="仿宋" w:hint="eastAsia"/>
                <w:color w:val="000000"/>
                <w:sz w:val="24"/>
                <w:szCs w:val="24"/>
              </w:rPr>
              <w:t>——社会实践活动课堂指导一般模式思考</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3F3"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周晓达、</w:t>
            </w:r>
          </w:p>
          <w:p w:rsidR="00BB1462" w:rsidRPr="006B4202" w:rsidRDefault="00BB1462" w:rsidP="006B4202">
            <w:pPr>
              <w:jc w:val="center"/>
              <w:rPr>
                <w:rFonts w:ascii="仿宋" w:eastAsia="仿宋" w:hAnsi="仿宋"/>
                <w:color w:val="000000"/>
                <w:sz w:val="24"/>
                <w:szCs w:val="24"/>
              </w:rPr>
            </w:pPr>
            <w:bookmarkStart w:id="0" w:name="_GoBack"/>
            <w:bookmarkEnd w:id="0"/>
            <w:proofErr w:type="gramStart"/>
            <w:r w:rsidRPr="006B4202">
              <w:rPr>
                <w:rFonts w:ascii="仿宋" w:eastAsia="仿宋" w:hAnsi="仿宋" w:hint="eastAsia"/>
                <w:color w:val="000000"/>
                <w:sz w:val="24"/>
                <w:szCs w:val="24"/>
              </w:rPr>
              <w:t>黄丽丹</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焦溪小学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微探乡土</w:t>
            </w:r>
            <w:proofErr w:type="gramEnd"/>
            <w:r w:rsidRPr="006B4202">
              <w:rPr>
                <w:rFonts w:ascii="仿宋" w:eastAsia="仿宋" w:hAnsi="仿宋" w:hint="eastAsia"/>
                <w:color w:val="000000"/>
                <w:sz w:val="24"/>
                <w:szCs w:val="24"/>
              </w:rPr>
              <w:t>资源，生成活动主题</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widowControl/>
              <w:jc w:val="center"/>
              <w:rPr>
                <w:rFonts w:ascii="仿宋" w:eastAsia="仿宋" w:hAnsi="仿宋"/>
                <w:color w:val="000000"/>
                <w:sz w:val="24"/>
                <w:szCs w:val="24"/>
              </w:rPr>
            </w:pPr>
            <w:r w:rsidRPr="006B4202">
              <w:rPr>
                <w:rFonts w:ascii="仿宋" w:eastAsia="仿宋" w:hAnsi="仿宋" w:hint="eastAsia"/>
                <w:color w:val="000000"/>
                <w:sz w:val="24"/>
                <w:szCs w:val="24"/>
              </w:rPr>
              <w:t>黄蓓</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丽华新村第三小学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见证儿童自然“生长”的发生</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居莉丹</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雕</w:t>
            </w:r>
            <w:proofErr w:type="gramStart"/>
            <w:r w:rsidRPr="006B4202">
              <w:rPr>
                <w:rFonts w:ascii="仿宋" w:eastAsia="仿宋" w:hAnsi="仿宋" w:hint="eastAsia"/>
                <w:color w:val="000000"/>
                <w:sz w:val="24"/>
                <w:szCs w:val="24"/>
              </w:rPr>
              <w:t>庄中心</w:t>
            </w:r>
            <w:proofErr w:type="gramEnd"/>
            <w:r w:rsidRPr="006B4202">
              <w:rPr>
                <w:rFonts w:ascii="仿宋" w:eastAsia="仿宋" w:hAnsi="仿宋" w:hint="eastAsia"/>
                <w:color w:val="000000"/>
                <w:sz w:val="24"/>
                <w:szCs w:val="24"/>
              </w:rPr>
              <w:t>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多元化提升问题品质，为选题指导保驾护航</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黄婧怡</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花园小学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提问中实现思维能力的提高</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widowControl/>
              <w:jc w:val="center"/>
              <w:rPr>
                <w:rFonts w:ascii="仿宋" w:eastAsia="仿宋" w:hAnsi="仿宋"/>
                <w:kern w:val="0"/>
                <w:sz w:val="24"/>
                <w:szCs w:val="24"/>
              </w:rPr>
            </w:pPr>
            <w:r w:rsidRPr="006B4202">
              <w:rPr>
                <w:rFonts w:ascii="仿宋" w:eastAsia="仿宋" w:hAnsi="仿宋" w:hint="eastAsia"/>
                <w:kern w:val="0"/>
                <w:sz w:val="24"/>
                <w:szCs w:val="24"/>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widowControl/>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陈颖洁</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常州市荆川小学（市教科院附属小学）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小学综合实践活动中“信息收集与处理能力”的培养策略</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widowControl/>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杭静</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段玉</w:t>
            </w:r>
            <w:proofErr w:type="gramStart"/>
            <w:r w:rsidRPr="006B4202">
              <w:rPr>
                <w:rFonts w:ascii="仿宋" w:eastAsia="仿宋" w:hAnsi="仿宋" w:hint="eastAsia"/>
                <w:color w:val="000000"/>
                <w:sz w:val="24"/>
                <w:szCs w:val="24"/>
              </w:rPr>
              <w:t>裁小学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浅谈新时代背景下学校教育中的劳动教育</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徐菲</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溧阳市南渡中心小学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PBL模式视阈下小学综合实践活动教学的实践探索——以《秋游背包大解放》课为例</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赵璇</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溧阳市实验小学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浅谈小学综合实践活动课程中地方资源的选择</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张璇</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新桥第二小学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例谈如何</w:t>
            </w:r>
            <w:proofErr w:type="gramEnd"/>
            <w:r w:rsidRPr="006B4202">
              <w:rPr>
                <w:rFonts w:ascii="仿宋" w:eastAsia="仿宋" w:hAnsi="仿宋" w:hint="eastAsia"/>
                <w:color w:val="000000"/>
                <w:sz w:val="24"/>
                <w:szCs w:val="24"/>
              </w:rPr>
              <w:t>走出方法指导的误区</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陈宇峰</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孝都小学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小学低年级综合实践活动实施的“三字经”</w:t>
            </w:r>
          </w:p>
        </w:tc>
      </w:tr>
      <w:tr w:rsidR="00BB1462"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sz w:val="24"/>
                <w:szCs w:val="24"/>
              </w:rPr>
            </w:pPr>
            <w:r w:rsidRPr="006B4202">
              <w:rPr>
                <w:rFonts w:ascii="仿宋" w:eastAsia="仿宋" w:hAnsi="仿宋" w:hint="eastAsia"/>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徐艳秋</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龙城小学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462" w:rsidRPr="006B4202" w:rsidRDefault="00BB1462"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食堂大发现，粒粒皆辛苦——中年级“食育”主题综合实践</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widowControl/>
              <w:jc w:val="center"/>
              <w:rPr>
                <w:rFonts w:ascii="仿宋" w:eastAsia="仿宋" w:hAnsi="仿宋"/>
                <w:color w:val="000000"/>
                <w:sz w:val="24"/>
                <w:szCs w:val="24"/>
              </w:rPr>
            </w:pPr>
            <w:r w:rsidRPr="006B4202">
              <w:rPr>
                <w:rFonts w:ascii="仿宋" w:eastAsia="仿宋" w:hAnsi="仿宋" w:hint="eastAsia"/>
                <w:color w:val="000000"/>
                <w:sz w:val="24"/>
                <w:szCs w:val="24"/>
              </w:rPr>
              <w:t>狄云娟</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溧阳市光华初中</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 xml:space="preserve">预热 体验 </w:t>
            </w:r>
            <w:proofErr w:type="gramStart"/>
            <w:r w:rsidRPr="006B4202">
              <w:rPr>
                <w:rFonts w:ascii="仿宋" w:eastAsia="仿宋" w:hAnsi="仿宋" w:hint="eastAsia"/>
                <w:color w:val="000000"/>
                <w:sz w:val="24"/>
                <w:szCs w:val="24"/>
              </w:rPr>
              <w:t>研</w:t>
            </w:r>
            <w:proofErr w:type="gramEnd"/>
            <w:r w:rsidRPr="006B4202">
              <w:rPr>
                <w:rFonts w:ascii="仿宋" w:eastAsia="仿宋" w:hAnsi="仿宋" w:hint="eastAsia"/>
                <w:color w:val="000000"/>
                <w:sz w:val="24"/>
                <w:szCs w:val="24"/>
              </w:rPr>
              <w:t>学：深化</w:t>
            </w:r>
            <w:proofErr w:type="gramStart"/>
            <w:r w:rsidRPr="006B4202">
              <w:rPr>
                <w:rFonts w:ascii="仿宋" w:eastAsia="仿宋" w:hAnsi="仿宋" w:hint="eastAsia"/>
                <w:color w:val="000000"/>
                <w:sz w:val="24"/>
                <w:szCs w:val="24"/>
              </w:rPr>
              <w:t>研</w:t>
            </w:r>
            <w:proofErr w:type="gramEnd"/>
            <w:r w:rsidRPr="006B4202">
              <w:rPr>
                <w:rFonts w:ascii="仿宋" w:eastAsia="仿宋" w:hAnsi="仿宋" w:hint="eastAsia"/>
                <w:color w:val="000000"/>
                <w:sz w:val="24"/>
                <w:szCs w:val="24"/>
              </w:rPr>
              <w:t>学活</w:t>
            </w:r>
            <w:r w:rsidRPr="006B4202">
              <w:rPr>
                <w:rFonts w:ascii="仿宋" w:eastAsia="仿宋" w:hAnsi="仿宋" w:hint="eastAsia"/>
                <w:color w:val="000000"/>
                <w:sz w:val="24"/>
                <w:szCs w:val="24"/>
              </w:rPr>
              <w:lastRenderedPageBreak/>
              <w:t>动三部曲</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lastRenderedPageBreak/>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许小莉</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溧阳</w:t>
            </w:r>
            <w:proofErr w:type="gramStart"/>
            <w:r w:rsidRPr="006B4202">
              <w:rPr>
                <w:rFonts w:ascii="仿宋" w:eastAsia="仿宋" w:hAnsi="仿宋" w:hint="eastAsia"/>
                <w:color w:val="000000"/>
                <w:sz w:val="24"/>
                <w:szCs w:val="24"/>
              </w:rPr>
              <w:t>市别桥中学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转变传统观念上好学生的综合实践课程</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李枝花</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常州外国语学校</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浅谈“互联网+”背景下初中生综合实践课程核心素养的培育策略</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鲍盼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指前实验学校</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巧设驱动问题 提升综合能力</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彭城辉</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溧阳市南渡高级中学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从学科课程到综合实践课程：浅析开展综合实践活动课程的现状与策略</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席开平</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常州市武进区洛阳高级中学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基于高中政治核心素养的综合实践活动课程的实施</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龙威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常州市第二中学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浅谈实验教学中的综合实践探究  ——以“保鲜袋”的半透性为例</w:t>
            </w:r>
          </w:p>
        </w:tc>
      </w:tr>
      <w:tr w:rsidR="00E228DF" w:rsidRPr="00527B10" w:rsidTr="006B4202">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sz w:val="24"/>
                <w:szCs w:val="24"/>
              </w:rPr>
            </w:pPr>
            <w:r w:rsidRPr="006B4202">
              <w:rPr>
                <w:rFonts w:ascii="仿宋" w:eastAsia="仿宋" w:hAnsi="仿宋" w:hint="eastAsia"/>
                <w:sz w:val="24"/>
                <w:szCs w:val="24"/>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proofErr w:type="gramStart"/>
            <w:r w:rsidRPr="006B4202">
              <w:rPr>
                <w:rFonts w:ascii="仿宋" w:eastAsia="仿宋" w:hAnsi="仿宋" w:hint="eastAsia"/>
                <w:color w:val="000000"/>
                <w:sz w:val="24"/>
                <w:szCs w:val="24"/>
              </w:rPr>
              <w:t>高雪玉</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常州市第二中学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8DF" w:rsidRPr="006B4202" w:rsidRDefault="00E228DF" w:rsidP="006B4202">
            <w:pPr>
              <w:jc w:val="center"/>
              <w:rPr>
                <w:rFonts w:ascii="仿宋" w:eastAsia="仿宋" w:hAnsi="仿宋"/>
                <w:color w:val="000000"/>
                <w:sz w:val="24"/>
                <w:szCs w:val="24"/>
              </w:rPr>
            </w:pPr>
            <w:r w:rsidRPr="006B4202">
              <w:rPr>
                <w:rFonts w:ascii="仿宋" w:eastAsia="仿宋" w:hAnsi="仿宋" w:hint="eastAsia"/>
                <w:color w:val="000000"/>
                <w:sz w:val="24"/>
                <w:szCs w:val="24"/>
              </w:rPr>
              <w:t>高中地理</w:t>
            </w:r>
            <w:proofErr w:type="gramStart"/>
            <w:r w:rsidRPr="006B4202">
              <w:rPr>
                <w:rFonts w:ascii="仿宋" w:eastAsia="仿宋" w:hAnsi="仿宋" w:hint="eastAsia"/>
                <w:color w:val="000000"/>
                <w:sz w:val="24"/>
                <w:szCs w:val="24"/>
              </w:rPr>
              <w:t>研</w:t>
            </w:r>
            <w:proofErr w:type="gramEnd"/>
            <w:r w:rsidRPr="006B4202">
              <w:rPr>
                <w:rFonts w:ascii="仿宋" w:eastAsia="仿宋" w:hAnsi="仿宋" w:hint="eastAsia"/>
                <w:color w:val="000000"/>
                <w:sz w:val="24"/>
                <w:szCs w:val="24"/>
              </w:rPr>
              <w:t>学旅行课程的实施策略</w:t>
            </w:r>
          </w:p>
        </w:tc>
      </w:tr>
    </w:tbl>
    <w:p w:rsidR="00445C7A" w:rsidRPr="00527B10" w:rsidRDefault="00445C7A">
      <w:pPr>
        <w:rPr>
          <w:rFonts w:ascii="仿宋" w:eastAsia="仿宋" w:hAnsi="仿宋"/>
          <w:szCs w:val="21"/>
        </w:rPr>
      </w:pPr>
    </w:p>
    <w:p w:rsidR="00445C7A" w:rsidRPr="00527B10" w:rsidRDefault="00445C7A">
      <w:pPr>
        <w:rPr>
          <w:rFonts w:ascii="仿宋" w:eastAsia="仿宋" w:hAnsi="仿宋"/>
          <w:szCs w:val="21"/>
        </w:rPr>
      </w:pPr>
    </w:p>
    <w:p w:rsidR="00445C7A" w:rsidRPr="00527B10" w:rsidRDefault="00445C7A">
      <w:pPr>
        <w:rPr>
          <w:rFonts w:ascii="仿宋" w:eastAsia="仿宋" w:hAnsi="仿宋"/>
          <w:szCs w:val="21"/>
        </w:rPr>
      </w:pPr>
    </w:p>
    <w:p w:rsidR="00445C7A" w:rsidRPr="00527B10" w:rsidRDefault="00445C7A">
      <w:pPr>
        <w:rPr>
          <w:rFonts w:ascii="仿宋" w:eastAsia="仿宋" w:hAnsi="仿宋"/>
          <w:szCs w:val="21"/>
        </w:rPr>
      </w:pPr>
    </w:p>
    <w:p w:rsidR="00685434" w:rsidRPr="00527B10" w:rsidRDefault="00685434" w:rsidP="00896560">
      <w:pPr>
        <w:widowControl/>
        <w:jc w:val="left"/>
        <w:rPr>
          <w:rFonts w:ascii="仿宋" w:eastAsia="仿宋" w:hAnsi="仿宋"/>
          <w:b/>
          <w:szCs w:val="21"/>
        </w:rPr>
      </w:pPr>
    </w:p>
    <w:sectPr w:rsidR="00685434" w:rsidRPr="00527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603" w:rsidRDefault="00F66603" w:rsidP="002D2645">
      <w:r>
        <w:separator/>
      </w:r>
    </w:p>
  </w:endnote>
  <w:endnote w:type="continuationSeparator" w:id="0">
    <w:p w:rsidR="00F66603" w:rsidRDefault="00F66603" w:rsidP="002D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603" w:rsidRDefault="00F66603" w:rsidP="002D2645">
      <w:r>
        <w:separator/>
      </w:r>
    </w:p>
  </w:footnote>
  <w:footnote w:type="continuationSeparator" w:id="0">
    <w:p w:rsidR="00F66603" w:rsidRDefault="00F66603" w:rsidP="002D2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4D6"/>
    <w:rsid w:val="00021911"/>
    <w:rsid w:val="00032B2C"/>
    <w:rsid w:val="001000F0"/>
    <w:rsid w:val="001702AD"/>
    <w:rsid w:val="001E3D02"/>
    <w:rsid w:val="001F20A6"/>
    <w:rsid w:val="001F3EDC"/>
    <w:rsid w:val="002105E2"/>
    <w:rsid w:val="00213743"/>
    <w:rsid w:val="002140AE"/>
    <w:rsid w:val="00233B35"/>
    <w:rsid w:val="00251C1B"/>
    <w:rsid w:val="00290054"/>
    <w:rsid w:val="002C08BC"/>
    <w:rsid w:val="002D2645"/>
    <w:rsid w:val="002D69B2"/>
    <w:rsid w:val="00303696"/>
    <w:rsid w:val="003C45BD"/>
    <w:rsid w:val="003D6B66"/>
    <w:rsid w:val="003F62DF"/>
    <w:rsid w:val="00402017"/>
    <w:rsid w:val="004058AB"/>
    <w:rsid w:val="00435D56"/>
    <w:rsid w:val="00445C7A"/>
    <w:rsid w:val="004938DE"/>
    <w:rsid w:val="004A69F7"/>
    <w:rsid w:val="00527B10"/>
    <w:rsid w:val="00536901"/>
    <w:rsid w:val="00542793"/>
    <w:rsid w:val="00554586"/>
    <w:rsid w:val="005B23F3"/>
    <w:rsid w:val="005D2BC8"/>
    <w:rsid w:val="006334D6"/>
    <w:rsid w:val="006563A2"/>
    <w:rsid w:val="00675198"/>
    <w:rsid w:val="006823A5"/>
    <w:rsid w:val="00685434"/>
    <w:rsid w:val="006A46F9"/>
    <w:rsid w:val="006B4202"/>
    <w:rsid w:val="00786D57"/>
    <w:rsid w:val="007C782B"/>
    <w:rsid w:val="00814B1A"/>
    <w:rsid w:val="00896560"/>
    <w:rsid w:val="00987FC6"/>
    <w:rsid w:val="009B7D63"/>
    <w:rsid w:val="00A334DE"/>
    <w:rsid w:val="00A67FF2"/>
    <w:rsid w:val="00A732EE"/>
    <w:rsid w:val="00AC5CEF"/>
    <w:rsid w:val="00B2317A"/>
    <w:rsid w:val="00B33A06"/>
    <w:rsid w:val="00B526E9"/>
    <w:rsid w:val="00BB1462"/>
    <w:rsid w:val="00BC5039"/>
    <w:rsid w:val="00C86146"/>
    <w:rsid w:val="00CA11FD"/>
    <w:rsid w:val="00CB7370"/>
    <w:rsid w:val="00CC6540"/>
    <w:rsid w:val="00CD746B"/>
    <w:rsid w:val="00D00B9F"/>
    <w:rsid w:val="00DB2455"/>
    <w:rsid w:val="00E17883"/>
    <w:rsid w:val="00E228DF"/>
    <w:rsid w:val="00EB0012"/>
    <w:rsid w:val="00EB0EE8"/>
    <w:rsid w:val="00F167C5"/>
    <w:rsid w:val="00F41E8A"/>
    <w:rsid w:val="00F43EC3"/>
    <w:rsid w:val="00F44540"/>
    <w:rsid w:val="00F66603"/>
    <w:rsid w:val="00FA6CE5"/>
    <w:rsid w:val="00FF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53AA"/>
  <w15:docId w15:val="{DAB8A42E-868B-4F53-8440-07C0EAD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6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645"/>
    <w:rPr>
      <w:sz w:val="18"/>
      <w:szCs w:val="18"/>
    </w:rPr>
  </w:style>
  <w:style w:type="paragraph" w:styleId="a5">
    <w:name w:val="footer"/>
    <w:basedOn w:val="a"/>
    <w:link w:val="a6"/>
    <w:uiPriority w:val="99"/>
    <w:unhideWhenUsed/>
    <w:rsid w:val="002D2645"/>
    <w:pPr>
      <w:tabs>
        <w:tab w:val="center" w:pos="4153"/>
        <w:tab w:val="right" w:pos="8306"/>
      </w:tabs>
      <w:snapToGrid w:val="0"/>
      <w:jc w:val="left"/>
    </w:pPr>
    <w:rPr>
      <w:sz w:val="18"/>
      <w:szCs w:val="18"/>
    </w:rPr>
  </w:style>
  <w:style w:type="character" w:customStyle="1" w:styleId="a6">
    <w:name w:val="页脚 字符"/>
    <w:basedOn w:val="a0"/>
    <w:link w:val="a5"/>
    <w:uiPriority w:val="99"/>
    <w:rsid w:val="002D2645"/>
    <w:rPr>
      <w:sz w:val="18"/>
      <w:szCs w:val="18"/>
    </w:rPr>
  </w:style>
  <w:style w:type="paragraph" w:styleId="a7">
    <w:name w:val="Title"/>
    <w:basedOn w:val="a"/>
    <w:next w:val="a"/>
    <w:link w:val="a8"/>
    <w:uiPriority w:val="99"/>
    <w:qFormat/>
    <w:rsid w:val="002140AE"/>
    <w:pPr>
      <w:spacing w:before="240" w:after="60"/>
      <w:jc w:val="center"/>
      <w:outlineLvl w:val="0"/>
    </w:pPr>
    <w:rPr>
      <w:rFonts w:ascii="Cambria" w:eastAsia="宋体" w:hAnsi="Cambria" w:cs="Times New Roman"/>
      <w:b/>
      <w:bCs/>
      <w:sz w:val="32"/>
      <w:szCs w:val="32"/>
    </w:rPr>
  </w:style>
  <w:style w:type="character" w:customStyle="1" w:styleId="a8">
    <w:name w:val="标题 字符"/>
    <w:basedOn w:val="a0"/>
    <w:link w:val="a7"/>
    <w:uiPriority w:val="99"/>
    <w:rsid w:val="002140A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651374">
      <w:bodyDiv w:val="1"/>
      <w:marLeft w:val="0"/>
      <w:marRight w:val="0"/>
      <w:marTop w:val="0"/>
      <w:marBottom w:val="0"/>
      <w:divBdr>
        <w:top w:val="none" w:sz="0" w:space="0" w:color="auto"/>
        <w:left w:val="none" w:sz="0" w:space="0" w:color="auto"/>
        <w:bottom w:val="none" w:sz="0" w:space="0" w:color="auto"/>
        <w:right w:val="none" w:sz="0" w:space="0" w:color="auto"/>
      </w:divBdr>
    </w:div>
    <w:div w:id="1579753966">
      <w:bodyDiv w:val="1"/>
      <w:marLeft w:val="0"/>
      <w:marRight w:val="0"/>
      <w:marTop w:val="0"/>
      <w:marBottom w:val="0"/>
      <w:divBdr>
        <w:top w:val="none" w:sz="0" w:space="0" w:color="auto"/>
        <w:left w:val="none" w:sz="0" w:space="0" w:color="auto"/>
        <w:bottom w:val="none" w:sz="0" w:space="0" w:color="auto"/>
        <w:right w:val="none" w:sz="0" w:space="0" w:color="auto"/>
      </w:divBdr>
    </w:div>
    <w:div w:id="17948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379</Words>
  <Characters>2161</Characters>
  <Application>Microsoft Office Word</Application>
  <DocSecurity>0</DocSecurity>
  <Lines>18</Lines>
  <Paragraphs>5</Paragraphs>
  <ScaleCrop>false</ScaleCrop>
  <Company>China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37</cp:revision>
  <dcterms:created xsi:type="dcterms:W3CDTF">2019-01-13T08:27:00Z</dcterms:created>
  <dcterms:modified xsi:type="dcterms:W3CDTF">2019-12-06T01:00:00Z</dcterms:modified>
</cp:coreProperties>
</file>