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960" w:rsidRPr="007B6960" w:rsidRDefault="007B6960" w:rsidP="007B6960">
      <w:pPr>
        <w:widowControl/>
        <w:ind w:firstLineChars="300" w:firstLine="960"/>
        <w:jc w:val="center"/>
        <w:rPr>
          <w:rFonts w:hint="eastAsia"/>
          <w:sz w:val="32"/>
          <w:szCs w:val="32"/>
        </w:rPr>
      </w:pPr>
      <w:r w:rsidRPr="007B6960">
        <w:rPr>
          <w:rFonts w:hint="eastAsia"/>
          <w:sz w:val="32"/>
          <w:szCs w:val="32"/>
        </w:rPr>
        <w:t>国家义务教育课程实施情况（化学学科）调研组赴常州市研讨活动</w:t>
      </w:r>
      <w:bookmarkStart w:id="0" w:name="_GoBack"/>
      <w:bookmarkEnd w:id="0"/>
    </w:p>
    <w:p w:rsidR="0060240C" w:rsidRDefault="0060240C" w:rsidP="0060240C">
      <w:pPr>
        <w:widowControl/>
        <w:ind w:firstLineChars="300" w:firstLine="630"/>
        <w:jc w:val="left"/>
      </w:pPr>
      <w:r>
        <w:rPr>
          <w:rFonts w:hint="eastAsia"/>
        </w:rPr>
        <w:t>3</w:t>
      </w:r>
      <w:r>
        <w:rPr>
          <w:rFonts w:hint="eastAsia"/>
        </w:rPr>
        <w:t>月</w:t>
      </w:r>
      <w:r>
        <w:rPr>
          <w:rFonts w:hint="eastAsia"/>
        </w:rPr>
        <w:t>26</w:t>
      </w:r>
      <w:r>
        <w:rPr>
          <w:rFonts w:hint="eastAsia"/>
        </w:rPr>
        <w:t>日，</w:t>
      </w:r>
      <w:r w:rsidR="00737D82">
        <w:rPr>
          <w:rFonts w:hint="eastAsia"/>
        </w:rPr>
        <w:t>国家义务教育课程实施情况（</w:t>
      </w:r>
      <w:r w:rsidRPr="0060240C">
        <w:rPr>
          <w:rFonts w:hint="eastAsia"/>
        </w:rPr>
        <w:t>化学学科</w:t>
      </w:r>
      <w:r w:rsidR="00737D82">
        <w:rPr>
          <w:rFonts w:hint="eastAsia"/>
        </w:rPr>
        <w:t>）</w:t>
      </w:r>
      <w:r w:rsidRPr="0060240C">
        <w:rPr>
          <w:rFonts w:hint="eastAsia"/>
        </w:rPr>
        <w:t>调研组赴</w:t>
      </w:r>
      <w:r>
        <w:rPr>
          <w:rFonts w:hint="eastAsia"/>
        </w:rPr>
        <w:t>常州</w:t>
      </w:r>
      <w:r w:rsidR="00737D82">
        <w:rPr>
          <w:rFonts w:hint="eastAsia"/>
        </w:rPr>
        <w:t>市研讨</w:t>
      </w:r>
      <w:r w:rsidRPr="0060240C">
        <w:rPr>
          <w:rFonts w:hint="eastAsia"/>
        </w:rPr>
        <w:t>活动在</w:t>
      </w:r>
      <w:r>
        <w:rPr>
          <w:rFonts w:hint="eastAsia"/>
        </w:rPr>
        <w:t>常州市实验初级中学举行。</w:t>
      </w:r>
      <w:r w:rsidRPr="0060240C">
        <w:rPr>
          <w:rFonts w:hint="eastAsia"/>
        </w:rPr>
        <w:t>此次活动</w:t>
      </w:r>
      <w:r>
        <w:rPr>
          <w:rFonts w:hint="eastAsia"/>
        </w:rPr>
        <w:t>由</w:t>
      </w:r>
      <w:r w:rsidR="00737D82">
        <w:rPr>
          <w:rFonts w:hint="eastAsia"/>
        </w:rPr>
        <w:t>课标组</w:t>
      </w:r>
      <w:r>
        <w:rPr>
          <w:rFonts w:hint="eastAsia"/>
        </w:rPr>
        <w:t>王祖浩教授、吴星教授</w:t>
      </w:r>
      <w:r w:rsidR="00737D82">
        <w:rPr>
          <w:rFonts w:hint="eastAsia"/>
        </w:rPr>
        <w:t>和江苏省化学教研员赵华主持，常州、苏州、无锡、</w:t>
      </w:r>
      <w:r w:rsidR="001B10A6">
        <w:rPr>
          <w:rFonts w:hint="eastAsia"/>
        </w:rPr>
        <w:t>镇江、泰州</w:t>
      </w:r>
      <w:r w:rsidRPr="0060240C">
        <w:rPr>
          <w:rFonts w:hint="eastAsia"/>
        </w:rPr>
        <w:t>各市教研员及骨干教师共同参与，对义务教育</w:t>
      </w:r>
      <w:r w:rsidR="001B10A6">
        <w:rPr>
          <w:rFonts w:hint="eastAsia"/>
        </w:rPr>
        <w:t>阶段</w:t>
      </w:r>
      <w:r w:rsidRPr="0060240C">
        <w:rPr>
          <w:rFonts w:hint="eastAsia"/>
        </w:rPr>
        <w:t>化学学科课程实施情况进行深度调研。</w:t>
      </w:r>
    </w:p>
    <w:p w:rsidR="0060240C" w:rsidRPr="0060240C" w:rsidRDefault="0060240C" w:rsidP="00E006CE">
      <w:pPr>
        <w:widowControl/>
        <w:ind w:firstLineChars="300" w:firstLine="630"/>
        <w:jc w:val="left"/>
      </w:pPr>
      <w:r>
        <w:rPr>
          <w:rFonts w:hint="eastAsia"/>
        </w:rPr>
        <w:t>26</w:t>
      </w:r>
      <w:r>
        <w:rPr>
          <w:rFonts w:hint="eastAsia"/>
        </w:rPr>
        <w:t>日下午，活动以</w:t>
      </w:r>
      <w:r w:rsidR="001B10A6">
        <w:rPr>
          <w:rFonts w:hint="eastAsia"/>
        </w:rPr>
        <w:t>实验初中</w:t>
      </w:r>
      <w:r>
        <w:rPr>
          <w:rFonts w:hint="eastAsia"/>
        </w:rPr>
        <w:t>李军副校长开设的“</w:t>
      </w:r>
      <w:r w:rsidRPr="00AE09F7">
        <w:rPr>
          <w:rFonts w:ascii="宋体" w:hAnsi="宋体" w:hint="eastAsia"/>
          <w:szCs w:val="21"/>
        </w:rPr>
        <w:t>3S课堂教学范式</w:t>
      </w:r>
      <w:r>
        <w:rPr>
          <w:rFonts w:ascii="宋体" w:hAnsi="宋体" w:hint="eastAsia"/>
          <w:szCs w:val="21"/>
        </w:rPr>
        <w:t>”</w:t>
      </w:r>
      <w:r w:rsidRPr="00AE09F7">
        <w:rPr>
          <w:rFonts w:ascii="宋体" w:hAnsi="宋体" w:hint="eastAsia"/>
          <w:szCs w:val="21"/>
        </w:rPr>
        <w:t>研究</w:t>
      </w:r>
      <w:r>
        <w:rPr>
          <w:rFonts w:hint="eastAsia"/>
        </w:rPr>
        <w:t>课《一种化肥的研究》拉开了帷幕。</w:t>
      </w:r>
      <w:r w:rsidRPr="0060240C">
        <w:rPr>
          <w:rFonts w:hint="eastAsia"/>
        </w:rPr>
        <w:t>研讨课结束后，</w:t>
      </w:r>
      <w:r>
        <w:rPr>
          <w:rFonts w:hint="eastAsia"/>
        </w:rPr>
        <w:t>在江苏省</w:t>
      </w:r>
      <w:r w:rsidRPr="0060240C">
        <w:rPr>
          <w:rFonts w:hint="eastAsia"/>
        </w:rPr>
        <w:t>化学教研员</w:t>
      </w:r>
      <w:r>
        <w:rPr>
          <w:rFonts w:hint="eastAsia"/>
        </w:rPr>
        <w:t>赵华</w:t>
      </w:r>
      <w:r w:rsidRPr="0060240C">
        <w:rPr>
          <w:rFonts w:hint="eastAsia"/>
        </w:rPr>
        <w:t>老师</w:t>
      </w:r>
      <w:r>
        <w:rPr>
          <w:rFonts w:hint="eastAsia"/>
        </w:rPr>
        <w:t>的</w:t>
      </w:r>
      <w:r w:rsidRPr="0060240C">
        <w:rPr>
          <w:rFonts w:hint="eastAsia"/>
        </w:rPr>
        <w:t>主持</w:t>
      </w:r>
      <w:r>
        <w:rPr>
          <w:rFonts w:hint="eastAsia"/>
        </w:rPr>
        <w:t>下</w:t>
      </w:r>
      <w:r w:rsidRPr="0060240C">
        <w:rPr>
          <w:rFonts w:hint="eastAsia"/>
        </w:rPr>
        <w:t>，</w:t>
      </w:r>
      <w:r w:rsidR="001B10A6">
        <w:rPr>
          <w:rFonts w:hint="eastAsia"/>
        </w:rPr>
        <w:t>专家团队对此节研讨课进行了精要的点评，对本堂课予以</w:t>
      </w:r>
      <w:r>
        <w:rPr>
          <w:rFonts w:hint="eastAsia"/>
        </w:rPr>
        <w:t>了高度的评价。</w:t>
      </w:r>
      <w:r w:rsidRPr="0060240C">
        <w:rPr>
          <w:rFonts w:hint="eastAsia"/>
        </w:rPr>
        <w:t>随后，</w:t>
      </w:r>
      <w:r>
        <w:rPr>
          <w:rFonts w:hint="eastAsia"/>
        </w:rPr>
        <w:t>调研组从</w:t>
      </w:r>
      <w:r w:rsidRPr="0060240C">
        <w:rPr>
          <w:rFonts w:hint="eastAsia"/>
        </w:rPr>
        <w:t>义务教育</w:t>
      </w:r>
      <w:r>
        <w:rPr>
          <w:rFonts w:hint="eastAsia"/>
        </w:rPr>
        <w:t>化学课程标准的方向性、科学性和适切性、指导性和对课程标准的整体评价四个方面进行了座谈交流。调研中，与会专家还从：初高中的两个平衡点、学业</w:t>
      </w:r>
      <w:r w:rsidR="00A51120">
        <w:rPr>
          <w:rFonts w:hint="eastAsia"/>
        </w:rPr>
        <w:t>质量检测</w:t>
      </w:r>
      <w:r>
        <w:rPr>
          <w:rFonts w:hint="eastAsia"/>
        </w:rPr>
        <w:t>、中考命题、化学实验、课程内容、教学中落实科学素养要克服的困难以及教师的专业化发展等七个方面深入展开研究讨论。</w:t>
      </w:r>
    </w:p>
    <w:p w:rsidR="0060240C" w:rsidRPr="0060240C" w:rsidRDefault="0060240C" w:rsidP="0060240C">
      <w:pPr>
        <w:widowControl/>
        <w:ind w:firstLineChars="300" w:firstLine="630"/>
        <w:jc w:val="left"/>
      </w:pPr>
      <w:r>
        <w:rPr>
          <w:rFonts w:hint="eastAsia"/>
        </w:rPr>
        <w:t>最后，王祖浩和吴星教授分别对本次活动做了小结。</w:t>
      </w:r>
      <w:r w:rsidRPr="0060240C">
        <w:rPr>
          <w:rFonts w:ascii="宋体" w:hAnsi="宋体" w:hint="eastAsia"/>
          <w:szCs w:val="21"/>
        </w:rPr>
        <w:t>研讨过程始终充满着浓厚的学术探讨氛围，各位</w:t>
      </w:r>
      <w:r w:rsidR="00E006CE">
        <w:rPr>
          <w:rFonts w:ascii="宋体" w:hAnsi="宋体" w:hint="eastAsia"/>
          <w:szCs w:val="21"/>
        </w:rPr>
        <w:t>老师和</w:t>
      </w:r>
      <w:r w:rsidRPr="0060240C">
        <w:rPr>
          <w:rFonts w:ascii="宋体" w:hAnsi="宋体" w:hint="eastAsia"/>
          <w:szCs w:val="21"/>
        </w:rPr>
        <w:t>专家对近年来化学学科课程实施过程中发现的问题进行深入的交流，各自发表独到的见解，形成彼此思想的碰撞，</w:t>
      </w:r>
      <w:r>
        <w:rPr>
          <w:rFonts w:ascii="宋体" w:hAnsi="宋体" w:hint="eastAsia"/>
          <w:szCs w:val="21"/>
        </w:rPr>
        <w:t>为</w:t>
      </w:r>
      <w:r w:rsidR="00E006CE">
        <w:rPr>
          <w:rFonts w:hint="eastAsia"/>
        </w:rPr>
        <w:t>义务教育</w:t>
      </w:r>
      <w:r w:rsidR="00E006CE">
        <w:rPr>
          <w:rFonts w:hint="eastAsia"/>
        </w:rPr>
        <w:t>阶段</w:t>
      </w:r>
      <w:r>
        <w:rPr>
          <w:rFonts w:ascii="宋体" w:hAnsi="宋体" w:hint="eastAsia"/>
          <w:szCs w:val="21"/>
        </w:rPr>
        <w:t>课程标准的修订</w:t>
      </w:r>
      <w:r w:rsidRPr="0060240C">
        <w:rPr>
          <w:rFonts w:ascii="宋体" w:hAnsi="宋体" w:hint="eastAsia"/>
          <w:szCs w:val="21"/>
        </w:rPr>
        <w:t>提供了丰富而有力的支撑</w:t>
      </w:r>
      <w:r>
        <w:rPr>
          <w:rFonts w:ascii="宋体" w:hAnsi="宋体" w:hint="eastAsia"/>
          <w:szCs w:val="21"/>
        </w:rPr>
        <w:t>，进一步</w:t>
      </w:r>
      <w:r w:rsidR="007B6960">
        <w:rPr>
          <w:rFonts w:ascii="宋体" w:hAnsi="宋体" w:hint="eastAsia"/>
          <w:szCs w:val="21"/>
        </w:rPr>
        <w:t>推动</w:t>
      </w:r>
      <w:r w:rsidRPr="0060240C">
        <w:rPr>
          <w:rFonts w:ascii="宋体" w:hAnsi="宋体" w:hint="eastAsia"/>
          <w:szCs w:val="21"/>
        </w:rPr>
        <w:t>素质教育的实施。</w:t>
      </w:r>
    </w:p>
    <w:p w:rsidR="0060240C" w:rsidRPr="0060240C" w:rsidRDefault="0060240C" w:rsidP="0060240C">
      <w:pPr>
        <w:widowControl/>
        <w:ind w:firstLineChars="300" w:firstLine="630"/>
        <w:jc w:val="left"/>
      </w:pPr>
    </w:p>
    <w:sectPr w:rsidR="0060240C" w:rsidRPr="006024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40C"/>
    <w:rsid w:val="00143CB2"/>
    <w:rsid w:val="001B10A6"/>
    <w:rsid w:val="002D4649"/>
    <w:rsid w:val="0060240C"/>
    <w:rsid w:val="00737D82"/>
    <w:rsid w:val="007B6960"/>
    <w:rsid w:val="00A51120"/>
    <w:rsid w:val="00E00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40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40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279581">
      <w:bodyDiv w:val="1"/>
      <w:marLeft w:val="0"/>
      <w:marRight w:val="0"/>
      <w:marTop w:val="0"/>
      <w:marBottom w:val="0"/>
      <w:divBdr>
        <w:top w:val="none" w:sz="0" w:space="0" w:color="auto"/>
        <w:left w:val="none" w:sz="0" w:space="0" w:color="auto"/>
        <w:bottom w:val="none" w:sz="0" w:space="0" w:color="auto"/>
        <w:right w:val="none" w:sz="0" w:space="0" w:color="auto"/>
      </w:divBdr>
    </w:div>
    <w:div w:id="63341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王长春</cp:lastModifiedBy>
  <cp:revision>4</cp:revision>
  <dcterms:created xsi:type="dcterms:W3CDTF">2019-03-26T23:54:00Z</dcterms:created>
  <dcterms:modified xsi:type="dcterms:W3CDTF">2019-03-27T08:06:00Z</dcterms:modified>
</cp:coreProperties>
</file>