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6F" w:rsidRDefault="002A6B3C">
      <w:pPr>
        <w:snapToGrid w:val="0"/>
        <w:spacing w:line="6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常州市教育科学研究院2020-2021学年度第一学期</w:t>
      </w:r>
    </w:p>
    <w:p w:rsidR="0090556F" w:rsidRDefault="002A6B3C">
      <w:pPr>
        <w:snapToGrid w:val="0"/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第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 xml:space="preserve"> </w:t>
      </w:r>
      <w:r w:rsidR="00C308D1">
        <w:rPr>
          <w:rFonts w:ascii="黑体" w:eastAsia="黑体" w:hAnsi="黑体" w:hint="eastAsia"/>
          <w:color w:val="000000"/>
          <w:sz w:val="28"/>
          <w:szCs w:val="28"/>
        </w:rPr>
        <w:t>六、</w:t>
      </w:r>
      <w:r>
        <w:rPr>
          <w:rFonts w:ascii="黑体" w:eastAsia="黑体" w:hAnsi="黑体"/>
          <w:color w:val="000000"/>
          <w:sz w:val="28"/>
          <w:szCs w:val="28"/>
        </w:rPr>
        <w:t>七  周工作安排表（202010</w:t>
      </w:r>
      <w:r w:rsidR="00C308D1">
        <w:rPr>
          <w:rFonts w:ascii="黑体" w:eastAsia="黑体" w:hAnsi="黑体"/>
          <w:color w:val="000000"/>
          <w:sz w:val="28"/>
          <w:szCs w:val="28"/>
        </w:rPr>
        <w:t>05</w:t>
      </w:r>
      <w:r>
        <w:rPr>
          <w:rFonts w:ascii="黑体" w:eastAsia="黑体" w:hAnsi="黑体"/>
          <w:color w:val="000000"/>
          <w:sz w:val="28"/>
          <w:szCs w:val="28"/>
        </w:rPr>
        <w:t>-20201018）</w:t>
      </w:r>
    </w:p>
    <w:tbl>
      <w:tblPr>
        <w:tblStyle w:val="a5"/>
        <w:tblW w:w="9076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1275"/>
        <w:gridCol w:w="1275"/>
        <w:gridCol w:w="2400"/>
        <w:gridCol w:w="1830"/>
        <w:gridCol w:w="1455"/>
      </w:tblGrid>
      <w:tr w:rsidR="0090556F" w:rsidTr="00C308D1">
        <w:trPr>
          <w:trHeight w:val="7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556F" w:rsidRDefault="002A6B3C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556F" w:rsidRDefault="002A6B3C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556F" w:rsidRDefault="002A6B3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556F" w:rsidRDefault="002A6B3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556F" w:rsidRDefault="002A6B3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参加对象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556F" w:rsidRDefault="002A6B3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</w:tr>
      <w:tr w:rsidR="00C308D1" w:rsidTr="00C308D1">
        <w:trPr>
          <w:trHeight w:val="48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一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-四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10月5-8日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国庆放假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C308D1" w:rsidTr="00C308D1">
        <w:trPr>
          <w:trHeight w:val="454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五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10月9日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：0</w:t>
            </w:r>
            <w:r>
              <w:rPr>
                <w:rFonts w:ascii="宋体" w:eastAsia="宋体" w:hAnsi="宋体"/>
                <w:color w:val="000000"/>
                <w:sz w:val="22"/>
              </w:rPr>
              <w:t>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博导工作站活动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省中</w:t>
            </w:r>
          </w:p>
        </w:tc>
      </w:tr>
      <w:tr w:rsidR="00C308D1" w:rsidTr="00C308D1">
        <w:trPr>
          <w:trHeight w:val="436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9：30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党政联席会议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班子成员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503</w:t>
            </w:r>
          </w:p>
        </w:tc>
      </w:tr>
      <w:tr w:rsidR="00C308D1" w:rsidTr="00C308D1">
        <w:trPr>
          <w:trHeight w:val="690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30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第五期名教师</w:t>
            </w:r>
            <w:proofErr w:type="gramEnd"/>
            <w:r>
              <w:rPr>
                <w:rFonts w:ascii="宋体" w:eastAsia="宋体" w:hAnsi="宋体"/>
                <w:color w:val="000000"/>
                <w:sz w:val="22"/>
              </w:rPr>
              <w:t>工作室成员招募材料清点核验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教育评估与质量监测中心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310</w:t>
            </w:r>
          </w:p>
        </w:tc>
      </w:tr>
      <w:tr w:rsidR="00C308D1" w:rsidTr="00C308D1">
        <w:trPr>
          <w:trHeight w:val="690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职教学业水平考试技能考评员推荐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321</w:t>
            </w:r>
          </w:p>
        </w:tc>
      </w:tr>
      <w:tr w:rsidR="00C308D1" w:rsidTr="00C308D1">
        <w:trPr>
          <w:trHeight w:val="388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六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10月10日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：0</w:t>
            </w:r>
            <w:r>
              <w:rPr>
                <w:rFonts w:ascii="宋体" w:eastAsia="宋体" w:hAnsi="宋体"/>
                <w:color w:val="000000"/>
                <w:sz w:val="22"/>
              </w:rPr>
              <w:t>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博导工作站活动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省中</w:t>
            </w:r>
          </w:p>
        </w:tc>
      </w:tr>
      <w:tr w:rsidR="00C308D1" w:rsidTr="00C308D1">
        <w:trPr>
          <w:trHeight w:val="690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>
              <w:rPr>
                <w:rFonts w:ascii="'宋体',-apple-system,Helvetica Ne" w:eastAsia="'宋体',-apple-system,Helvetica Ne" w:hAnsi="'宋体',-apple-system,Helvetica Ne"/>
                <w:color w:val="000000"/>
                <w:sz w:val="22"/>
              </w:rPr>
              <w:t>编制市</w:t>
            </w:r>
            <w:proofErr w:type="gramEnd"/>
            <w:r>
              <w:rPr>
                <w:rFonts w:ascii="'宋体',-apple-system,Helvetica Ne" w:eastAsia="'宋体',-apple-system,Helvetica Ne" w:hAnsi="'宋体',-apple-system,Helvetica Ne"/>
                <w:color w:val="000000"/>
                <w:sz w:val="22"/>
              </w:rPr>
              <w:t>赛各赛项比赛方案，完成市</w:t>
            </w:r>
            <w:proofErr w:type="gramStart"/>
            <w:r>
              <w:rPr>
                <w:rFonts w:ascii="'宋体',-apple-system,Helvetica Ne" w:eastAsia="'宋体',-apple-system,Helvetica Ne" w:hAnsi="'宋体',-apple-system,Helvetica Ne"/>
                <w:color w:val="000000"/>
                <w:sz w:val="22"/>
              </w:rPr>
              <w:t>赛预算</w:t>
            </w:r>
            <w:proofErr w:type="gram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321</w:t>
            </w:r>
          </w:p>
        </w:tc>
      </w:tr>
      <w:tr w:rsidR="00C308D1" w:rsidTr="00C308D1">
        <w:trPr>
          <w:trHeight w:val="51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10月11日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：0</w:t>
            </w:r>
            <w:r>
              <w:rPr>
                <w:rFonts w:ascii="宋体" w:eastAsia="宋体" w:hAnsi="宋体"/>
                <w:color w:val="000000"/>
                <w:sz w:val="22"/>
              </w:rPr>
              <w:t>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博导工作站活动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省中</w:t>
            </w:r>
          </w:p>
        </w:tc>
      </w:tr>
      <w:tr w:rsidR="00C308D1" w:rsidTr="00C308D1">
        <w:trPr>
          <w:trHeight w:val="69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10月12日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常州市第十四批骨干、</w:t>
            </w:r>
            <w:proofErr w:type="gramStart"/>
            <w:r>
              <w:rPr>
                <w:rFonts w:ascii="宋体" w:eastAsia="宋体" w:hAnsi="宋体"/>
                <w:color w:val="000000"/>
                <w:szCs w:val="21"/>
              </w:rPr>
              <w:t>学带重点</w:t>
            </w:r>
            <w:proofErr w:type="gramEnd"/>
            <w:r>
              <w:rPr>
                <w:rFonts w:ascii="宋体" w:eastAsia="宋体" w:hAnsi="宋体"/>
                <w:color w:val="000000"/>
                <w:szCs w:val="21"/>
              </w:rPr>
              <w:t>推荐评审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相关人员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 xml:space="preserve">314  </w:t>
            </w:r>
          </w:p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320</w:t>
            </w:r>
          </w:p>
        </w:tc>
      </w:tr>
      <w:tr w:rsidR="00C308D1" w:rsidTr="00C308D1">
        <w:trPr>
          <w:trHeight w:val="600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二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10月13日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武进区2所幼儿园</w:t>
            </w:r>
          </w:p>
        </w:tc>
      </w:tr>
      <w:tr w:rsidR="00C308D1" w:rsidTr="00C308D1">
        <w:trPr>
          <w:trHeight w:val="60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Pr="00243459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经开区潞城小学</w:t>
            </w:r>
          </w:p>
        </w:tc>
      </w:tr>
      <w:tr w:rsidR="00C308D1" w:rsidTr="0024732F">
        <w:trPr>
          <w:trHeight w:val="461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Pr="00243459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初中调研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C308D1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初中</w:t>
            </w:r>
            <w:r>
              <w:rPr>
                <w:rFonts w:ascii="宋体" w:eastAsia="宋体" w:hAnsi="宋体"/>
                <w:color w:val="000000"/>
                <w:sz w:val="22"/>
              </w:rPr>
              <w:t>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308D1" w:rsidRDefault="006A3385" w:rsidP="00C308D1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翠竹</w:t>
            </w:r>
            <w:r w:rsidR="00C308D1">
              <w:rPr>
                <w:rFonts w:ascii="宋体" w:eastAsia="宋体" w:hAnsi="宋体" w:hint="eastAsia"/>
                <w:color w:val="000000"/>
                <w:sz w:val="22"/>
              </w:rPr>
              <w:t>中学</w:t>
            </w:r>
          </w:p>
        </w:tc>
        <w:bookmarkStart w:id="0" w:name="_GoBack"/>
        <w:bookmarkEnd w:id="0"/>
      </w:tr>
      <w:tr w:rsidR="00243459" w:rsidTr="0024732F">
        <w:trPr>
          <w:trHeight w:val="442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Pr="00243459" w:rsidRDefault="00243459" w:rsidP="0024345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奔牛高中</w:t>
            </w:r>
          </w:p>
        </w:tc>
      </w:tr>
      <w:tr w:rsidR="00243459" w:rsidTr="00C308D1">
        <w:trPr>
          <w:trHeight w:val="442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Pr="00243459" w:rsidRDefault="00243459" w:rsidP="0024345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职教调研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3459" w:rsidRDefault="00243459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溧阳中专</w:t>
            </w:r>
          </w:p>
        </w:tc>
      </w:tr>
      <w:tr w:rsidR="0024732F" w:rsidTr="0024732F">
        <w:trPr>
          <w:trHeight w:val="427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243459" w:rsidRDefault="0024732F" w:rsidP="0024345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243459">
              <w:rPr>
                <w:rFonts w:ascii="宋体" w:eastAsia="宋体" w:hAnsi="宋体"/>
                <w:b/>
                <w:bCs/>
                <w:color w:val="000000"/>
                <w:sz w:val="22"/>
              </w:rPr>
              <w:lastRenderedPageBreak/>
              <w:t>三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10月14日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eastAsia="宋体" w:hAnsi="宋体"/>
                <w:color w:val="000000"/>
                <w:szCs w:val="21"/>
              </w:rPr>
              <w:t>4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：0</w:t>
            </w:r>
            <w:r>
              <w:rPr>
                <w:rFonts w:ascii="宋体" w:eastAsia="宋体" w:hAnsi="宋体"/>
                <w:color w:val="000000"/>
                <w:szCs w:val="21"/>
              </w:rPr>
              <w:t>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理论学习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3459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全体人员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3E72B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  <w:r w:rsidR="003E72BF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</w:tr>
      <w:tr w:rsidR="0024732F" w:rsidTr="0024732F">
        <w:trPr>
          <w:trHeight w:val="484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243459" w:rsidRDefault="0024732F" w:rsidP="0024732F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CB1826">
              <w:rPr>
                <w:rFonts w:ascii="宋体" w:eastAsia="宋体" w:hAnsi="宋体"/>
                <w:color w:val="000000"/>
                <w:szCs w:val="21"/>
              </w:rPr>
              <w:t>职教市</w:t>
            </w:r>
            <w:proofErr w:type="gramEnd"/>
            <w:r w:rsidRPr="00CB1826">
              <w:rPr>
                <w:rFonts w:ascii="宋体" w:eastAsia="宋体" w:hAnsi="宋体"/>
                <w:color w:val="000000"/>
                <w:szCs w:val="21"/>
              </w:rPr>
              <w:t>赛赛点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申报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319</w:t>
            </w:r>
          </w:p>
        </w:tc>
      </w:tr>
      <w:tr w:rsidR="0024732F" w:rsidTr="0024732F">
        <w:trPr>
          <w:trHeight w:val="41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243459" w:rsidRDefault="0024732F" w:rsidP="0024732F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243459">
              <w:rPr>
                <w:rFonts w:ascii="宋体" w:eastAsia="宋体" w:hAnsi="宋体"/>
                <w:b/>
                <w:bCs/>
                <w:color w:val="000000"/>
                <w:sz w:val="22"/>
              </w:rPr>
              <w:t>四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10月15日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省课题中期检查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CB1826">
              <w:rPr>
                <w:rFonts w:ascii="宋体" w:eastAsia="宋体" w:hAnsi="宋体"/>
                <w:color w:val="000000"/>
                <w:szCs w:val="21"/>
              </w:rPr>
              <w:t>科研员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317</w:t>
            </w:r>
          </w:p>
        </w:tc>
      </w:tr>
      <w:tr w:rsidR="0024732F" w:rsidTr="00C308D1">
        <w:trPr>
          <w:trHeight w:val="6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243459" w:rsidRDefault="0024732F" w:rsidP="0024732F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243459">
              <w:rPr>
                <w:rFonts w:ascii="宋体" w:eastAsia="宋体" w:hAnsi="宋体"/>
                <w:b/>
                <w:bCs/>
                <w:color w:val="000000"/>
                <w:sz w:val="22"/>
              </w:rPr>
              <w:t>五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10月16日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9:00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CB1826">
              <w:rPr>
                <w:rFonts w:ascii="宋体" w:eastAsia="宋体" w:hAnsi="宋体"/>
                <w:color w:val="000000"/>
                <w:szCs w:val="21"/>
              </w:rPr>
              <w:t>第五期名教师</w:t>
            </w:r>
            <w:proofErr w:type="gramEnd"/>
            <w:r w:rsidRPr="00CB1826">
              <w:rPr>
                <w:rFonts w:ascii="宋体" w:eastAsia="宋体" w:hAnsi="宋体"/>
                <w:color w:val="000000"/>
                <w:szCs w:val="21"/>
              </w:rPr>
              <w:t>工作室启动工作策划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教育评估与质量监测中心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310</w:t>
            </w:r>
          </w:p>
        </w:tc>
      </w:tr>
      <w:tr w:rsidR="0024732F" w:rsidTr="0024732F">
        <w:trPr>
          <w:trHeight w:val="44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243459" w:rsidRDefault="0024732F" w:rsidP="0024732F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243459">
              <w:rPr>
                <w:rFonts w:ascii="宋体" w:eastAsia="宋体" w:hAnsi="宋体"/>
                <w:b/>
                <w:bCs/>
                <w:color w:val="000000"/>
                <w:sz w:val="22"/>
              </w:rPr>
              <w:t>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10月17日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省科研先进评选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 w:rsidRPr="00CB1826">
              <w:rPr>
                <w:rFonts w:ascii="宋体" w:eastAsia="宋体" w:hAnsi="宋体"/>
                <w:color w:val="000000"/>
                <w:szCs w:val="21"/>
              </w:rPr>
              <w:t>科研员</w:t>
            </w:r>
            <w:proofErr w:type="gramEnd"/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317</w:t>
            </w:r>
          </w:p>
        </w:tc>
      </w:tr>
      <w:tr w:rsidR="0024732F" w:rsidTr="00E705CC">
        <w:trPr>
          <w:trHeight w:val="4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243459" w:rsidRDefault="0024732F" w:rsidP="0024732F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243459">
              <w:rPr>
                <w:rFonts w:ascii="宋体" w:eastAsia="宋体" w:hAnsi="宋体"/>
                <w:b/>
                <w:bCs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B1826">
              <w:rPr>
                <w:rFonts w:ascii="宋体" w:eastAsia="宋体" w:hAnsi="宋体"/>
                <w:color w:val="000000"/>
                <w:szCs w:val="21"/>
              </w:rPr>
              <w:t>10月18日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Pr="00CB1826" w:rsidRDefault="0024732F" w:rsidP="0024732F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24732F" w:rsidTr="00EA3F0F">
        <w:trPr>
          <w:trHeight w:val="79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Default="0024732F" w:rsidP="0024732F">
            <w:pPr>
              <w:snapToGrid w:val="0"/>
              <w:spacing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732F" w:rsidRDefault="0024732F" w:rsidP="0024732F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4732F" w:rsidRDefault="0024732F" w:rsidP="0024732F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省名师空中课堂资源摄制。</w:t>
            </w:r>
          </w:p>
          <w:p w:rsidR="0024732F" w:rsidRDefault="0024732F" w:rsidP="0024732F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正常上班，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休息</w:t>
            </w:r>
          </w:p>
        </w:tc>
      </w:tr>
    </w:tbl>
    <w:p w:rsidR="0090556F" w:rsidRDefault="002A6B3C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 xml:space="preserve"> </w:t>
      </w:r>
    </w:p>
    <w:sectPr w:rsidR="0090556F">
      <w:headerReference w:type="default" r:id="rId9"/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200" w:rsidRDefault="00E85200">
      <w:r>
        <w:separator/>
      </w:r>
    </w:p>
  </w:endnote>
  <w:endnote w:type="continuationSeparator" w:id="0">
    <w:p w:rsidR="00E85200" w:rsidRDefault="00E8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'宋体',-apple-system,Helvetica Ne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200" w:rsidRDefault="00E85200">
      <w:r>
        <w:separator/>
      </w:r>
    </w:p>
  </w:footnote>
  <w:footnote w:type="continuationSeparator" w:id="0">
    <w:p w:rsidR="00E85200" w:rsidRDefault="00E8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6F" w:rsidRDefault="0090556F">
    <w:pPr>
      <w:snapToGrid w:val="0"/>
      <w:jc w:val="left"/>
      <w:rPr>
        <w:rFonts w:ascii="宋体" w:eastAsia="宋体" w:hAnsi="宋体"/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A228B"/>
    <w:rsid w:val="00205B9C"/>
    <w:rsid w:val="00216EB9"/>
    <w:rsid w:val="00243459"/>
    <w:rsid w:val="0024732F"/>
    <w:rsid w:val="002A6B3C"/>
    <w:rsid w:val="0032353D"/>
    <w:rsid w:val="003E72BF"/>
    <w:rsid w:val="00461C1A"/>
    <w:rsid w:val="0059531B"/>
    <w:rsid w:val="00616505"/>
    <w:rsid w:val="0062213C"/>
    <w:rsid w:val="00633F40"/>
    <w:rsid w:val="006549AD"/>
    <w:rsid w:val="00684D9C"/>
    <w:rsid w:val="006A3385"/>
    <w:rsid w:val="0090556F"/>
    <w:rsid w:val="00A3075D"/>
    <w:rsid w:val="00A55CD4"/>
    <w:rsid w:val="00A60633"/>
    <w:rsid w:val="00B82D0C"/>
    <w:rsid w:val="00BA0C1A"/>
    <w:rsid w:val="00C061CB"/>
    <w:rsid w:val="00C308D1"/>
    <w:rsid w:val="00C604EC"/>
    <w:rsid w:val="00CB1826"/>
    <w:rsid w:val="00D3403A"/>
    <w:rsid w:val="00E26251"/>
    <w:rsid w:val="00E705CC"/>
    <w:rsid w:val="00E85200"/>
    <w:rsid w:val="00EA1EE8"/>
    <w:rsid w:val="00EA3F0F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059B19-0261-4FF7-80A0-E2D29D8ADD1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姜芳孜</cp:lastModifiedBy>
  <cp:revision>13</cp:revision>
  <dcterms:created xsi:type="dcterms:W3CDTF">2020-10-08T08:11:00Z</dcterms:created>
  <dcterms:modified xsi:type="dcterms:W3CDTF">2020-10-10T01:20:00Z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