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48" w:rsidRPr="00B5383C" w:rsidRDefault="0074224F" w:rsidP="00B5383C">
      <w:pPr>
        <w:snapToGrid w:val="0"/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proofErr w:type="gramStart"/>
      <w:r w:rsidRPr="00B5383C">
        <w:rPr>
          <w:rFonts w:ascii="Times New Roman" w:hAnsi="Times New Roman" w:cs="Times New Roman"/>
          <w:b/>
          <w:bCs/>
          <w:sz w:val="24"/>
          <w:szCs w:val="32"/>
        </w:rPr>
        <w:t>基于问题</w:t>
      </w:r>
      <w:proofErr w:type="gramEnd"/>
      <w:r w:rsidR="002D5957" w:rsidRPr="00B5383C">
        <w:rPr>
          <w:rFonts w:ascii="Times New Roman" w:hAnsi="Times New Roman" w:cs="Times New Roman"/>
          <w:b/>
          <w:bCs/>
          <w:sz w:val="24"/>
          <w:szCs w:val="32"/>
        </w:rPr>
        <w:t>研究</w:t>
      </w:r>
      <w:r w:rsidRPr="00B5383C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B5383C" w:rsidRPr="00B5383C">
        <w:rPr>
          <w:rFonts w:ascii="Times New Roman" w:hAnsi="Times New Roman" w:cs="Times New Roman"/>
          <w:b/>
          <w:bCs/>
          <w:sz w:val="24"/>
          <w:szCs w:val="32"/>
        </w:rPr>
        <w:t>提升</w:t>
      </w:r>
      <w:r w:rsidRPr="00B5383C">
        <w:rPr>
          <w:rFonts w:ascii="Times New Roman" w:hAnsi="Times New Roman" w:cs="Times New Roman"/>
          <w:b/>
          <w:bCs/>
          <w:sz w:val="24"/>
          <w:szCs w:val="32"/>
        </w:rPr>
        <w:t>写作</w:t>
      </w:r>
      <w:r w:rsidR="00B5383C" w:rsidRPr="00B5383C">
        <w:rPr>
          <w:rFonts w:ascii="Times New Roman" w:hAnsi="Times New Roman" w:cs="Times New Roman"/>
          <w:b/>
          <w:bCs/>
          <w:sz w:val="24"/>
          <w:szCs w:val="32"/>
        </w:rPr>
        <w:t>能力</w:t>
      </w:r>
    </w:p>
    <w:p w:rsidR="00F47E48" w:rsidRPr="00B5383C" w:rsidRDefault="00B5383C" w:rsidP="00B5383C">
      <w:pPr>
        <w:snapToGrid w:val="0"/>
        <w:spacing w:line="360" w:lineRule="exact"/>
        <w:jc w:val="right"/>
        <w:rPr>
          <w:rFonts w:ascii="Times New Roman" w:hAnsi="Times New Roman" w:cs="Times New Roman"/>
        </w:rPr>
      </w:pPr>
      <w:r w:rsidRPr="00B5383C">
        <w:rPr>
          <w:rFonts w:ascii="Times New Roman" w:hAnsi="Times New Roman" w:cs="Times New Roman"/>
        </w:rPr>
        <w:t xml:space="preserve">      </w:t>
      </w:r>
      <w:r w:rsidRPr="00B5383C">
        <w:rPr>
          <w:rFonts w:ascii="Times New Roman" w:hAnsi="Times New Roman" w:cs="Times New Roman"/>
        </w:rPr>
        <w:t xml:space="preserve"> ——</w:t>
      </w:r>
      <w:r w:rsidR="0074224F" w:rsidRPr="00B5383C">
        <w:rPr>
          <w:rFonts w:ascii="Times New Roman" w:hAnsi="Times New Roman" w:cs="Times New Roman"/>
        </w:rPr>
        <w:t>记</w:t>
      </w:r>
      <w:r w:rsidRPr="00B5383C">
        <w:rPr>
          <w:rFonts w:ascii="Times New Roman" w:hAnsi="Times New Roman" w:cs="Times New Roman"/>
        </w:rPr>
        <w:t>常州市</w:t>
      </w:r>
      <w:r w:rsidR="0074224F" w:rsidRPr="00B5383C">
        <w:rPr>
          <w:rFonts w:ascii="Times New Roman" w:hAnsi="Times New Roman" w:cs="Times New Roman"/>
        </w:rPr>
        <w:t>初中化学项目组研讨</w:t>
      </w:r>
      <w:r w:rsidRPr="00B5383C">
        <w:rPr>
          <w:rFonts w:ascii="Times New Roman" w:hAnsi="Times New Roman" w:cs="Times New Roman"/>
        </w:rPr>
        <w:t>活动</w:t>
      </w:r>
    </w:p>
    <w:p w:rsidR="003A7224" w:rsidRPr="00B5383C" w:rsidRDefault="0074224F" w:rsidP="00B5383C">
      <w:pPr>
        <w:snapToGrid w:val="0"/>
        <w:spacing w:line="360" w:lineRule="exact"/>
        <w:ind w:firstLine="420"/>
        <w:jc w:val="left"/>
        <w:rPr>
          <w:rFonts w:ascii="Times New Roman" w:hAnsi="Times New Roman" w:cs="Times New Roman"/>
          <w:sz w:val="24"/>
          <w:szCs w:val="32"/>
        </w:rPr>
      </w:pPr>
      <w:r w:rsidRPr="00B5383C">
        <w:rPr>
          <w:rFonts w:ascii="Times New Roman" w:hAnsi="Times New Roman" w:cs="Times New Roman"/>
          <w:sz w:val="24"/>
          <w:szCs w:val="32"/>
        </w:rPr>
        <w:t>为适应新形势下课程改革的需要，强化教师的课程意识，提升教师的教科研能力，提高课堂教学质量，促进教师专业发展。</w:t>
      </w:r>
      <w:r w:rsidR="003A7224" w:rsidRPr="00B5383C">
        <w:rPr>
          <w:rFonts w:ascii="Times New Roman" w:hAnsi="Times New Roman" w:cs="Times New Roman"/>
          <w:sz w:val="24"/>
          <w:szCs w:val="32"/>
        </w:rPr>
        <w:t>4</w:t>
      </w:r>
      <w:r w:rsidR="003A7224" w:rsidRPr="00B5383C">
        <w:rPr>
          <w:rFonts w:ascii="Times New Roman" w:hAnsi="Times New Roman" w:cs="Times New Roman"/>
          <w:sz w:val="24"/>
          <w:szCs w:val="32"/>
        </w:rPr>
        <w:t>月</w:t>
      </w:r>
      <w:r w:rsidR="003A7224" w:rsidRPr="00B5383C">
        <w:rPr>
          <w:rFonts w:ascii="Times New Roman" w:hAnsi="Times New Roman" w:cs="Times New Roman"/>
          <w:sz w:val="24"/>
          <w:szCs w:val="32"/>
        </w:rPr>
        <w:t>28</w:t>
      </w:r>
      <w:r w:rsidR="003A7224" w:rsidRPr="00B5383C">
        <w:rPr>
          <w:rFonts w:ascii="Times New Roman" w:hAnsi="Times New Roman" w:cs="Times New Roman"/>
          <w:sz w:val="24"/>
          <w:szCs w:val="32"/>
        </w:rPr>
        <w:t>日下午，</w:t>
      </w:r>
      <w:r w:rsidRPr="00B5383C">
        <w:rPr>
          <w:rFonts w:ascii="Times New Roman" w:hAnsi="Times New Roman" w:cs="Times New Roman"/>
          <w:sz w:val="24"/>
          <w:szCs w:val="32"/>
        </w:rPr>
        <w:t>常州市初中化学项目研讨活动</w:t>
      </w:r>
      <w:r w:rsidR="003A7224" w:rsidRPr="00B5383C">
        <w:rPr>
          <w:rFonts w:ascii="Times New Roman" w:hAnsi="Times New Roman" w:cs="Times New Roman"/>
          <w:sz w:val="24"/>
          <w:szCs w:val="32"/>
        </w:rPr>
        <w:t>在</w:t>
      </w:r>
      <w:r w:rsidR="00B5383C" w:rsidRPr="00B5383C">
        <w:rPr>
          <w:rFonts w:ascii="Times New Roman" w:hAnsi="Times New Roman" w:cs="Times New Roman"/>
          <w:sz w:val="24"/>
          <w:szCs w:val="32"/>
        </w:rPr>
        <w:t>常州田家</w:t>
      </w:r>
      <w:proofErr w:type="gramStart"/>
      <w:r w:rsidR="00B5383C" w:rsidRPr="00B5383C">
        <w:rPr>
          <w:rFonts w:ascii="Times New Roman" w:hAnsi="Times New Roman" w:cs="Times New Roman"/>
          <w:sz w:val="24"/>
          <w:szCs w:val="32"/>
        </w:rPr>
        <w:t>炳</w:t>
      </w:r>
      <w:proofErr w:type="gramEnd"/>
      <w:r w:rsidR="00B5383C" w:rsidRPr="00B5383C">
        <w:rPr>
          <w:rFonts w:ascii="Times New Roman" w:hAnsi="Times New Roman" w:cs="Times New Roman"/>
          <w:sz w:val="24"/>
          <w:szCs w:val="32"/>
        </w:rPr>
        <w:t>初中</w:t>
      </w:r>
      <w:r w:rsidR="003A7224" w:rsidRPr="00B5383C">
        <w:rPr>
          <w:rFonts w:ascii="Times New Roman" w:hAnsi="Times New Roman" w:cs="Times New Roman"/>
          <w:sz w:val="24"/>
          <w:szCs w:val="32"/>
        </w:rPr>
        <w:t>如期举行。本次活动</w:t>
      </w:r>
      <w:r w:rsidR="00B5383C" w:rsidRPr="00B5383C">
        <w:rPr>
          <w:rFonts w:ascii="Times New Roman" w:hAnsi="Times New Roman" w:cs="Times New Roman"/>
          <w:sz w:val="24"/>
          <w:szCs w:val="32"/>
        </w:rPr>
        <w:t>特地邀请了我国基础教育化学课程标准研制组的核心成员，扬州大学化学化工学院吴星教授</w:t>
      </w:r>
      <w:r w:rsidR="00D37ED5" w:rsidRPr="00B5383C">
        <w:rPr>
          <w:rFonts w:ascii="Times New Roman" w:hAnsi="Times New Roman" w:cs="Times New Roman"/>
          <w:sz w:val="24"/>
          <w:szCs w:val="32"/>
        </w:rPr>
        <w:t>为</w:t>
      </w:r>
      <w:r w:rsidR="003A7224" w:rsidRPr="00B5383C">
        <w:rPr>
          <w:rFonts w:ascii="Times New Roman" w:hAnsi="Times New Roman" w:cs="Times New Roman"/>
          <w:sz w:val="24"/>
          <w:szCs w:val="32"/>
        </w:rPr>
        <w:t>大家作专题引领。</w:t>
      </w:r>
      <w:r w:rsidR="00D37ED5" w:rsidRPr="00B5383C">
        <w:rPr>
          <w:rFonts w:ascii="Times New Roman" w:hAnsi="Times New Roman" w:cs="Times New Roman"/>
          <w:sz w:val="24"/>
          <w:szCs w:val="32"/>
        </w:rPr>
        <w:t>常州市初中化学骨干教师</w:t>
      </w:r>
      <w:r w:rsidR="00D37ED5" w:rsidRPr="00B5383C">
        <w:rPr>
          <w:rFonts w:ascii="Times New Roman" w:hAnsi="Times New Roman" w:cs="Times New Roman"/>
          <w:sz w:val="24"/>
          <w:szCs w:val="32"/>
        </w:rPr>
        <w:t>、</w:t>
      </w:r>
      <w:r w:rsidR="00D37ED5" w:rsidRPr="00B5383C">
        <w:rPr>
          <w:rFonts w:ascii="Times New Roman" w:hAnsi="Times New Roman" w:cs="Times New Roman"/>
          <w:sz w:val="24"/>
          <w:szCs w:val="32"/>
        </w:rPr>
        <w:t>江苏省</w:t>
      </w:r>
      <w:r w:rsidR="00D37ED5" w:rsidRPr="00B5383C">
        <w:rPr>
          <w:rFonts w:ascii="Times New Roman" w:hAnsi="Times New Roman" w:cs="Times New Roman"/>
          <w:sz w:val="24"/>
          <w:szCs w:val="32"/>
        </w:rPr>
        <w:t>“</w:t>
      </w:r>
      <w:r w:rsidR="00D37ED5" w:rsidRPr="00B5383C">
        <w:rPr>
          <w:rFonts w:ascii="Times New Roman" w:hAnsi="Times New Roman" w:cs="Times New Roman"/>
          <w:sz w:val="24"/>
          <w:szCs w:val="32"/>
        </w:rPr>
        <w:t>十三五</w:t>
      </w:r>
      <w:r w:rsidR="00D37ED5" w:rsidRPr="00B5383C">
        <w:rPr>
          <w:rFonts w:ascii="Times New Roman" w:hAnsi="Times New Roman" w:cs="Times New Roman"/>
          <w:sz w:val="24"/>
          <w:szCs w:val="32"/>
        </w:rPr>
        <w:t>”</w:t>
      </w:r>
      <w:r w:rsidR="00D37ED5" w:rsidRPr="00B5383C">
        <w:rPr>
          <w:rFonts w:ascii="Times New Roman" w:hAnsi="Times New Roman" w:cs="Times New Roman"/>
          <w:sz w:val="24"/>
          <w:szCs w:val="32"/>
        </w:rPr>
        <w:t>规划</w:t>
      </w:r>
      <w:r w:rsidR="00D37ED5" w:rsidRPr="00B5383C">
        <w:rPr>
          <w:rFonts w:ascii="Times New Roman" w:hAnsi="Times New Roman" w:cs="Times New Roman"/>
          <w:sz w:val="24"/>
          <w:szCs w:val="32"/>
        </w:rPr>
        <w:t>课题</w:t>
      </w:r>
      <w:r w:rsidR="00D37ED5" w:rsidRPr="00B5383C">
        <w:rPr>
          <w:rFonts w:ascii="Times New Roman" w:hAnsi="Times New Roman" w:cs="Times New Roman"/>
          <w:sz w:val="24"/>
          <w:szCs w:val="32"/>
        </w:rPr>
        <w:t xml:space="preserve"> </w:t>
      </w:r>
      <w:r w:rsidR="003A7224" w:rsidRPr="00B5383C">
        <w:rPr>
          <w:rFonts w:ascii="Times New Roman" w:hAnsi="Times New Roman" w:cs="Times New Roman"/>
          <w:sz w:val="24"/>
          <w:szCs w:val="32"/>
        </w:rPr>
        <w:t>“</w:t>
      </w:r>
      <w:r w:rsidR="003A7224" w:rsidRPr="00B5383C">
        <w:rPr>
          <w:rFonts w:ascii="Times New Roman" w:hAnsi="Times New Roman" w:cs="Times New Roman"/>
          <w:sz w:val="24"/>
          <w:szCs w:val="32"/>
        </w:rPr>
        <w:t>基于</w:t>
      </w:r>
      <w:r w:rsidR="003A7224" w:rsidRPr="00B5383C">
        <w:rPr>
          <w:rFonts w:ascii="Times New Roman" w:hAnsi="Times New Roman" w:cs="Times New Roman"/>
          <w:sz w:val="24"/>
          <w:szCs w:val="32"/>
        </w:rPr>
        <w:t>‘</w:t>
      </w:r>
      <w:r w:rsidR="003A7224" w:rsidRPr="00B5383C">
        <w:rPr>
          <w:rFonts w:ascii="Times New Roman" w:hAnsi="Times New Roman" w:cs="Times New Roman"/>
          <w:sz w:val="24"/>
          <w:szCs w:val="32"/>
        </w:rPr>
        <w:t>生活即教育</w:t>
      </w:r>
      <w:r w:rsidR="003A7224" w:rsidRPr="00B5383C">
        <w:rPr>
          <w:rFonts w:ascii="Times New Roman" w:hAnsi="Times New Roman" w:cs="Times New Roman"/>
          <w:sz w:val="24"/>
          <w:szCs w:val="32"/>
        </w:rPr>
        <w:t>’</w:t>
      </w:r>
      <w:r w:rsidR="003A7224" w:rsidRPr="00B5383C">
        <w:rPr>
          <w:rFonts w:ascii="Times New Roman" w:hAnsi="Times New Roman" w:cs="Times New Roman"/>
          <w:sz w:val="24"/>
          <w:szCs w:val="32"/>
        </w:rPr>
        <w:t>思想的中学化学深度学习研究</w:t>
      </w:r>
      <w:r w:rsidR="003A7224" w:rsidRPr="00B5383C">
        <w:rPr>
          <w:rFonts w:ascii="Times New Roman" w:hAnsi="Times New Roman" w:cs="Times New Roman"/>
          <w:sz w:val="24"/>
          <w:szCs w:val="32"/>
        </w:rPr>
        <w:t>”</w:t>
      </w:r>
      <w:r w:rsidR="00D37ED5" w:rsidRPr="00B5383C">
        <w:rPr>
          <w:rFonts w:ascii="Times New Roman" w:hAnsi="Times New Roman" w:cs="Times New Roman"/>
          <w:sz w:val="24"/>
          <w:szCs w:val="32"/>
        </w:rPr>
        <w:t>的</w:t>
      </w:r>
      <w:r w:rsidR="00D37ED5" w:rsidRPr="00B5383C">
        <w:rPr>
          <w:rFonts w:ascii="Times New Roman" w:hAnsi="Times New Roman" w:cs="Times New Roman"/>
          <w:sz w:val="24"/>
          <w:szCs w:val="32"/>
        </w:rPr>
        <w:t>课题组成员</w:t>
      </w:r>
      <w:r w:rsidR="003A7224" w:rsidRPr="00B5383C">
        <w:rPr>
          <w:rFonts w:ascii="Times New Roman" w:hAnsi="Times New Roman" w:cs="Times New Roman"/>
          <w:sz w:val="24"/>
          <w:szCs w:val="32"/>
        </w:rPr>
        <w:t>等</w:t>
      </w:r>
      <w:r w:rsidR="00D37ED5" w:rsidRPr="00B5383C">
        <w:rPr>
          <w:rFonts w:ascii="Times New Roman" w:hAnsi="Times New Roman" w:cs="Times New Roman"/>
          <w:sz w:val="24"/>
          <w:szCs w:val="32"/>
        </w:rPr>
        <w:t>共同参与的本次活动。</w:t>
      </w:r>
    </w:p>
    <w:p w:rsidR="00F47E48" w:rsidRPr="00B5383C" w:rsidRDefault="00B5383C" w:rsidP="00B5383C">
      <w:pPr>
        <w:snapToGrid w:val="0"/>
        <w:spacing w:line="36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5383C">
        <w:rPr>
          <w:rFonts w:ascii="Times New Roman" w:hAnsi="Times New Roman" w:cs="Times New Roman"/>
          <w:sz w:val="24"/>
        </w:rPr>
        <w:t>论文写作</w:t>
      </w:r>
      <w:r w:rsidR="00D37ED5" w:rsidRPr="00B5383C">
        <w:rPr>
          <w:rFonts w:ascii="Times New Roman" w:hAnsi="Times New Roman" w:cs="Times New Roman"/>
          <w:sz w:val="24"/>
        </w:rPr>
        <w:t>往往是</w:t>
      </w:r>
      <w:r w:rsidRPr="00B5383C">
        <w:rPr>
          <w:rFonts w:ascii="Times New Roman" w:hAnsi="Times New Roman" w:cs="Times New Roman"/>
          <w:sz w:val="24"/>
        </w:rPr>
        <w:t>体现教师科学研究水平的重要标志</w:t>
      </w:r>
      <w:r w:rsidRPr="00B5383C">
        <w:rPr>
          <w:rFonts w:ascii="Times New Roman" w:hAnsi="Times New Roman" w:cs="Times New Roman"/>
          <w:sz w:val="24"/>
        </w:rPr>
        <w:t>。</w:t>
      </w:r>
      <w:r w:rsidRPr="00B5383C">
        <w:rPr>
          <w:rFonts w:ascii="Times New Roman" w:hAnsi="Times New Roman" w:cs="Times New Roman"/>
          <w:sz w:val="24"/>
        </w:rPr>
        <w:t>在讲座中，</w:t>
      </w:r>
      <w:r w:rsidRPr="00B5383C">
        <w:rPr>
          <w:rFonts w:ascii="Times New Roman" w:hAnsi="Times New Roman" w:cs="Times New Roman"/>
          <w:sz w:val="24"/>
        </w:rPr>
        <w:t>吴星教授</w:t>
      </w:r>
      <w:r w:rsidRPr="00B5383C">
        <w:rPr>
          <w:rFonts w:ascii="Times New Roman" w:hAnsi="Times New Roman" w:cs="Times New Roman"/>
          <w:sz w:val="24"/>
        </w:rPr>
        <w:t>指出要想写好教育教学论文要做到四个方面，他用了四个</w:t>
      </w:r>
      <w:r w:rsidRPr="00B5383C">
        <w:rPr>
          <w:rFonts w:ascii="Times New Roman" w:hAnsi="Times New Roman" w:cs="Times New Roman"/>
          <w:sz w:val="24"/>
        </w:rPr>
        <w:t>关键词进行概括。一</w:t>
      </w:r>
      <w:r w:rsidRPr="00B5383C">
        <w:rPr>
          <w:rFonts w:ascii="Times New Roman" w:hAnsi="Times New Roman" w:cs="Times New Roman"/>
          <w:sz w:val="24"/>
        </w:rPr>
        <w:t>是</w:t>
      </w:r>
      <w:r w:rsidRPr="00B5383C">
        <w:rPr>
          <w:rFonts w:ascii="Times New Roman" w:hAnsi="Times New Roman" w:cs="Times New Roman"/>
          <w:sz w:val="24"/>
        </w:rPr>
        <w:t>“</w:t>
      </w:r>
      <w:r w:rsidRPr="00B5383C">
        <w:rPr>
          <w:rFonts w:ascii="Times New Roman" w:hAnsi="Times New Roman" w:cs="Times New Roman"/>
          <w:sz w:val="24"/>
        </w:rPr>
        <w:t>有话需说</w:t>
      </w:r>
      <w:r w:rsidRPr="00B5383C">
        <w:rPr>
          <w:rFonts w:ascii="Times New Roman" w:hAnsi="Times New Roman" w:cs="Times New Roman"/>
          <w:sz w:val="24"/>
        </w:rPr>
        <w:t>”</w:t>
      </w:r>
      <w:r w:rsidRPr="00B5383C">
        <w:rPr>
          <w:rFonts w:ascii="Times New Roman" w:hAnsi="Times New Roman" w:cs="Times New Roman"/>
          <w:sz w:val="24"/>
        </w:rPr>
        <w:t>，</w:t>
      </w:r>
      <w:r w:rsidRPr="00B5383C">
        <w:rPr>
          <w:rFonts w:ascii="Times New Roman" w:hAnsi="Times New Roman" w:cs="Times New Roman"/>
          <w:sz w:val="24"/>
        </w:rPr>
        <w:t>这是教学研究的基础。教师在</w:t>
      </w:r>
      <w:r w:rsidRPr="00B5383C">
        <w:rPr>
          <w:rFonts w:ascii="Times New Roman" w:hAnsi="Times New Roman" w:cs="Times New Roman"/>
          <w:sz w:val="24"/>
        </w:rPr>
        <w:t>写文章</w:t>
      </w:r>
      <w:r w:rsidRPr="00B5383C">
        <w:rPr>
          <w:rFonts w:ascii="Times New Roman" w:hAnsi="Times New Roman" w:cs="Times New Roman"/>
          <w:sz w:val="24"/>
        </w:rPr>
        <w:t>时</w:t>
      </w:r>
      <w:r w:rsidRPr="00B5383C">
        <w:rPr>
          <w:rFonts w:ascii="Times New Roman" w:hAnsi="Times New Roman" w:cs="Times New Roman"/>
          <w:sz w:val="24"/>
        </w:rPr>
        <w:t>要关注教育教学中存在的问题，注重问题的真实性、实践性和操作性。</w:t>
      </w:r>
      <w:r w:rsidRPr="00B5383C">
        <w:rPr>
          <w:rFonts w:ascii="Times New Roman" w:hAnsi="Times New Roman" w:cs="Times New Roman"/>
          <w:sz w:val="24"/>
        </w:rPr>
        <w:t>二</w:t>
      </w:r>
      <w:r w:rsidRPr="00B5383C">
        <w:rPr>
          <w:rFonts w:ascii="Times New Roman" w:hAnsi="Times New Roman" w:cs="Times New Roman"/>
          <w:sz w:val="24"/>
        </w:rPr>
        <w:t>是</w:t>
      </w:r>
      <w:r w:rsidRPr="00B5383C">
        <w:rPr>
          <w:rFonts w:ascii="Times New Roman" w:hAnsi="Times New Roman" w:cs="Times New Roman"/>
          <w:sz w:val="24"/>
        </w:rPr>
        <w:t>“</w:t>
      </w:r>
      <w:r w:rsidRPr="00B5383C">
        <w:rPr>
          <w:rFonts w:ascii="Times New Roman" w:hAnsi="Times New Roman" w:cs="Times New Roman"/>
          <w:sz w:val="24"/>
        </w:rPr>
        <w:t>有话想说</w:t>
      </w:r>
      <w:r w:rsidRPr="00B5383C">
        <w:rPr>
          <w:rFonts w:ascii="Times New Roman" w:hAnsi="Times New Roman" w:cs="Times New Roman"/>
          <w:sz w:val="24"/>
        </w:rPr>
        <w:t>”</w:t>
      </w:r>
      <w:r w:rsidRPr="00B5383C">
        <w:rPr>
          <w:rFonts w:ascii="Times New Roman" w:hAnsi="Times New Roman" w:cs="Times New Roman"/>
          <w:sz w:val="24"/>
        </w:rPr>
        <w:t>，</w:t>
      </w:r>
      <w:r w:rsidRPr="00B5383C">
        <w:rPr>
          <w:rFonts w:ascii="Times New Roman" w:hAnsi="Times New Roman" w:cs="Times New Roman"/>
          <w:sz w:val="24"/>
        </w:rPr>
        <w:t>这是教学研究的动力。</w:t>
      </w:r>
      <w:r w:rsidRPr="00B5383C">
        <w:rPr>
          <w:rFonts w:ascii="Times New Roman" w:hAnsi="Times New Roman" w:cs="Times New Roman"/>
          <w:sz w:val="24"/>
        </w:rPr>
        <w:t>写的文章要忠诚代表党和国家的声音，明确文章指向的方向</w:t>
      </w:r>
      <w:r w:rsidRPr="00B5383C">
        <w:rPr>
          <w:rFonts w:ascii="Times New Roman" w:hAnsi="Times New Roman" w:cs="Times New Roman"/>
          <w:sz w:val="24"/>
        </w:rPr>
        <w:t>；</w:t>
      </w:r>
      <w:r w:rsidRPr="00B5383C">
        <w:rPr>
          <w:rFonts w:ascii="Times New Roman" w:hAnsi="Times New Roman" w:cs="Times New Roman"/>
          <w:sz w:val="24"/>
        </w:rPr>
        <w:t>切实代表学生的未来需求，增强学生学科素养；准确代表学术共同体观念，强调学科观念的正确性和科学性；能积极传递向上、正面能量；能及时融入教学教育发展潮流，让化学研究适应最新发展潮流。三是</w:t>
      </w:r>
      <w:r w:rsidRPr="00B5383C">
        <w:rPr>
          <w:rFonts w:ascii="Times New Roman" w:hAnsi="Times New Roman" w:cs="Times New Roman"/>
          <w:sz w:val="24"/>
        </w:rPr>
        <w:t>“</w:t>
      </w:r>
      <w:r w:rsidRPr="00B5383C">
        <w:rPr>
          <w:rFonts w:ascii="Times New Roman" w:hAnsi="Times New Roman" w:cs="Times New Roman"/>
          <w:sz w:val="24"/>
        </w:rPr>
        <w:t>有话会说</w:t>
      </w:r>
      <w:r w:rsidRPr="00B5383C">
        <w:rPr>
          <w:rFonts w:ascii="Times New Roman" w:hAnsi="Times New Roman" w:cs="Times New Roman"/>
          <w:sz w:val="24"/>
        </w:rPr>
        <w:t>”</w:t>
      </w:r>
      <w:r w:rsidRPr="00B5383C">
        <w:rPr>
          <w:rFonts w:ascii="Times New Roman" w:hAnsi="Times New Roman" w:cs="Times New Roman"/>
          <w:sz w:val="24"/>
        </w:rPr>
        <w:t>，</w:t>
      </w:r>
      <w:r w:rsidRPr="00B5383C">
        <w:rPr>
          <w:rFonts w:ascii="Times New Roman" w:hAnsi="Times New Roman" w:cs="Times New Roman"/>
          <w:sz w:val="24"/>
        </w:rPr>
        <w:t>这是教学研究的关键。他强调教学研究论文</w:t>
      </w:r>
      <w:r w:rsidRPr="00B5383C">
        <w:rPr>
          <w:rFonts w:ascii="Times New Roman" w:hAnsi="Times New Roman" w:cs="Times New Roman"/>
          <w:sz w:val="24"/>
        </w:rPr>
        <w:t>一般要</w:t>
      </w:r>
      <w:r w:rsidRPr="00B5383C">
        <w:rPr>
          <w:rFonts w:ascii="Times New Roman" w:hAnsi="Times New Roman" w:cs="Times New Roman"/>
          <w:sz w:val="24"/>
        </w:rPr>
        <w:t>素有</w:t>
      </w:r>
      <w:r w:rsidRPr="00B5383C">
        <w:rPr>
          <w:rFonts w:ascii="Times New Roman" w:hAnsi="Times New Roman" w:cs="Times New Roman"/>
          <w:sz w:val="24"/>
        </w:rPr>
        <w:t>研究目的、研究目标、研究内容、研究课题、课题假</w:t>
      </w:r>
      <w:r w:rsidRPr="00B5383C">
        <w:rPr>
          <w:rFonts w:ascii="Times New Roman" w:hAnsi="Times New Roman" w:cs="Times New Roman"/>
          <w:sz w:val="24"/>
        </w:rPr>
        <w:t>设、研究方法、研究成果等</w:t>
      </w:r>
      <w:r w:rsidRPr="00B5383C">
        <w:rPr>
          <w:rFonts w:ascii="Times New Roman" w:hAnsi="Times New Roman" w:cs="Times New Roman"/>
          <w:sz w:val="24"/>
        </w:rPr>
        <w:t>，</w:t>
      </w:r>
      <w:r w:rsidRPr="00B5383C">
        <w:rPr>
          <w:rFonts w:ascii="Times New Roman" w:hAnsi="Times New Roman" w:cs="Times New Roman"/>
          <w:sz w:val="24"/>
        </w:rPr>
        <w:t>教师在写论文时一定要关注这几个要素。吴教授还重点介绍了</w:t>
      </w:r>
      <w:r w:rsidRPr="00B5383C">
        <w:rPr>
          <w:rFonts w:ascii="Times New Roman" w:hAnsi="Times New Roman" w:cs="Times New Roman"/>
          <w:sz w:val="24"/>
        </w:rPr>
        <w:t>研究方法</w:t>
      </w:r>
      <w:r w:rsidRPr="00B5383C">
        <w:rPr>
          <w:rFonts w:ascii="Times New Roman" w:hAnsi="Times New Roman" w:cs="Times New Roman"/>
          <w:sz w:val="24"/>
        </w:rPr>
        <w:t>中的课</w:t>
      </w:r>
      <w:proofErr w:type="gramStart"/>
      <w:r w:rsidRPr="00B5383C">
        <w:rPr>
          <w:rFonts w:ascii="Times New Roman" w:hAnsi="Times New Roman" w:cs="Times New Roman"/>
          <w:sz w:val="24"/>
        </w:rPr>
        <w:t>例研究</w:t>
      </w:r>
      <w:proofErr w:type="gramEnd"/>
      <w:r w:rsidRPr="00B5383C">
        <w:rPr>
          <w:rFonts w:ascii="Times New Roman" w:hAnsi="Times New Roman" w:cs="Times New Roman"/>
          <w:sz w:val="24"/>
        </w:rPr>
        <w:t>法、调查研究法、文献研究法。最后</w:t>
      </w:r>
      <w:r w:rsidRPr="00B5383C">
        <w:rPr>
          <w:rFonts w:ascii="Times New Roman" w:hAnsi="Times New Roman" w:cs="Times New Roman"/>
          <w:sz w:val="24"/>
        </w:rPr>
        <w:t>“</w:t>
      </w:r>
      <w:r w:rsidRPr="00B5383C">
        <w:rPr>
          <w:rFonts w:ascii="Times New Roman" w:hAnsi="Times New Roman" w:cs="Times New Roman"/>
          <w:sz w:val="24"/>
        </w:rPr>
        <w:t>有话大声说</w:t>
      </w:r>
      <w:r w:rsidRPr="00B5383C">
        <w:rPr>
          <w:rFonts w:ascii="Times New Roman" w:hAnsi="Times New Roman" w:cs="Times New Roman"/>
          <w:sz w:val="24"/>
        </w:rPr>
        <w:t>”</w:t>
      </w:r>
      <w:r w:rsidRPr="00B5383C">
        <w:rPr>
          <w:rFonts w:ascii="Times New Roman" w:hAnsi="Times New Roman" w:cs="Times New Roman"/>
          <w:sz w:val="24"/>
        </w:rPr>
        <w:t>是科学研究的保障。吴教授指出教师在进行教学研究时要以问题为核心，以课题为纽带，以校本为基地，以团队为单位，以课堂为阵地，以学生为中心。最后吴星教授建议教师们在平时教学研究时要敏于观察、勤于反思、勇于探究、善于积累、乐于交流。</w:t>
      </w:r>
    </w:p>
    <w:p w:rsidR="00F47E48" w:rsidRPr="00B5383C" w:rsidRDefault="00B5383C" w:rsidP="00B5383C">
      <w:pPr>
        <w:snapToGrid w:val="0"/>
        <w:spacing w:line="360" w:lineRule="exact"/>
        <w:ind w:firstLineChars="200" w:firstLine="420"/>
        <w:jc w:val="left"/>
        <w:rPr>
          <w:rFonts w:ascii="Times New Roman" w:hAnsi="Times New Roman" w:cs="Times New Roman"/>
          <w:sz w:val="24"/>
          <w:szCs w:val="32"/>
        </w:rPr>
      </w:pPr>
      <w:r w:rsidRPr="00B5383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955878</wp:posOffset>
            </wp:positionV>
            <wp:extent cx="3073400" cy="23063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83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975563</wp:posOffset>
            </wp:positionV>
            <wp:extent cx="3044190" cy="228600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83C">
        <w:rPr>
          <w:rFonts w:ascii="Times New Roman" w:hAnsi="Times New Roman" w:cs="Times New Roman"/>
          <w:sz w:val="24"/>
          <w:szCs w:val="32"/>
        </w:rPr>
        <w:t>本次活动大家的学习热情十分高涨，疫情虽然改变了我们的生活，但是教研的热情并未被改变。通过本次活动相信将有更多的教师投入教学研究之中，</w:t>
      </w:r>
      <w:proofErr w:type="gramStart"/>
      <w:r w:rsidRPr="00B5383C">
        <w:rPr>
          <w:rFonts w:ascii="Times New Roman" w:hAnsi="Times New Roman" w:cs="Times New Roman"/>
          <w:sz w:val="24"/>
          <w:szCs w:val="32"/>
        </w:rPr>
        <w:t>让教学</w:t>
      </w:r>
      <w:proofErr w:type="gramEnd"/>
      <w:r w:rsidRPr="00B5383C">
        <w:rPr>
          <w:rFonts w:ascii="Times New Roman" w:hAnsi="Times New Roman" w:cs="Times New Roman"/>
          <w:sz w:val="24"/>
          <w:szCs w:val="32"/>
        </w:rPr>
        <w:t>研</w:t>
      </w:r>
      <w:r w:rsidRPr="00B5383C">
        <w:rPr>
          <w:rFonts w:ascii="Times New Roman" w:hAnsi="Times New Roman" w:cs="Times New Roman"/>
          <w:sz w:val="24"/>
          <w:szCs w:val="32"/>
        </w:rPr>
        <w:t>究成为教师教学的常态。教学路上，我们只有不断进行教学研究，才能走向教学转型与创新的智慧深处。</w:t>
      </w:r>
    </w:p>
    <w:p w:rsidR="00F47E48" w:rsidRPr="00B5383C" w:rsidRDefault="00F47E48" w:rsidP="00B5383C">
      <w:pPr>
        <w:snapToGrid w:val="0"/>
        <w:spacing w:line="360" w:lineRule="exact"/>
        <w:jc w:val="left"/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F47E48" w:rsidRPr="00B53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DE0E4F"/>
    <w:rsid w:val="0018323E"/>
    <w:rsid w:val="002D5957"/>
    <w:rsid w:val="003A7224"/>
    <w:rsid w:val="00456518"/>
    <w:rsid w:val="0055784F"/>
    <w:rsid w:val="00693438"/>
    <w:rsid w:val="0074224F"/>
    <w:rsid w:val="0099798A"/>
    <w:rsid w:val="00AE74F1"/>
    <w:rsid w:val="00B5383C"/>
    <w:rsid w:val="00D37ED5"/>
    <w:rsid w:val="00F47E48"/>
    <w:rsid w:val="074133CD"/>
    <w:rsid w:val="0BF02829"/>
    <w:rsid w:val="0E997BDF"/>
    <w:rsid w:val="1F1A5B31"/>
    <w:rsid w:val="21A85983"/>
    <w:rsid w:val="3A9A4BE8"/>
    <w:rsid w:val="4BDE0E4F"/>
    <w:rsid w:val="4C0F5EA9"/>
    <w:rsid w:val="65E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31C68"/>
  <w15:docId w15:val="{854ECE2A-241B-41A7-B59E-D40A4484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</dc:creator>
  <cp:lastModifiedBy>钱柳云</cp:lastModifiedBy>
  <cp:revision>12</cp:revision>
  <dcterms:created xsi:type="dcterms:W3CDTF">2020-04-28T13:03:00Z</dcterms:created>
  <dcterms:modified xsi:type="dcterms:W3CDTF">2020-04-29T05:16:00Z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