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4" w:firstLineChars="350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常州市职业教育“石伟平博导工作站”成员名单</w:t>
      </w:r>
    </w:p>
    <w:p>
      <w:pPr>
        <w:jc w:val="left"/>
        <w:rPr>
          <w:rFonts w:hint="eastAsia"/>
        </w:rPr>
      </w:pP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20"/>
        <w:gridCol w:w="1276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杨永年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常州旅游商贸高等职业技术学校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常州刘国钧高等职业学校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刘洪亮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常州刘国钧高等职业学校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史金虎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常州旅游商贸高等职业技术学校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高福明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溧阳市天目湖中等专业学校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朱玫蓉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常州市高级职业技术学校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卞勇平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江苏省金坛中等专业学校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恽菲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常州卫生高等职业技术学校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郝晓霞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常州幼儿师范学校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FD"/>
    <w:rsid w:val="003F3CD9"/>
    <w:rsid w:val="00BB4753"/>
    <w:rsid w:val="00E106FD"/>
    <w:rsid w:val="589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2021-01-13T02:38:00Z</dcterms:created>
  <dc:creator>李冬梅</dc:creator>
  <cp:lastModifiedBy>Cherish</cp:lastModifiedBy>
  <dcterms:modified xsi:type="dcterms:W3CDTF">2021-01-13T04:01:18Z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