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B11" w:rsidRDefault="00420605" w:rsidP="00984969">
      <w:pPr>
        <w:spacing w:line="560" w:lineRule="exact"/>
        <w:jc w:val="center"/>
        <w:rPr>
          <w:rFonts w:ascii="方正小标宋简体" w:eastAsia="方正小标宋简体" w:hAnsi="华文仿宋" w:cs="方正小标宋简体"/>
          <w:color w:val="000000"/>
          <w:kern w:val="0"/>
          <w:sz w:val="44"/>
          <w:szCs w:val="44"/>
        </w:rPr>
      </w:pPr>
      <w:r w:rsidRPr="003675B8">
        <w:rPr>
          <w:rFonts w:ascii="方正小标宋简体" w:eastAsia="方正小标宋简体" w:hAnsi="华文仿宋" w:cs="方正小标宋简体" w:hint="eastAsia"/>
          <w:color w:val="000000"/>
          <w:kern w:val="0"/>
          <w:sz w:val="44"/>
          <w:szCs w:val="44"/>
        </w:rPr>
        <w:t>关于开展</w:t>
      </w:r>
      <w:r w:rsidR="00C73870">
        <w:rPr>
          <w:rFonts w:ascii="方正小标宋简体" w:eastAsia="方正小标宋简体" w:hAnsi="华文仿宋" w:cs="方正小标宋简体" w:hint="eastAsia"/>
          <w:color w:val="000000"/>
          <w:kern w:val="0"/>
          <w:sz w:val="44"/>
          <w:szCs w:val="44"/>
        </w:rPr>
        <w:t>“常州市幼儿园男教师</w:t>
      </w:r>
      <w:r w:rsidRPr="003675B8">
        <w:rPr>
          <w:rFonts w:ascii="方正小标宋简体" w:eastAsia="方正小标宋简体" w:hAnsi="华文仿宋" w:cs="方正小标宋简体" w:hint="eastAsia"/>
          <w:color w:val="000000"/>
          <w:kern w:val="0"/>
          <w:sz w:val="44"/>
          <w:szCs w:val="44"/>
        </w:rPr>
        <w:t>成长营</w:t>
      </w:r>
      <w:r w:rsidR="005440A6">
        <w:rPr>
          <w:rFonts w:ascii="方正小标宋简体" w:eastAsia="方正小标宋简体" w:hAnsi="华文仿宋" w:cs="方正小标宋简体" w:hint="eastAsia"/>
          <w:color w:val="000000"/>
          <w:kern w:val="0"/>
          <w:sz w:val="44"/>
          <w:szCs w:val="44"/>
        </w:rPr>
        <w:t>”</w:t>
      </w:r>
    </w:p>
    <w:p w:rsidR="00420605" w:rsidRPr="003675B8" w:rsidRDefault="005440A6" w:rsidP="00984969">
      <w:pPr>
        <w:spacing w:line="560" w:lineRule="exact"/>
        <w:jc w:val="center"/>
        <w:rPr>
          <w:rFonts w:ascii="方正小标宋简体" w:eastAsia="方正小标宋简体" w:hAnsi="华文仿宋" w:cs="Times New Roman"/>
          <w:color w:val="000000"/>
          <w:kern w:val="0"/>
          <w:sz w:val="44"/>
          <w:szCs w:val="44"/>
        </w:rPr>
      </w:pPr>
      <w:proofErr w:type="gramStart"/>
      <w:r>
        <w:rPr>
          <w:rFonts w:ascii="方正小标宋简体" w:eastAsia="方正小标宋简体" w:hAnsi="华文仿宋" w:cs="方正小标宋简体" w:hint="eastAsia"/>
          <w:color w:val="000000"/>
          <w:kern w:val="0"/>
          <w:sz w:val="44"/>
          <w:szCs w:val="44"/>
        </w:rPr>
        <w:t>研</w:t>
      </w:r>
      <w:proofErr w:type="gramEnd"/>
      <w:r>
        <w:rPr>
          <w:rFonts w:ascii="方正小标宋简体" w:eastAsia="方正小标宋简体" w:hAnsi="华文仿宋" w:cs="方正小标宋简体" w:hint="eastAsia"/>
          <w:color w:val="000000"/>
          <w:kern w:val="0"/>
          <w:sz w:val="44"/>
          <w:szCs w:val="44"/>
        </w:rPr>
        <w:t>训</w:t>
      </w:r>
      <w:r w:rsidR="00420605" w:rsidRPr="003675B8">
        <w:rPr>
          <w:rFonts w:ascii="方正小标宋简体" w:eastAsia="方正小标宋简体" w:hAnsi="华文仿宋" w:cs="方正小标宋简体" w:hint="eastAsia"/>
          <w:color w:val="000000"/>
          <w:kern w:val="0"/>
          <w:sz w:val="44"/>
          <w:szCs w:val="44"/>
        </w:rPr>
        <w:t>工作的通知</w:t>
      </w:r>
    </w:p>
    <w:p w:rsidR="005440A6" w:rsidRDefault="005440A6" w:rsidP="005440A6">
      <w:pPr>
        <w:spacing w:beforeLines="50" w:before="156" w:line="560" w:lineRule="exact"/>
        <w:rPr>
          <w:rFonts w:ascii="仿宋_GB2312" w:eastAsia="仿宋_GB2312" w:hAnsi="华文仿宋" w:cs="仿宋_GB2312"/>
          <w:kern w:val="0"/>
          <w:sz w:val="32"/>
          <w:szCs w:val="32"/>
        </w:rPr>
      </w:pPr>
      <w:r w:rsidRPr="005440A6">
        <w:rPr>
          <w:rFonts w:ascii="仿宋_GB2312" w:eastAsia="仿宋_GB2312" w:hAnsi="华文仿宋" w:cs="仿宋_GB2312" w:hint="eastAsia"/>
          <w:kern w:val="0"/>
          <w:sz w:val="32"/>
          <w:szCs w:val="32"/>
        </w:rPr>
        <w:t>各辖市、区教师发展中心（幼教管理中心），有关幼儿园：</w:t>
      </w:r>
    </w:p>
    <w:p w:rsidR="005440A6" w:rsidRDefault="00143A49" w:rsidP="0029066C">
      <w:pPr>
        <w:spacing w:beforeLines="50" w:before="156" w:line="560" w:lineRule="exact"/>
        <w:ind w:firstLine="660"/>
        <w:rPr>
          <w:rFonts w:ascii="仿宋_GB2312" w:eastAsia="仿宋_GB2312" w:hAnsi="华文仿宋" w:cs="仿宋_GB2312" w:hint="eastAsia"/>
          <w:kern w:val="0"/>
          <w:sz w:val="32"/>
          <w:szCs w:val="32"/>
        </w:rPr>
      </w:pPr>
      <w:r w:rsidRPr="00143A49">
        <w:rPr>
          <w:rFonts w:ascii="仿宋_GB2312" w:eastAsia="仿宋_GB2312" w:hAnsi="华文仿宋" w:cs="仿宋_GB2312" w:hint="eastAsia"/>
          <w:kern w:val="0"/>
          <w:sz w:val="32"/>
          <w:szCs w:val="32"/>
        </w:rPr>
        <w:t>近年来，受到免费男幼师政策的扶持，</w:t>
      </w:r>
      <w:r>
        <w:rPr>
          <w:rFonts w:ascii="仿宋_GB2312" w:eastAsia="仿宋_GB2312" w:hAnsi="华文仿宋" w:cs="仿宋_GB2312" w:hint="eastAsia"/>
          <w:kern w:val="0"/>
          <w:sz w:val="32"/>
          <w:szCs w:val="32"/>
        </w:rPr>
        <w:t>我市</w:t>
      </w:r>
      <w:r w:rsidRPr="00143A49">
        <w:rPr>
          <w:rFonts w:ascii="仿宋_GB2312" w:eastAsia="仿宋_GB2312" w:hAnsi="华文仿宋" w:cs="仿宋_GB2312" w:hint="eastAsia"/>
          <w:kern w:val="0"/>
          <w:sz w:val="32"/>
          <w:szCs w:val="32"/>
        </w:rPr>
        <w:t>幼儿园男教师数量</w:t>
      </w:r>
      <w:r>
        <w:rPr>
          <w:rFonts w:ascii="仿宋_GB2312" w:eastAsia="仿宋_GB2312" w:hAnsi="华文仿宋" w:cs="仿宋_GB2312" w:hint="eastAsia"/>
          <w:kern w:val="0"/>
          <w:sz w:val="32"/>
          <w:szCs w:val="32"/>
        </w:rPr>
        <w:t>逐年增长。</w:t>
      </w:r>
      <w:r w:rsidR="006D44DA">
        <w:rPr>
          <w:rFonts w:ascii="仿宋_GB2312" w:eastAsia="仿宋_GB2312" w:hAnsi="华文仿宋" w:cs="仿宋_GB2312"/>
          <w:kern w:val="0"/>
          <w:sz w:val="32"/>
          <w:szCs w:val="32"/>
        </w:rPr>
        <w:t>根据市教科院上半年的调查统计，目前全市幼儿园</w:t>
      </w:r>
      <w:r w:rsidR="00897EE6">
        <w:rPr>
          <w:rFonts w:ascii="仿宋_GB2312" w:eastAsia="仿宋_GB2312" w:hAnsi="华文仿宋" w:cs="仿宋_GB2312" w:hint="eastAsia"/>
          <w:kern w:val="0"/>
          <w:sz w:val="32"/>
          <w:szCs w:val="32"/>
        </w:rPr>
        <w:t>一线</w:t>
      </w:r>
      <w:r w:rsidR="006D44DA">
        <w:rPr>
          <w:rFonts w:ascii="仿宋_GB2312" w:eastAsia="仿宋_GB2312" w:hAnsi="华文仿宋" w:cs="仿宋_GB2312"/>
          <w:kern w:val="0"/>
          <w:sz w:val="32"/>
          <w:szCs w:val="32"/>
        </w:rPr>
        <w:t>男教师共</w:t>
      </w:r>
      <w:r w:rsidR="006D44DA">
        <w:rPr>
          <w:rFonts w:ascii="仿宋_GB2312" w:eastAsia="仿宋_GB2312" w:hAnsi="华文仿宋" w:cs="仿宋_GB2312" w:hint="eastAsia"/>
          <w:kern w:val="0"/>
          <w:sz w:val="32"/>
          <w:szCs w:val="32"/>
        </w:rPr>
        <w:t>3</w:t>
      </w:r>
      <w:r w:rsidR="006D44DA">
        <w:rPr>
          <w:rFonts w:ascii="仿宋_GB2312" w:eastAsia="仿宋_GB2312" w:hAnsi="华文仿宋" w:cs="仿宋_GB2312"/>
          <w:kern w:val="0"/>
          <w:sz w:val="32"/>
          <w:szCs w:val="32"/>
        </w:rPr>
        <w:t>25人</w:t>
      </w:r>
      <w:r w:rsidR="0029066C">
        <w:rPr>
          <w:rFonts w:ascii="仿宋_GB2312" w:eastAsia="仿宋_GB2312" w:hAnsi="华文仿宋" w:cs="仿宋_GB2312" w:hint="eastAsia"/>
          <w:kern w:val="0"/>
          <w:sz w:val="32"/>
          <w:szCs w:val="32"/>
        </w:rPr>
        <w:t>，</w:t>
      </w:r>
      <w:r w:rsidR="0029066C">
        <w:rPr>
          <w:rFonts w:ascii="仿宋_GB2312" w:eastAsia="仿宋_GB2312" w:hAnsi="华文仿宋" w:cs="仿宋_GB2312"/>
          <w:kern w:val="0"/>
          <w:sz w:val="32"/>
          <w:szCs w:val="32"/>
        </w:rPr>
        <w:t>分布在全市</w:t>
      </w:r>
      <w:r w:rsidR="0029066C">
        <w:rPr>
          <w:rFonts w:ascii="仿宋_GB2312" w:eastAsia="仿宋_GB2312" w:hAnsi="华文仿宋" w:cs="仿宋_GB2312" w:hint="eastAsia"/>
          <w:kern w:val="0"/>
          <w:sz w:val="32"/>
          <w:szCs w:val="32"/>
        </w:rPr>
        <w:t>100多个</w:t>
      </w:r>
      <w:r w:rsidR="0029066C">
        <w:rPr>
          <w:rFonts w:ascii="仿宋_GB2312" w:eastAsia="仿宋_GB2312" w:hAnsi="华文仿宋" w:cs="仿宋_GB2312"/>
          <w:kern w:val="0"/>
          <w:sz w:val="32"/>
          <w:szCs w:val="32"/>
        </w:rPr>
        <w:t>园所</w:t>
      </w:r>
      <w:r w:rsidR="006D44DA">
        <w:rPr>
          <w:rFonts w:ascii="仿宋_GB2312" w:eastAsia="仿宋_GB2312" w:hAnsi="华文仿宋" w:cs="仿宋_GB2312"/>
          <w:kern w:val="0"/>
          <w:sz w:val="32"/>
          <w:szCs w:val="32"/>
        </w:rPr>
        <w:t>。</w:t>
      </w:r>
      <w:r w:rsidR="0029066C">
        <w:rPr>
          <w:rFonts w:ascii="仿宋_GB2312" w:eastAsia="仿宋_GB2312" w:hAnsi="华文仿宋" w:cs="仿宋_GB2312" w:hint="eastAsia"/>
          <w:kern w:val="0"/>
          <w:sz w:val="32"/>
          <w:szCs w:val="32"/>
        </w:rPr>
        <w:t>为</w:t>
      </w:r>
      <w:r w:rsidR="0029066C">
        <w:rPr>
          <w:rFonts w:ascii="仿宋_GB2312" w:eastAsia="仿宋_GB2312" w:hAnsi="华文仿宋" w:cs="仿宋_GB2312"/>
          <w:kern w:val="0"/>
          <w:sz w:val="32"/>
          <w:szCs w:val="32"/>
        </w:rPr>
        <w:t>将分散的男教师群体汇集成一股集中的力量，</w:t>
      </w:r>
      <w:r w:rsidR="00C35314">
        <w:rPr>
          <w:rFonts w:ascii="仿宋_GB2312" w:eastAsia="仿宋_GB2312" w:hAnsi="华文仿宋" w:cs="仿宋_GB2312"/>
          <w:kern w:val="0"/>
          <w:sz w:val="32"/>
          <w:szCs w:val="32"/>
        </w:rPr>
        <w:t>市教科院</w:t>
      </w:r>
      <w:r w:rsidR="00C35314">
        <w:rPr>
          <w:rFonts w:ascii="仿宋_GB2312" w:eastAsia="仿宋_GB2312" w:hAnsi="华文仿宋" w:cs="仿宋_GB2312" w:hint="eastAsia"/>
          <w:kern w:val="0"/>
          <w:sz w:val="32"/>
          <w:szCs w:val="32"/>
        </w:rPr>
        <w:t>有心</w:t>
      </w:r>
      <w:r w:rsidR="00C35314">
        <w:rPr>
          <w:rFonts w:ascii="仿宋_GB2312" w:eastAsia="仿宋_GB2312" w:hAnsi="华文仿宋" w:cs="仿宋_GB2312" w:hint="eastAsia"/>
          <w:kern w:val="0"/>
          <w:sz w:val="32"/>
          <w:szCs w:val="32"/>
        </w:rPr>
        <w:t>搭建平台</w:t>
      </w:r>
      <w:r w:rsidR="00C35314">
        <w:rPr>
          <w:rFonts w:ascii="仿宋_GB2312" w:eastAsia="仿宋_GB2312" w:hAnsi="华文仿宋" w:cs="仿宋_GB2312" w:hint="eastAsia"/>
          <w:kern w:val="0"/>
          <w:sz w:val="32"/>
          <w:szCs w:val="32"/>
        </w:rPr>
        <w:t>、专业</w:t>
      </w:r>
      <w:r w:rsidR="0029066C">
        <w:rPr>
          <w:rFonts w:ascii="仿宋_GB2312" w:eastAsia="仿宋_GB2312" w:hAnsi="华文仿宋" w:cs="仿宋_GB2312" w:hint="eastAsia"/>
          <w:kern w:val="0"/>
          <w:sz w:val="32"/>
          <w:szCs w:val="32"/>
        </w:rPr>
        <w:t>引领</w:t>
      </w:r>
      <w:r w:rsidR="00C35314">
        <w:rPr>
          <w:rFonts w:ascii="仿宋_GB2312" w:eastAsia="仿宋_GB2312" w:hAnsi="华文仿宋" w:cs="仿宋_GB2312" w:hint="eastAsia"/>
          <w:kern w:val="0"/>
          <w:sz w:val="32"/>
          <w:szCs w:val="32"/>
        </w:rPr>
        <w:t>，</w:t>
      </w:r>
      <w:r w:rsidR="0029066C">
        <w:rPr>
          <w:rFonts w:ascii="仿宋_GB2312" w:eastAsia="仿宋_GB2312" w:hAnsi="华文仿宋" w:cs="仿宋_GB2312"/>
          <w:kern w:val="0"/>
          <w:sz w:val="32"/>
          <w:szCs w:val="32"/>
        </w:rPr>
        <w:t>营造开放、</w:t>
      </w:r>
      <w:r w:rsidR="00C35314">
        <w:rPr>
          <w:rFonts w:ascii="仿宋_GB2312" w:eastAsia="仿宋_GB2312" w:hAnsi="华文仿宋" w:cs="仿宋_GB2312"/>
          <w:kern w:val="0"/>
          <w:sz w:val="32"/>
          <w:szCs w:val="32"/>
        </w:rPr>
        <w:t>互动、</w:t>
      </w:r>
      <w:r w:rsidR="0029066C">
        <w:rPr>
          <w:rFonts w:ascii="仿宋_GB2312" w:eastAsia="仿宋_GB2312" w:hAnsi="华文仿宋" w:cs="仿宋_GB2312"/>
          <w:kern w:val="0"/>
          <w:sz w:val="32"/>
          <w:szCs w:val="32"/>
        </w:rPr>
        <w:t>共享的</w:t>
      </w:r>
      <w:r w:rsidR="00C35314">
        <w:rPr>
          <w:rFonts w:ascii="仿宋_GB2312" w:eastAsia="仿宋_GB2312" w:hAnsi="华文仿宋" w:cs="仿宋_GB2312" w:hint="eastAsia"/>
          <w:kern w:val="0"/>
          <w:sz w:val="32"/>
          <w:szCs w:val="32"/>
        </w:rPr>
        <w:t>研究</w:t>
      </w:r>
      <w:r w:rsidR="0029066C">
        <w:rPr>
          <w:rFonts w:ascii="仿宋_GB2312" w:eastAsia="仿宋_GB2312" w:hAnsi="华文仿宋" w:cs="仿宋_GB2312" w:hint="eastAsia"/>
          <w:kern w:val="0"/>
          <w:sz w:val="32"/>
          <w:szCs w:val="32"/>
        </w:rPr>
        <w:t>氛围</w:t>
      </w:r>
      <w:r w:rsidR="0029066C">
        <w:rPr>
          <w:rFonts w:ascii="仿宋_GB2312" w:eastAsia="仿宋_GB2312" w:hAnsi="华文仿宋" w:cs="仿宋_GB2312"/>
          <w:kern w:val="0"/>
          <w:sz w:val="32"/>
          <w:szCs w:val="32"/>
        </w:rPr>
        <w:t>，</w:t>
      </w:r>
      <w:r w:rsidR="00C35314">
        <w:rPr>
          <w:rFonts w:ascii="仿宋_GB2312" w:eastAsia="仿宋_GB2312" w:hAnsi="华文仿宋" w:cs="仿宋_GB2312" w:hint="eastAsia"/>
          <w:kern w:val="0"/>
          <w:sz w:val="32"/>
          <w:szCs w:val="32"/>
        </w:rPr>
        <w:t>旨在</w:t>
      </w:r>
      <w:r w:rsidR="00E71C3E">
        <w:rPr>
          <w:rFonts w:ascii="仿宋_GB2312" w:eastAsia="仿宋_GB2312" w:hAnsi="华文仿宋" w:cs="仿宋_GB2312" w:hint="eastAsia"/>
          <w:kern w:val="0"/>
          <w:sz w:val="32"/>
          <w:szCs w:val="32"/>
        </w:rPr>
        <w:t>培养一支有</w:t>
      </w:r>
      <w:r w:rsidR="00E7777E">
        <w:rPr>
          <w:rFonts w:ascii="仿宋_GB2312" w:eastAsia="仿宋_GB2312" w:hAnsi="华文仿宋" w:cs="仿宋_GB2312" w:hint="eastAsia"/>
          <w:kern w:val="0"/>
          <w:sz w:val="32"/>
          <w:szCs w:val="32"/>
        </w:rPr>
        <w:t>坚定</w:t>
      </w:r>
      <w:r w:rsidR="001A5B11">
        <w:rPr>
          <w:rFonts w:ascii="仿宋_GB2312" w:eastAsia="仿宋_GB2312" w:hAnsi="华文仿宋" w:cs="仿宋_GB2312" w:hint="eastAsia"/>
          <w:kern w:val="0"/>
          <w:sz w:val="32"/>
          <w:szCs w:val="32"/>
        </w:rPr>
        <w:t>教育理</w:t>
      </w:r>
      <w:r w:rsidR="00E71C3E">
        <w:rPr>
          <w:rFonts w:ascii="仿宋_GB2312" w:eastAsia="仿宋_GB2312" w:hAnsi="华文仿宋" w:cs="仿宋_GB2312" w:hint="eastAsia"/>
          <w:kern w:val="0"/>
          <w:sz w:val="32"/>
          <w:szCs w:val="32"/>
        </w:rPr>
        <w:t>想、</w:t>
      </w:r>
      <w:r w:rsidR="00E7777E">
        <w:rPr>
          <w:rFonts w:ascii="仿宋_GB2312" w:eastAsia="仿宋_GB2312" w:hAnsi="华文仿宋" w:cs="仿宋_GB2312" w:hint="eastAsia"/>
          <w:kern w:val="0"/>
          <w:sz w:val="32"/>
          <w:szCs w:val="32"/>
        </w:rPr>
        <w:t>有综合</w:t>
      </w:r>
      <w:r w:rsidR="00E71C3E">
        <w:rPr>
          <w:rFonts w:ascii="仿宋_GB2312" w:eastAsia="仿宋_GB2312" w:hAnsi="华文仿宋" w:cs="仿宋_GB2312" w:hint="eastAsia"/>
          <w:kern w:val="0"/>
          <w:sz w:val="32"/>
          <w:szCs w:val="32"/>
        </w:rPr>
        <w:t>专业素养、有</w:t>
      </w:r>
      <w:r w:rsidR="00E7777E">
        <w:rPr>
          <w:rFonts w:ascii="仿宋_GB2312" w:eastAsia="仿宋_GB2312" w:hAnsi="华文仿宋" w:cs="仿宋_GB2312" w:hint="eastAsia"/>
          <w:kern w:val="0"/>
          <w:sz w:val="32"/>
          <w:szCs w:val="32"/>
        </w:rPr>
        <w:t>个人</w:t>
      </w:r>
      <w:r w:rsidR="00691591">
        <w:rPr>
          <w:rFonts w:ascii="仿宋_GB2312" w:eastAsia="仿宋_GB2312" w:hAnsi="华文仿宋" w:cs="仿宋_GB2312" w:hint="eastAsia"/>
          <w:kern w:val="0"/>
          <w:sz w:val="32"/>
          <w:szCs w:val="32"/>
        </w:rPr>
        <w:t>研究专长</w:t>
      </w:r>
      <w:r w:rsidR="00E71C3E">
        <w:rPr>
          <w:rFonts w:ascii="仿宋_GB2312" w:eastAsia="仿宋_GB2312" w:hAnsi="华文仿宋" w:cs="仿宋_GB2312" w:hint="eastAsia"/>
          <w:kern w:val="0"/>
          <w:sz w:val="32"/>
          <w:szCs w:val="32"/>
        </w:rPr>
        <w:t>、</w:t>
      </w:r>
      <w:r w:rsidR="00E7777E">
        <w:rPr>
          <w:rFonts w:ascii="仿宋_GB2312" w:eastAsia="仿宋_GB2312" w:hAnsi="华文仿宋" w:cs="仿宋_GB2312" w:hint="eastAsia"/>
          <w:kern w:val="0"/>
          <w:sz w:val="32"/>
          <w:szCs w:val="32"/>
        </w:rPr>
        <w:t>有持久</w:t>
      </w:r>
      <w:r w:rsidR="00E71C3E">
        <w:rPr>
          <w:rFonts w:ascii="仿宋_GB2312" w:eastAsia="仿宋_GB2312" w:hAnsi="华文仿宋" w:cs="仿宋_GB2312" w:hint="eastAsia"/>
          <w:kern w:val="0"/>
          <w:sz w:val="32"/>
          <w:szCs w:val="32"/>
        </w:rPr>
        <w:t>发展动力的幼儿园男教师骨干</w:t>
      </w:r>
      <w:r w:rsidR="005D59CB">
        <w:rPr>
          <w:rFonts w:ascii="仿宋_GB2312" w:eastAsia="仿宋_GB2312" w:hAnsi="华文仿宋" w:cs="仿宋_GB2312" w:hint="eastAsia"/>
          <w:kern w:val="0"/>
          <w:sz w:val="32"/>
          <w:szCs w:val="32"/>
        </w:rPr>
        <w:t>队伍</w:t>
      </w:r>
      <w:r w:rsidR="00E71C3E">
        <w:rPr>
          <w:rFonts w:ascii="仿宋_GB2312" w:eastAsia="仿宋_GB2312" w:hAnsi="华文仿宋" w:cs="仿宋_GB2312" w:hint="eastAsia"/>
          <w:kern w:val="0"/>
          <w:sz w:val="32"/>
          <w:szCs w:val="32"/>
        </w:rPr>
        <w:t>，</w:t>
      </w:r>
      <w:r w:rsidR="00F56B52">
        <w:rPr>
          <w:rFonts w:ascii="仿宋_GB2312" w:eastAsia="仿宋_GB2312" w:hAnsi="华文仿宋" w:cs="仿宋_GB2312" w:hint="eastAsia"/>
          <w:kern w:val="0"/>
          <w:sz w:val="32"/>
          <w:szCs w:val="32"/>
        </w:rPr>
        <w:t>以</w:t>
      </w:r>
      <w:r w:rsidR="00E467B5">
        <w:rPr>
          <w:rFonts w:ascii="仿宋_GB2312" w:eastAsia="仿宋_GB2312" w:hAnsi="华文仿宋" w:cs="仿宋_GB2312" w:hint="eastAsia"/>
          <w:kern w:val="0"/>
          <w:sz w:val="32"/>
          <w:szCs w:val="32"/>
        </w:rPr>
        <w:t>专业</w:t>
      </w:r>
      <w:r w:rsidR="005D59CB">
        <w:rPr>
          <w:rFonts w:ascii="仿宋_GB2312" w:eastAsia="仿宋_GB2312" w:hAnsi="华文仿宋" w:cs="仿宋_GB2312" w:hint="eastAsia"/>
          <w:kern w:val="0"/>
          <w:sz w:val="32"/>
          <w:szCs w:val="32"/>
        </w:rPr>
        <w:t>力量带动群体发展，整体提升幼儿园</w:t>
      </w:r>
      <w:r w:rsidRPr="00143A49">
        <w:rPr>
          <w:rFonts w:ascii="仿宋_GB2312" w:eastAsia="仿宋_GB2312" w:hAnsi="华文仿宋" w:cs="仿宋_GB2312" w:hint="eastAsia"/>
          <w:kern w:val="0"/>
          <w:sz w:val="32"/>
          <w:szCs w:val="32"/>
        </w:rPr>
        <w:t>男教师</w:t>
      </w:r>
      <w:r w:rsidR="00E71C3E">
        <w:rPr>
          <w:rFonts w:ascii="仿宋_GB2312" w:eastAsia="仿宋_GB2312" w:hAnsi="华文仿宋" w:cs="仿宋_GB2312" w:hint="eastAsia"/>
          <w:kern w:val="0"/>
          <w:sz w:val="32"/>
          <w:szCs w:val="32"/>
        </w:rPr>
        <w:t>的</w:t>
      </w:r>
      <w:r w:rsidRPr="00143A49">
        <w:rPr>
          <w:rFonts w:ascii="仿宋_GB2312" w:eastAsia="仿宋_GB2312" w:hAnsi="华文仿宋" w:cs="仿宋_GB2312" w:hint="eastAsia"/>
          <w:kern w:val="0"/>
          <w:sz w:val="32"/>
          <w:szCs w:val="32"/>
        </w:rPr>
        <w:t>专业</w:t>
      </w:r>
      <w:r w:rsidR="005D59CB">
        <w:rPr>
          <w:rFonts w:ascii="仿宋_GB2312" w:eastAsia="仿宋_GB2312" w:hAnsi="华文仿宋" w:cs="仿宋_GB2312" w:hint="eastAsia"/>
          <w:kern w:val="0"/>
          <w:sz w:val="32"/>
          <w:szCs w:val="32"/>
        </w:rPr>
        <w:t>素养</w:t>
      </w:r>
      <w:r w:rsidR="007B4C32">
        <w:rPr>
          <w:rFonts w:ascii="仿宋_GB2312" w:eastAsia="仿宋_GB2312" w:hAnsi="华文仿宋" w:cs="仿宋_GB2312" w:hint="eastAsia"/>
          <w:kern w:val="0"/>
          <w:sz w:val="32"/>
          <w:szCs w:val="32"/>
        </w:rPr>
        <w:t>。</w:t>
      </w:r>
      <w:r w:rsidR="00F56B52">
        <w:rPr>
          <w:rFonts w:ascii="仿宋_GB2312" w:eastAsia="仿宋_GB2312" w:hAnsi="华文仿宋" w:cs="仿宋_GB2312" w:hint="eastAsia"/>
          <w:kern w:val="0"/>
          <w:sz w:val="32"/>
          <w:szCs w:val="32"/>
        </w:rPr>
        <w:t>经研究，决定开展“</w:t>
      </w:r>
      <w:r w:rsidR="00E467B5">
        <w:rPr>
          <w:rFonts w:ascii="仿宋_GB2312" w:eastAsia="仿宋_GB2312" w:hAnsi="华文仿宋" w:cs="仿宋_GB2312" w:hint="eastAsia"/>
          <w:kern w:val="0"/>
          <w:sz w:val="32"/>
          <w:szCs w:val="32"/>
        </w:rPr>
        <w:t>常州市幼儿园男教师</w:t>
      </w:r>
      <w:r w:rsidR="00F56B52" w:rsidRPr="00F56B52">
        <w:rPr>
          <w:rFonts w:ascii="仿宋_GB2312" w:eastAsia="仿宋_GB2312" w:hAnsi="华文仿宋" w:cs="仿宋_GB2312" w:hint="eastAsia"/>
          <w:kern w:val="0"/>
          <w:sz w:val="32"/>
          <w:szCs w:val="32"/>
        </w:rPr>
        <w:t>成长营”</w:t>
      </w:r>
      <w:proofErr w:type="gramStart"/>
      <w:r w:rsidR="00F56B52" w:rsidRPr="00F56B52">
        <w:rPr>
          <w:rFonts w:ascii="仿宋_GB2312" w:eastAsia="仿宋_GB2312" w:hAnsi="华文仿宋" w:cs="仿宋_GB2312" w:hint="eastAsia"/>
          <w:kern w:val="0"/>
          <w:sz w:val="32"/>
          <w:szCs w:val="32"/>
        </w:rPr>
        <w:t>研</w:t>
      </w:r>
      <w:proofErr w:type="gramEnd"/>
      <w:r w:rsidR="00F56B52" w:rsidRPr="00F56B52">
        <w:rPr>
          <w:rFonts w:ascii="仿宋_GB2312" w:eastAsia="仿宋_GB2312" w:hAnsi="华文仿宋" w:cs="仿宋_GB2312" w:hint="eastAsia"/>
          <w:kern w:val="0"/>
          <w:sz w:val="32"/>
          <w:szCs w:val="32"/>
        </w:rPr>
        <w:t>训工作</w:t>
      </w:r>
      <w:r w:rsidR="00F56B52">
        <w:rPr>
          <w:rFonts w:ascii="仿宋_GB2312" w:eastAsia="仿宋_GB2312" w:hAnsi="华文仿宋" w:cs="仿宋_GB2312" w:hint="eastAsia"/>
          <w:kern w:val="0"/>
          <w:sz w:val="32"/>
          <w:szCs w:val="32"/>
        </w:rPr>
        <w:t>，具体事宜通知如下：</w:t>
      </w:r>
    </w:p>
    <w:p w:rsidR="00E1155E" w:rsidRPr="007538F1" w:rsidRDefault="00E1155E" w:rsidP="00E1155E">
      <w:pPr>
        <w:spacing w:beforeLines="50" w:before="156" w:line="560" w:lineRule="exact"/>
        <w:ind w:firstLine="660"/>
        <w:rPr>
          <w:rFonts w:ascii="黑体" w:eastAsia="黑体" w:hAnsi="黑体" w:cs="仿宋_GB2312"/>
          <w:kern w:val="0"/>
          <w:sz w:val="32"/>
          <w:szCs w:val="32"/>
        </w:rPr>
      </w:pPr>
      <w:r w:rsidRPr="007538F1">
        <w:rPr>
          <w:rFonts w:ascii="黑体" w:eastAsia="黑体" w:hAnsi="黑体" w:cs="仿宋_GB2312"/>
          <w:kern w:val="0"/>
          <w:sz w:val="32"/>
          <w:szCs w:val="32"/>
        </w:rPr>
        <w:t>一、研修</w:t>
      </w:r>
      <w:r w:rsidR="007538F1" w:rsidRPr="007538F1">
        <w:rPr>
          <w:rFonts w:ascii="黑体" w:eastAsia="黑体" w:hAnsi="黑体" w:cs="仿宋_GB2312" w:hint="eastAsia"/>
          <w:kern w:val="0"/>
          <w:sz w:val="32"/>
          <w:szCs w:val="32"/>
        </w:rPr>
        <w:t>方案</w:t>
      </w:r>
    </w:p>
    <w:p w:rsidR="007538F1" w:rsidRPr="007538F1" w:rsidRDefault="007538F1" w:rsidP="00E1155E">
      <w:pPr>
        <w:spacing w:beforeLines="50" w:before="156" w:line="560" w:lineRule="exact"/>
        <w:ind w:firstLine="660"/>
        <w:rPr>
          <w:rFonts w:ascii="仿宋_GB2312" w:eastAsia="仿宋_GB2312" w:hAnsi="华文仿宋" w:cs="仿宋_GB2312"/>
          <w:kern w:val="0"/>
          <w:sz w:val="32"/>
          <w:szCs w:val="32"/>
        </w:rPr>
      </w:pPr>
      <w:r w:rsidRPr="007538F1">
        <w:rPr>
          <w:rFonts w:ascii="仿宋_GB2312" w:eastAsia="仿宋_GB2312" w:hAnsi="华文仿宋" w:cs="仿宋_GB2312" w:hint="eastAsia"/>
          <w:kern w:val="0"/>
          <w:sz w:val="32"/>
          <w:szCs w:val="32"/>
        </w:rPr>
        <w:t>（一）研修目标</w:t>
      </w:r>
    </w:p>
    <w:p w:rsidR="00C714BB" w:rsidRDefault="00C714BB" w:rsidP="00C714BB">
      <w:pPr>
        <w:spacing w:beforeLines="50" w:before="156" w:line="560" w:lineRule="exact"/>
        <w:ind w:firstLine="645"/>
        <w:rPr>
          <w:rFonts w:ascii="仿宋_GB2312" w:eastAsia="仿宋_GB2312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313131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int="eastAsia"/>
          <w:color w:val="313131"/>
          <w:sz w:val="32"/>
          <w:szCs w:val="32"/>
          <w:shd w:val="clear" w:color="auto" w:fill="FFFFFF"/>
        </w:rPr>
        <w:t>.树立积极的职业价值观，明</w:t>
      </w:r>
      <w:r w:rsidR="00BA6777">
        <w:rPr>
          <w:rFonts w:ascii="仿宋_GB2312" w:eastAsia="仿宋_GB2312" w:hint="eastAsia"/>
          <w:color w:val="313131"/>
          <w:sz w:val="32"/>
          <w:szCs w:val="32"/>
          <w:shd w:val="clear" w:color="auto" w:fill="FFFFFF"/>
        </w:rPr>
        <w:t>晰</w:t>
      </w:r>
      <w:r>
        <w:rPr>
          <w:rFonts w:ascii="仿宋_GB2312" w:eastAsia="仿宋_GB2312" w:hint="eastAsia"/>
          <w:color w:val="313131"/>
          <w:sz w:val="32"/>
          <w:szCs w:val="32"/>
          <w:shd w:val="clear" w:color="auto" w:fill="FFFFFF"/>
        </w:rPr>
        <w:t>个人发展目标。</w:t>
      </w:r>
    </w:p>
    <w:p w:rsidR="008A3204" w:rsidRDefault="00C714BB" w:rsidP="00C714BB">
      <w:pPr>
        <w:spacing w:beforeLines="50" w:before="156" w:line="560" w:lineRule="exact"/>
        <w:ind w:firstLine="645"/>
        <w:rPr>
          <w:rFonts w:ascii="仿宋_GB2312" w:eastAsia="仿宋_GB2312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/>
          <w:color w:val="313131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int="eastAsia"/>
          <w:color w:val="313131"/>
          <w:sz w:val="32"/>
          <w:szCs w:val="32"/>
          <w:shd w:val="clear" w:color="auto" w:fill="FFFFFF"/>
        </w:rPr>
        <w:t>.拓展</w:t>
      </w:r>
      <w:r w:rsidR="00BD691E">
        <w:rPr>
          <w:rFonts w:ascii="仿宋_GB2312" w:eastAsia="仿宋_GB2312" w:hint="eastAsia"/>
          <w:color w:val="313131"/>
          <w:sz w:val="32"/>
          <w:szCs w:val="32"/>
          <w:shd w:val="clear" w:color="auto" w:fill="FFFFFF"/>
        </w:rPr>
        <w:t>专业知识</w:t>
      </w:r>
      <w:r>
        <w:rPr>
          <w:rFonts w:ascii="仿宋_GB2312" w:eastAsia="仿宋_GB2312" w:hint="eastAsia"/>
          <w:color w:val="313131"/>
          <w:sz w:val="32"/>
          <w:szCs w:val="32"/>
          <w:shd w:val="clear" w:color="auto" w:fill="FFFFFF"/>
        </w:rPr>
        <w:t>储备</w:t>
      </w:r>
      <w:r w:rsidR="00BD691E">
        <w:rPr>
          <w:rFonts w:ascii="仿宋_GB2312" w:eastAsia="仿宋_GB2312" w:hint="eastAsia"/>
          <w:color w:val="313131"/>
          <w:sz w:val="32"/>
          <w:szCs w:val="32"/>
          <w:shd w:val="clear" w:color="auto" w:fill="FFFFFF"/>
        </w:rPr>
        <w:t>，</w:t>
      </w:r>
      <w:r>
        <w:rPr>
          <w:rFonts w:ascii="仿宋_GB2312" w:eastAsia="仿宋_GB2312" w:hint="eastAsia"/>
          <w:color w:val="313131"/>
          <w:sz w:val="32"/>
          <w:szCs w:val="32"/>
          <w:shd w:val="clear" w:color="auto" w:fill="FFFFFF"/>
        </w:rPr>
        <w:t>优化专业知识结构。</w:t>
      </w:r>
    </w:p>
    <w:p w:rsidR="00C714BB" w:rsidRPr="007538F1" w:rsidRDefault="00C714BB" w:rsidP="00C714BB">
      <w:pPr>
        <w:spacing w:beforeLines="50" w:before="156" w:line="560" w:lineRule="exact"/>
        <w:ind w:firstLine="645"/>
        <w:rPr>
          <w:rFonts w:ascii="仿宋_GB2312" w:eastAsia="仿宋_GB2312"/>
          <w:color w:val="313131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313131"/>
          <w:sz w:val="32"/>
          <w:szCs w:val="32"/>
          <w:shd w:val="clear" w:color="auto" w:fill="FFFFFF"/>
        </w:rPr>
        <w:t>3.提升教科研能力</w:t>
      </w:r>
      <w:r w:rsidR="001531B9">
        <w:rPr>
          <w:rFonts w:ascii="仿宋_GB2312" w:eastAsia="仿宋_GB2312" w:hint="eastAsia"/>
          <w:color w:val="313131"/>
          <w:sz w:val="32"/>
          <w:szCs w:val="32"/>
          <w:shd w:val="clear" w:color="auto" w:fill="FFFFFF"/>
        </w:rPr>
        <w:t>和</w:t>
      </w:r>
      <w:r w:rsidR="00BA6777">
        <w:rPr>
          <w:rFonts w:ascii="仿宋_GB2312" w:eastAsia="仿宋_GB2312" w:hint="eastAsia"/>
          <w:color w:val="313131"/>
          <w:sz w:val="32"/>
          <w:szCs w:val="32"/>
          <w:shd w:val="clear" w:color="auto" w:fill="FFFFFF"/>
        </w:rPr>
        <w:t>教育实践能力。</w:t>
      </w:r>
    </w:p>
    <w:p w:rsidR="008A3204" w:rsidRPr="007538F1" w:rsidRDefault="007538F1" w:rsidP="008A3204">
      <w:pPr>
        <w:pStyle w:val="a7"/>
        <w:shd w:val="clear" w:color="auto" w:fill="FFFFFF"/>
        <w:spacing w:before="0" w:beforeAutospacing="0" w:after="0" w:afterAutospacing="0" w:line="390" w:lineRule="atLeast"/>
        <w:ind w:firstLine="645"/>
        <w:rPr>
          <w:rFonts w:ascii="仿宋_GB2312" w:eastAsia="仿宋_GB2312"/>
          <w:color w:val="313131"/>
          <w:sz w:val="21"/>
          <w:szCs w:val="21"/>
        </w:rPr>
      </w:pPr>
      <w:r w:rsidRPr="007538F1">
        <w:rPr>
          <w:rFonts w:ascii="仿宋_GB2312" w:eastAsia="仿宋_GB2312" w:hAnsi="黑体" w:hint="eastAsia"/>
          <w:color w:val="313131"/>
          <w:sz w:val="32"/>
          <w:szCs w:val="32"/>
        </w:rPr>
        <w:t>（二）</w:t>
      </w:r>
      <w:r w:rsidR="008A3204" w:rsidRPr="007538F1">
        <w:rPr>
          <w:rFonts w:ascii="仿宋_GB2312" w:eastAsia="仿宋_GB2312" w:hAnsi="黑体" w:hint="eastAsia"/>
          <w:color w:val="313131"/>
          <w:sz w:val="32"/>
          <w:szCs w:val="32"/>
        </w:rPr>
        <w:t>研修任务</w:t>
      </w:r>
    </w:p>
    <w:p w:rsidR="008A3204" w:rsidRDefault="008A3204" w:rsidP="008A3204">
      <w:pPr>
        <w:pStyle w:val="a7"/>
        <w:shd w:val="clear" w:color="auto" w:fill="FFFFFF"/>
        <w:spacing w:before="0" w:beforeAutospacing="0" w:after="0" w:afterAutospacing="0" w:line="390" w:lineRule="atLeast"/>
        <w:ind w:firstLine="645"/>
        <w:rPr>
          <w:color w:val="313131"/>
          <w:sz w:val="21"/>
          <w:szCs w:val="21"/>
        </w:rPr>
      </w:pPr>
      <w:r>
        <w:rPr>
          <w:rFonts w:ascii="仿宋_GB2312" w:eastAsia="仿宋_GB2312" w:hint="eastAsia"/>
          <w:color w:val="313131"/>
          <w:sz w:val="32"/>
          <w:szCs w:val="32"/>
        </w:rPr>
        <w:t>1．</w:t>
      </w:r>
      <w:r w:rsidR="0081517C">
        <w:rPr>
          <w:rFonts w:ascii="仿宋_GB2312" w:eastAsia="仿宋_GB2312" w:hint="eastAsia"/>
          <w:color w:val="313131"/>
          <w:sz w:val="32"/>
          <w:szCs w:val="32"/>
        </w:rPr>
        <w:t>根据</w:t>
      </w:r>
      <w:r w:rsidR="0081517C">
        <w:rPr>
          <w:rFonts w:ascii="仿宋_GB2312" w:eastAsia="仿宋_GB2312"/>
          <w:color w:val="313131"/>
          <w:sz w:val="32"/>
          <w:szCs w:val="32"/>
        </w:rPr>
        <w:t>推荐书目</w:t>
      </w:r>
      <w:r>
        <w:rPr>
          <w:rFonts w:ascii="仿宋_GB2312" w:eastAsia="仿宋_GB2312" w:hint="eastAsia"/>
          <w:color w:val="313131"/>
          <w:sz w:val="32"/>
          <w:szCs w:val="32"/>
        </w:rPr>
        <w:t>完成</w:t>
      </w:r>
      <w:r w:rsidR="0081517C">
        <w:rPr>
          <w:rFonts w:ascii="仿宋_GB2312" w:eastAsia="仿宋_GB2312" w:hint="eastAsia"/>
          <w:color w:val="313131"/>
          <w:sz w:val="32"/>
          <w:szCs w:val="32"/>
        </w:rPr>
        <w:t>一定</w:t>
      </w:r>
      <w:r w:rsidR="0081517C">
        <w:rPr>
          <w:rFonts w:ascii="仿宋_GB2312" w:eastAsia="仿宋_GB2312"/>
          <w:color w:val="313131"/>
          <w:sz w:val="32"/>
          <w:szCs w:val="32"/>
        </w:rPr>
        <w:t>量的</w:t>
      </w:r>
      <w:r>
        <w:rPr>
          <w:rFonts w:ascii="仿宋_GB2312" w:eastAsia="仿宋_GB2312" w:hint="eastAsia"/>
          <w:color w:val="313131"/>
          <w:sz w:val="32"/>
          <w:szCs w:val="32"/>
        </w:rPr>
        <w:t>阅读，撰写读</w:t>
      </w:r>
      <w:r w:rsidR="0082270D">
        <w:rPr>
          <w:rFonts w:ascii="仿宋_GB2312" w:eastAsia="仿宋_GB2312" w:hint="eastAsia"/>
          <w:color w:val="313131"/>
          <w:sz w:val="32"/>
          <w:szCs w:val="32"/>
        </w:rPr>
        <w:t>书笔记</w:t>
      </w:r>
      <w:r>
        <w:rPr>
          <w:rFonts w:ascii="仿宋_GB2312" w:eastAsia="仿宋_GB2312" w:hint="eastAsia"/>
          <w:color w:val="313131"/>
          <w:sz w:val="32"/>
          <w:szCs w:val="32"/>
        </w:rPr>
        <w:t>，分享学习感悟</w:t>
      </w:r>
      <w:r w:rsidR="00321A6D">
        <w:rPr>
          <w:rFonts w:ascii="仿宋_GB2312" w:eastAsia="仿宋_GB2312" w:hint="eastAsia"/>
          <w:color w:val="313131"/>
          <w:sz w:val="32"/>
          <w:szCs w:val="32"/>
        </w:rPr>
        <w:t>，</w:t>
      </w:r>
      <w:r w:rsidR="00321A6D">
        <w:rPr>
          <w:rFonts w:ascii="仿宋_GB2312" w:eastAsia="仿宋_GB2312"/>
          <w:color w:val="313131"/>
          <w:sz w:val="32"/>
          <w:szCs w:val="32"/>
        </w:rPr>
        <w:t>提升学习能力</w:t>
      </w:r>
      <w:r w:rsidR="00C515BE">
        <w:rPr>
          <w:rFonts w:ascii="仿宋_GB2312" w:eastAsia="仿宋_GB2312" w:hint="eastAsia"/>
          <w:color w:val="313131"/>
          <w:sz w:val="32"/>
          <w:szCs w:val="32"/>
        </w:rPr>
        <w:t>；</w:t>
      </w:r>
    </w:p>
    <w:p w:rsidR="008A3204" w:rsidRDefault="008A3204" w:rsidP="008A3204">
      <w:pPr>
        <w:pStyle w:val="a7"/>
        <w:shd w:val="clear" w:color="auto" w:fill="FFFFFF"/>
        <w:spacing w:before="0" w:beforeAutospacing="0" w:after="0" w:afterAutospacing="0" w:line="390" w:lineRule="atLeast"/>
        <w:ind w:firstLine="645"/>
        <w:rPr>
          <w:color w:val="313131"/>
          <w:sz w:val="21"/>
          <w:szCs w:val="21"/>
        </w:rPr>
      </w:pPr>
      <w:r>
        <w:rPr>
          <w:rFonts w:ascii="仿宋_GB2312" w:eastAsia="仿宋_GB2312" w:hint="eastAsia"/>
          <w:color w:val="313131"/>
          <w:sz w:val="32"/>
          <w:szCs w:val="32"/>
        </w:rPr>
        <w:t>2．</w:t>
      </w:r>
      <w:r w:rsidR="00C515BE">
        <w:rPr>
          <w:rFonts w:ascii="仿宋_GB2312" w:eastAsia="仿宋_GB2312" w:hint="eastAsia"/>
          <w:color w:val="313131"/>
          <w:sz w:val="32"/>
          <w:szCs w:val="32"/>
        </w:rPr>
        <w:t>在导师的指导下</w:t>
      </w:r>
      <w:r>
        <w:rPr>
          <w:rFonts w:ascii="仿宋_GB2312" w:eastAsia="仿宋_GB2312" w:hint="eastAsia"/>
          <w:color w:val="313131"/>
          <w:sz w:val="32"/>
          <w:szCs w:val="32"/>
        </w:rPr>
        <w:t>开展一项微课题研究，学习撰写课题方案、研究报告；</w:t>
      </w:r>
    </w:p>
    <w:p w:rsidR="008A3204" w:rsidRDefault="008A3204" w:rsidP="008A3204">
      <w:pPr>
        <w:pStyle w:val="a7"/>
        <w:shd w:val="clear" w:color="auto" w:fill="FFFFFF"/>
        <w:spacing w:before="0" w:beforeAutospacing="0" w:after="0" w:afterAutospacing="0" w:line="390" w:lineRule="atLeast"/>
        <w:ind w:firstLine="645"/>
        <w:rPr>
          <w:color w:val="313131"/>
          <w:sz w:val="21"/>
          <w:szCs w:val="21"/>
        </w:rPr>
      </w:pPr>
      <w:r>
        <w:rPr>
          <w:rFonts w:ascii="仿宋_GB2312" w:eastAsia="仿宋_GB2312" w:hint="eastAsia"/>
          <w:color w:val="313131"/>
          <w:sz w:val="32"/>
          <w:szCs w:val="32"/>
        </w:rPr>
        <w:lastRenderedPageBreak/>
        <w:t>3．</w:t>
      </w:r>
      <w:r w:rsidR="006216CA">
        <w:rPr>
          <w:rFonts w:ascii="仿宋_GB2312" w:eastAsia="仿宋_GB2312" w:hint="eastAsia"/>
          <w:color w:val="313131"/>
          <w:sz w:val="32"/>
          <w:szCs w:val="32"/>
        </w:rPr>
        <w:t>根据</w:t>
      </w:r>
      <w:r w:rsidR="002B7E7B">
        <w:rPr>
          <w:rFonts w:ascii="仿宋_GB2312" w:eastAsia="仿宋_GB2312" w:hint="eastAsia"/>
          <w:color w:val="313131"/>
          <w:sz w:val="32"/>
          <w:szCs w:val="32"/>
        </w:rPr>
        <w:t>个人</w:t>
      </w:r>
      <w:r>
        <w:rPr>
          <w:rFonts w:ascii="仿宋_GB2312" w:eastAsia="仿宋_GB2312" w:hint="eastAsia"/>
          <w:color w:val="313131"/>
          <w:sz w:val="32"/>
          <w:szCs w:val="32"/>
        </w:rPr>
        <w:t>的</w:t>
      </w:r>
      <w:r w:rsidR="006216CA">
        <w:rPr>
          <w:rFonts w:ascii="仿宋_GB2312" w:eastAsia="仿宋_GB2312" w:hint="eastAsia"/>
          <w:color w:val="313131"/>
          <w:sz w:val="32"/>
          <w:szCs w:val="32"/>
        </w:rPr>
        <w:t>专业方向</w:t>
      </w:r>
      <w:r w:rsidR="002B7E7B">
        <w:rPr>
          <w:rFonts w:ascii="仿宋_GB2312" w:eastAsia="仿宋_GB2312" w:hint="eastAsia"/>
          <w:color w:val="313131"/>
          <w:sz w:val="32"/>
          <w:szCs w:val="32"/>
        </w:rPr>
        <w:t>和兴趣</w:t>
      </w:r>
      <w:r w:rsidR="006216CA">
        <w:rPr>
          <w:rFonts w:ascii="仿宋_GB2312" w:eastAsia="仿宋_GB2312" w:hint="eastAsia"/>
          <w:color w:val="313131"/>
          <w:sz w:val="32"/>
          <w:szCs w:val="32"/>
        </w:rPr>
        <w:t>特长</w:t>
      </w:r>
      <w:r>
        <w:rPr>
          <w:rFonts w:ascii="仿宋_GB2312" w:eastAsia="仿宋_GB2312" w:hint="eastAsia"/>
          <w:color w:val="313131"/>
          <w:sz w:val="32"/>
          <w:szCs w:val="32"/>
        </w:rPr>
        <w:t>，</w:t>
      </w:r>
      <w:r w:rsidR="006216CA">
        <w:rPr>
          <w:rFonts w:ascii="仿宋_GB2312" w:eastAsia="仿宋_GB2312" w:hint="eastAsia"/>
          <w:color w:val="313131"/>
          <w:sz w:val="32"/>
          <w:szCs w:val="32"/>
        </w:rPr>
        <w:t>结合</w:t>
      </w:r>
      <w:r w:rsidR="006216CA">
        <w:rPr>
          <w:rFonts w:ascii="仿宋_GB2312" w:eastAsia="仿宋_GB2312"/>
          <w:color w:val="313131"/>
          <w:sz w:val="32"/>
          <w:szCs w:val="32"/>
        </w:rPr>
        <w:t>幼儿园课程改革和教育教学实际，</w:t>
      </w:r>
      <w:r w:rsidR="002B7E7B">
        <w:rPr>
          <w:rFonts w:ascii="仿宋_GB2312" w:eastAsia="仿宋_GB2312" w:hint="eastAsia"/>
          <w:color w:val="313131"/>
          <w:sz w:val="32"/>
          <w:szCs w:val="32"/>
        </w:rPr>
        <w:t>在</w:t>
      </w:r>
      <w:proofErr w:type="gramStart"/>
      <w:r w:rsidR="002B7E7B">
        <w:rPr>
          <w:rFonts w:ascii="仿宋_GB2312" w:eastAsia="仿宋_GB2312" w:hint="eastAsia"/>
          <w:color w:val="313131"/>
          <w:sz w:val="32"/>
          <w:szCs w:val="32"/>
        </w:rPr>
        <w:t>研训期</w:t>
      </w:r>
      <w:proofErr w:type="gramEnd"/>
      <w:r w:rsidR="002B7E7B">
        <w:rPr>
          <w:rFonts w:ascii="仿宋_GB2312" w:eastAsia="仿宋_GB2312" w:hint="eastAsia"/>
          <w:color w:val="313131"/>
          <w:sz w:val="32"/>
          <w:szCs w:val="32"/>
        </w:rPr>
        <w:t>完成一次公开教学</w:t>
      </w:r>
      <w:r w:rsidR="006216CA">
        <w:rPr>
          <w:rFonts w:ascii="仿宋_GB2312" w:eastAsia="仿宋_GB2312" w:hint="eastAsia"/>
          <w:color w:val="313131"/>
          <w:sz w:val="32"/>
          <w:szCs w:val="32"/>
        </w:rPr>
        <w:t>展示</w:t>
      </w:r>
      <w:r w:rsidR="0065560C">
        <w:rPr>
          <w:rFonts w:ascii="仿宋_GB2312" w:eastAsia="仿宋_GB2312" w:hint="eastAsia"/>
          <w:color w:val="313131"/>
          <w:sz w:val="32"/>
          <w:szCs w:val="32"/>
        </w:rPr>
        <w:t>交流</w:t>
      </w:r>
      <w:r w:rsidR="002B7E7B">
        <w:rPr>
          <w:rFonts w:ascii="仿宋_GB2312" w:eastAsia="仿宋_GB2312" w:hint="eastAsia"/>
          <w:color w:val="313131"/>
          <w:sz w:val="32"/>
          <w:szCs w:val="32"/>
        </w:rPr>
        <w:t>。</w:t>
      </w:r>
      <w:r w:rsidR="002B7E7B">
        <w:rPr>
          <w:rFonts w:hint="eastAsia"/>
          <w:color w:val="313131"/>
          <w:sz w:val="21"/>
          <w:szCs w:val="21"/>
        </w:rPr>
        <w:t xml:space="preserve"> </w:t>
      </w:r>
    </w:p>
    <w:p w:rsidR="00FF51D7" w:rsidRPr="00FF51D7" w:rsidRDefault="008A3204" w:rsidP="00FF51D7">
      <w:pPr>
        <w:pStyle w:val="a7"/>
        <w:shd w:val="clear" w:color="auto" w:fill="FFFFFF"/>
        <w:spacing w:before="0" w:beforeAutospacing="0" w:after="0" w:afterAutospacing="0" w:line="390" w:lineRule="atLeast"/>
        <w:ind w:firstLine="645"/>
        <w:rPr>
          <w:rFonts w:ascii="仿宋_GB2312" w:eastAsia="仿宋_GB2312" w:hint="eastAsia"/>
          <w:color w:val="313131"/>
          <w:sz w:val="32"/>
          <w:szCs w:val="32"/>
        </w:rPr>
      </w:pPr>
      <w:r>
        <w:rPr>
          <w:rFonts w:ascii="仿宋_GB2312" w:eastAsia="仿宋_GB2312" w:hint="eastAsia"/>
          <w:color w:val="313131"/>
          <w:sz w:val="32"/>
          <w:szCs w:val="32"/>
        </w:rPr>
        <w:t>4．</w:t>
      </w:r>
      <w:r w:rsidR="00531A0D">
        <w:rPr>
          <w:rFonts w:ascii="仿宋_GB2312" w:eastAsia="仿宋_GB2312" w:hint="eastAsia"/>
          <w:color w:val="313131"/>
          <w:sz w:val="32"/>
          <w:szCs w:val="32"/>
        </w:rPr>
        <w:t>围绕研究专题撰写</w:t>
      </w:r>
      <w:r w:rsidR="00124F76">
        <w:rPr>
          <w:rFonts w:ascii="仿宋_GB2312" w:eastAsia="仿宋_GB2312" w:hint="eastAsia"/>
          <w:color w:val="313131"/>
          <w:sz w:val="32"/>
          <w:szCs w:val="32"/>
        </w:rPr>
        <w:t>研究</w:t>
      </w:r>
      <w:r w:rsidR="00D5151E">
        <w:rPr>
          <w:rFonts w:ascii="仿宋_GB2312" w:eastAsia="仿宋_GB2312" w:hint="eastAsia"/>
          <w:color w:val="313131"/>
          <w:sz w:val="32"/>
          <w:szCs w:val="32"/>
        </w:rPr>
        <w:t>论文</w:t>
      </w:r>
      <w:r w:rsidR="000D40F5">
        <w:rPr>
          <w:rFonts w:ascii="仿宋_GB2312" w:eastAsia="仿宋_GB2312" w:hint="eastAsia"/>
          <w:color w:val="313131"/>
          <w:sz w:val="32"/>
          <w:szCs w:val="32"/>
        </w:rPr>
        <w:t>和</w:t>
      </w:r>
      <w:r w:rsidR="00B4776E">
        <w:rPr>
          <w:rFonts w:ascii="仿宋_GB2312" w:eastAsia="仿宋_GB2312" w:hint="eastAsia"/>
          <w:color w:val="313131"/>
          <w:sz w:val="32"/>
          <w:szCs w:val="32"/>
        </w:rPr>
        <w:t>游戏</w:t>
      </w:r>
      <w:r w:rsidR="000D40F5">
        <w:rPr>
          <w:rFonts w:ascii="仿宋_GB2312" w:eastAsia="仿宋_GB2312"/>
          <w:color w:val="313131"/>
          <w:sz w:val="32"/>
          <w:szCs w:val="32"/>
        </w:rPr>
        <w:t>观察分析</w:t>
      </w:r>
      <w:r w:rsidR="00D5151E">
        <w:rPr>
          <w:rFonts w:ascii="仿宋_GB2312" w:eastAsia="仿宋_GB2312" w:hint="eastAsia"/>
          <w:color w:val="313131"/>
          <w:sz w:val="32"/>
          <w:szCs w:val="32"/>
        </w:rPr>
        <w:t>。</w:t>
      </w:r>
    </w:p>
    <w:p w:rsidR="008A3204" w:rsidRPr="007538F1" w:rsidRDefault="007538F1" w:rsidP="008A3204">
      <w:pPr>
        <w:pStyle w:val="a7"/>
        <w:shd w:val="clear" w:color="auto" w:fill="FFFFFF"/>
        <w:spacing w:before="0" w:beforeAutospacing="0" w:after="0" w:afterAutospacing="0" w:line="390" w:lineRule="atLeast"/>
        <w:ind w:firstLine="645"/>
        <w:rPr>
          <w:rFonts w:ascii="仿宋_GB2312" w:eastAsia="仿宋_GB2312"/>
          <w:color w:val="313131"/>
          <w:sz w:val="21"/>
          <w:szCs w:val="21"/>
        </w:rPr>
      </w:pPr>
      <w:r w:rsidRPr="007538F1">
        <w:rPr>
          <w:rFonts w:ascii="仿宋_GB2312" w:eastAsia="仿宋_GB2312" w:hAnsi="黑体" w:hint="eastAsia"/>
          <w:color w:val="313131"/>
          <w:sz w:val="32"/>
          <w:szCs w:val="32"/>
        </w:rPr>
        <w:t>（三）</w:t>
      </w:r>
      <w:proofErr w:type="gramStart"/>
      <w:r w:rsidR="008A3204" w:rsidRPr="007538F1">
        <w:rPr>
          <w:rFonts w:ascii="仿宋_GB2312" w:eastAsia="仿宋_GB2312" w:hAnsi="黑体" w:hint="eastAsia"/>
          <w:color w:val="313131"/>
          <w:sz w:val="32"/>
          <w:szCs w:val="32"/>
        </w:rPr>
        <w:t>研</w:t>
      </w:r>
      <w:proofErr w:type="gramEnd"/>
      <w:r w:rsidR="00220EE6" w:rsidRPr="007538F1">
        <w:rPr>
          <w:rFonts w:ascii="仿宋_GB2312" w:eastAsia="仿宋_GB2312" w:hAnsi="黑体" w:hint="eastAsia"/>
          <w:color w:val="313131"/>
          <w:sz w:val="32"/>
          <w:szCs w:val="32"/>
        </w:rPr>
        <w:t>训时间</w:t>
      </w:r>
    </w:p>
    <w:p w:rsidR="00220EE6" w:rsidRDefault="00220EE6" w:rsidP="008A3204">
      <w:pPr>
        <w:pStyle w:val="a7"/>
        <w:shd w:val="clear" w:color="auto" w:fill="FFFFFF"/>
        <w:spacing w:before="0" w:beforeAutospacing="0" w:after="0" w:afterAutospacing="0" w:line="390" w:lineRule="atLeast"/>
        <w:ind w:firstLine="645"/>
        <w:rPr>
          <w:rFonts w:ascii="仿宋_GB2312" w:eastAsia="仿宋_GB2312"/>
          <w:color w:val="313131"/>
          <w:sz w:val="32"/>
          <w:szCs w:val="32"/>
        </w:rPr>
      </w:pPr>
      <w:r>
        <w:rPr>
          <w:rFonts w:ascii="仿宋_GB2312" w:eastAsia="仿宋_GB2312" w:hint="eastAsia"/>
          <w:color w:val="313131"/>
          <w:sz w:val="32"/>
          <w:szCs w:val="32"/>
        </w:rPr>
        <w:t>2</w:t>
      </w:r>
      <w:r>
        <w:rPr>
          <w:rFonts w:ascii="仿宋_GB2312" w:eastAsia="仿宋_GB2312"/>
          <w:color w:val="313131"/>
          <w:sz w:val="32"/>
          <w:szCs w:val="32"/>
        </w:rPr>
        <w:t>019</w:t>
      </w:r>
      <w:r>
        <w:rPr>
          <w:rFonts w:ascii="仿宋_GB2312" w:eastAsia="仿宋_GB2312" w:hint="eastAsia"/>
          <w:color w:val="313131"/>
          <w:sz w:val="32"/>
          <w:szCs w:val="32"/>
        </w:rPr>
        <w:t>年1</w:t>
      </w:r>
      <w:r>
        <w:rPr>
          <w:rFonts w:ascii="仿宋_GB2312" w:eastAsia="仿宋_GB2312"/>
          <w:color w:val="313131"/>
          <w:sz w:val="32"/>
          <w:szCs w:val="32"/>
        </w:rPr>
        <w:t>1</w:t>
      </w:r>
      <w:r>
        <w:rPr>
          <w:rFonts w:ascii="仿宋_GB2312" w:eastAsia="仿宋_GB2312" w:hint="eastAsia"/>
          <w:color w:val="313131"/>
          <w:sz w:val="32"/>
          <w:szCs w:val="32"/>
        </w:rPr>
        <w:t>月—</w:t>
      </w:r>
      <w:r>
        <w:rPr>
          <w:rFonts w:ascii="仿宋_GB2312" w:eastAsia="仿宋_GB2312"/>
          <w:color w:val="313131"/>
          <w:sz w:val="32"/>
          <w:szCs w:val="32"/>
        </w:rPr>
        <w:t>2022</w:t>
      </w:r>
      <w:r>
        <w:rPr>
          <w:rFonts w:ascii="仿宋_GB2312" w:eastAsia="仿宋_GB2312" w:hint="eastAsia"/>
          <w:color w:val="313131"/>
          <w:sz w:val="32"/>
          <w:szCs w:val="32"/>
        </w:rPr>
        <w:t>年6</w:t>
      </w:r>
      <w:r>
        <w:rPr>
          <w:rFonts w:ascii="仿宋_GB2312" w:eastAsia="仿宋_GB2312"/>
          <w:color w:val="313131"/>
          <w:sz w:val="32"/>
          <w:szCs w:val="32"/>
        </w:rPr>
        <w:t>月</w:t>
      </w:r>
    </w:p>
    <w:p w:rsidR="008A3204" w:rsidRPr="007538F1" w:rsidRDefault="007538F1" w:rsidP="00783A91">
      <w:pPr>
        <w:pStyle w:val="a7"/>
        <w:shd w:val="clear" w:color="auto" w:fill="FFFFFF"/>
        <w:spacing w:before="0" w:beforeAutospacing="0" w:after="0" w:afterAutospacing="0" w:line="390" w:lineRule="atLeast"/>
        <w:ind w:firstLineChars="100" w:firstLine="320"/>
        <w:rPr>
          <w:rFonts w:ascii="仿宋_GB2312" w:eastAsia="仿宋_GB2312" w:hAnsi="黑体"/>
          <w:color w:val="313131"/>
          <w:sz w:val="32"/>
          <w:szCs w:val="32"/>
        </w:rPr>
      </w:pPr>
      <w:r w:rsidRPr="007538F1">
        <w:rPr>
          <w:rFonts w:ascii="仿宋_GB2312" w:eastAsia="仿宋_GB2312" w:hAnsi="黑体" w:hint="eastAsia"/>
          <w:color w:val="313131"/>
          <w:sz w:val="32"/>
          <w:szCs w:val="32"/>
        </w:rPr>
        <w:t>（四）</w:t>
      </w:r>
      <w:r w:rsidR="008A3204" w:rsidRPr="007538F1">
        <w:rPr>
          <w:rFonts w:ascii="仿宋_GB2312" w:eastAsia="仿宋_GB2312" w:hAnsi="黑体" w:hint="eastAsia"/>
          <w:color w:val="313131"/>
          <w:sz w:val="32"/>
          <w:szCs w:val="32"/>
        </w:rPr>
        <w:t>研修方式</w:t>
      </w:r>
    </w:p>
    <w:p w:rsidR="00E57FE1" w:rsidRDefault="00E57FE1" w:rsidP="007538F1">
      <w:pPr>
        <w:pStyle w:val="a7"/>
        <w:shd w:val="clear" w:color="auto" w:fill="FFFFFF"/>
        <w:spacing w:before="0" w:beforeAutospacing="0" w:after="0" w:afterAutospacing="0" w:line="390" w:lineRule="atLeast"/>
        <w:ind w:firstLine="645"/>
        <w:rPr>
          <w:rFonts w:ascii="仿宋_GB2312" w:eastAsia="仿宋_GB2312" w:hint="eastAsia"/>
          <w:color w:val="313131"/>
          <w:sz w:val="32"/>
          <w:szCs w:val="32"/>
        </w:rPr>
      </w:pPr>
      <w:r>
        <w:rPr>
          <w:rFonts w:ascii="仿宋_GB2312" w:eastAsia="仿宋_GB2312"/>
          <w:color w:val="313131"/>
          <w:sz w:val="32"/>
          <w:szCs w:val="32"/>
        </w:rPr>
        <w:t>1.</w:t>
      </w:r>
      <w:r w:rsidR="008A3204">
        <w:rPr>
          <w:rFonts w:ascii="仿宋_GB2312" w:eastAsia="仿宋_GB2312" w:hint="eastAsia"/>
          <w:color w:val="313131"/>
          <w:sz w:val="32"/>
          <w:szCs w:val="32"/>
        </w:rPr>
        <w:t>实施研修导师制，</w:t>
      </w:r>
      <w:r w:rsidR="007538F1">
        <w:rPr>
          <w:rFonts w:ascii="仿宋_GB2312" w:eastAsia="仿宋_GB2312" w:hint="eastAsia"/>
          <w:color w:val="313131"/>
          <w:sz w:val="32"/>
          <w:szCs w:val="32"/>
        </w:rPr>
        <w:t>由常州市、区幼教教研员担任导师团，</w:t>
      </w:r>
      <w:r>
        <w:rPr>
          <w:rFonts w:ascii="仿宋_GB2312" w:eastAsia="仿宋_GB2312" w:hint="eastAsia"/>
          <w:color w:val="313131"/>
          <w:sz w:val="32"/>
          <w:szCs w:val="32"/>
        </w:rPr>
        <w:t>成员</w:t>
      </w:r>
      <w:r>
        <w:rPr>
          <w:rFonts w:ascii="仿宋_GB2312" w:eastAsia="仿宋_GB2312"/>
          <w:color w:val="313131"/>
          <w:sz w:val="32"/>
          <w:szCs w:val="32"/>
        </w:rPr>
        <w:t>所在单位园长传帮带</w:t>
      </w:r>
      <w:r>
        <w:rPr>
          <w:rFonts w:ascii="仿宋_GB2312" w:eastAsia="仿宋_GB2312" w:hint="eastAsia"/>
          <w:color w:val="313131"/>
          <w:sz w:val="32"/>
          <w:szCs w:val="32"/>
        </w:rPr>
        <w:t>，</w:t>
      </w:r>
      <w:r>
        <w:rPr>
          <w:rFonts w:ascii="仿宋_GB2312" w:eastAsia="仿宋_GB2312"/>
          <w:color w:val="313131"/>
          <w:sz w:val="32"/>
          <w:szCs w:val="32"/>
        </w:rPr>
        <w:t>形成市、区、园三级</w:t>
      </w:r>
      <w:r>
        <w:rPr>
          <w:rFonts w:ascii="仿宋_GB2312" w:eastAsia="仿宋_GB2312" w:hint="eastAsia"/>
          <w:color w:val="313131"/>
          <w:sz w:val="32"/>
          <w:szCs w:val="32"/>
        </w:rPr>
        <w:t>联动</w:t>
      </w:r>
      <w:proofErr w:type="gramStart"/>
      <w:r>
        <w:rPr>
          <w:rFonts w:ascii="仿宋_GB2312" w:eastAsia="仿宋_GB2312" w:hint="eastAsia"/>
          <w:color w:val="313131"/>
          <w:sz w:val="32"/>
          <w:szCs w:val="32"/>
        </w:rPr>
        <w:t>研</w:t>
      </w:r>
      <w:proofErr w:type="gramEnd"/>
      <w:r>
        <w:rPr>
          <w:rFonts w:ascii="仿宋_GB2312" w:eastAsia="仿宋_GB2312" w:hint="eastAsia"/>
          <w:color w:val="313131"/>
          <w:sz w:val="32"/>
          <w:szCs w:val="32"/>
        </w:rPr>
        <w:t>训</w:t>
      </w:r>
      <w:r>
        <w:rPr>
          <w:rFonts w:ascii="仿宋_GB2312" w:eastAsia="仿宋_GB2312"/>
          <w:color w:val="313131"/>
          <w:sz w:val="32"/>
          <w:szCs w:val="32"/>
        </w:rPr>
        <w:t>机制。</w:t>
      </w:r>
    </w:p>
    <w:p w:rsidR="008A3204" w:rsidRPr="007538F1" w:rsidRDefault="00E57FE1" w:rsidP="007538F1">
      <w:pPr>
        <w:pStyle w:val="a7"/>
        <w:shd w:val="clear" w:color="auto" w:fill="FFFFFF"/>
        <w:spacing w:before="0" w:beforeAutospacing="0" w:after="0" w:afterAutospacing="0" w:line="390" w:lineRule="atLeast"/>
        <w:ind w:firstLine="645"/>
        <w:rPr>
          <w:color w:val="313131"/>
          <w:sz w:val="21"/>
          <w:szCs w:val="21"/>
        </w:rPr>
      </w:pPr>
      <w:r>
        <w:rPr>
          <w:rFonts w:ascii="仿宋_GB2312" w:eastAsia="仿宋_GB2312"/>
          <w:color w:val="313131"/>
          <w:sz w:val="32"/>
          <w:szCs w:val="32"/>
        </w:rPr>
        <w:t>2.</w:t>
      </w:r>
      <w:r w:rsidR="008A3204">
        <w:rPr>
          <w:rFonts w:ascii="仿宋_GB2312" w:eastAsia="仿宋_GB2312" w:hint="eastAsia"/>
          <w:color w:val="313131"/>
          <w:sz w:val="32"/>
          <w:szCs w:val="32"/>
        </w:rPr>
        <w:t>采用集中与分散相结合、课程</w:t>
      </w:r>
      <w:r w:rsidR="00783A91">
        <w:rPr>
          <w:rFonts w:ascii="仿宋_GB2312" w:eastAsia="仿宋_GB2312" w:hint="eastAsia"/>
          <w:color w:val="313131"/>
          <w:sz w:val="32"/>
          <w:szCs w:val="32"/>
        </w:rPr>
        <w:t>研修</w:t>
      </w:r>
      <w:r w:rsidR="008A3204">
        <w:rPr>
          <w:rFonts w:ascii="仿宋_GB2312" w:eastAsia="仿宋_GB2312" w:hint="eastAsia"/>
          <w:color w:val="313131"/>
          <w:sz w:val="32"/>
          <w:szCs w:val="32"/>
        </w:rPr>
        <w:t>与</w:t>
      </w:r>
      <w:r w:rsidR="00DC755A">
        <w:rPr>
          <w:rFonts w:ascii="仿宋_GB2312" w:eastAsia="仿宋_GB2312" w:hint="eastAsia"/>
          <w:color w:val="313131"/>
          <w:sz w:val="32"/>
          <w:szCs w:val="32"/>
        </w:rPr>
        <w:t>教育</w:t>
      </w:r>
      <w:r w:rsidR="00783A91">
        <w:rPr>
          <w:rFonts w:ascii="仿宋_GB2312" w:eastAsia="仿宋_GB2312" w:hint="eastAsia"/>
          <w:color w:val="313131"/>
          <w:sz w:val="32"/>
          <w:szCs w:val="32"/>
        </w:rPr>
        <w:t>实践</w:t>
      </w:r>
      <w:r w:rsidR="008A3204">
        <w:rPr>
          <w:rFonts w:ascii="仿宋_GB2312" w:eastAsia="仿宋_GB2312" w:hint="eastAsia"/>
          <w:color w:val="313131"/>
          <w:sz w:val="32"/>
          <w:szCs w:val="32"/>
        </w:rPr>
        <w:t>相结合、指导学习与自主研修相结合的方式，通过专题讲座、主题（沙龙或小组）研讨、论文指导、课题设计、</w:t>
      </w:r>
      <w:proofErr w:type="gramStart"/>
      <w:r w:rsidR="004C49AF">
        <w:rPr>
          <w:rFonts w:ascii="仿宋_GB2312" w:eastAsia="仿宋_GB2312" w:hint="eastAsia"/>
          <w:color w:val="313131"/>
          <w:sz w:val="32"/>
          <w:szCs w:val="32"/>
        </w:rPr>
        <w:t>园</w:t>
      </w:r>
      <w:r w:rsidR="004C49AF">
        <w:rPr>
          <w:rFonts w:ascii="仿宋_GB2312" w:eastAsia="仿宋_GB2312"/>
          <w:color w:val="313131"/>
          <w:sz w:val="32"/>
          <w:szCs w:val="32"/>
        </w:rPr>
        <w:t>际交流</w:t>
      </w:r>
      <w:proofErr w:type="gramEnd"/>
      <w:r w:rsidR="004C49AF">
        <w:rPr>
          <w:rFonts w:ascii="仿宋_GB2312" w:eastAsia="仿宋_GB2312"/>
          <w:color w:val="313131"/>
          <w:sz w:val="32"/>
          <w:szCs w:val="32"/>
        </w:rPr>
        <w:t>、</w:t>
      </w:r>
      <w:r w:rsidR="008A3204">
        <w:rPr>
          <w:rFonts w:ascii="仿宋_GB2312" w:eastAsia="仿宋_GB2312" w:hint="eastAsia"/>
          <w:color w:val="313131"/>
          <w:sz w:val="32"/>
          <w:szCs w:val="32"/>
        </w:rPr>
        <w:t>外出</w:t>
      </w:r>
      <w:r w:rsidR="00DC755A">
        <w:rPr>
          <w:rFonts w:ascii="仿宋_GB2312" w:eastAsia="仿宋_GB2312" w:hint="eastAsia"/>
          <w:color w:val="313131"/>
          <w:sz w:val="32"/>
          <w:szCs w:val="32"/>
        </w:rPr>
        <w:t>参观</w:t>
      </w:r>
      <w:r w:rsidR="008A3204">
        <w:rPr>
          <w:rFonts w:ascii="仿宋_GB2312" w:eastAsia="仿宋_GB2312" w:hint="eastAsia"/>
          <w:color w:val="313131"/>
          <w:sz w:val="32"/>
          <w:szCs w:val="32"/>
        </w:rPr>
        <w:t>等</w:t>
      </w:r>
      <w:r w:rsidR="00DC755A">
        <w:rPr>
          <w:rFonts w:ascii="仿宋_GB2312" w:eastAsia="仿宋_GB2312" w:hint="eastAsia"/>
          <w:color w:val="313131"/>
          <w:sz w:val="32"/>
          <w:szCs w:val="32"/>
        </w:rPr>
        <w:t>方式</w:t>
      </w:r>
      <w:r w:rsidR="004C49AF">
        <w:rPr>
          <w:rFonts w:ascii="仿宋_GB2312" w:eastAsia="仿宋_GB2312" w:hint="eastAsia"/>
          <w:color w:val="313131"/>
          <w:sz w:val="32"/>
          <w:szCs w:val="32"/>
        </w:rPr>
        <w:t>提</w:t>
      </w:r>
      <w:r w:rsidR="008A3204">
        <w:rPr>
          <w:rFonts w:ascii="仿宋_GB2312" w:eastAsia="仿宋_GB2312" w:hint="eastAsia"/>
          <w:color w:val="313131"/>
          <w:sz w:val="32"/>
          <w:szCs w:val="32"/>
        </w:rPr>
        <w:t>升学员</w:t>
      </w:r>
      <w:r w:rsidR="00DC755A">
        <w:rPr>
          <w:rFonts w:ascii="仿宋_GB2312" w:eastAsia="仿宋_GB2312" w:hint="eastAsia"/>
          <w:color w:val="313131"/>
          <w:sz w:val="32"/>
          <w:szCs w:val="32"/>
        </w:rPr>
        <w:t>专业素养。</w:t>
      </w:r>
    </w:p>
    <w:p w:rsidR="003C63FD" w:rsidRDefault="005440A6" w:rsidP="005440A6">
      <w:pPr>
        <w:spacing w:beforeLines="50" w:before="156" w:line="560" w:lineRule="exact"/>
        <w:rPr>
          <w:rFonts w:ascii="黑体" w:eastAsia="黑体" w:hAnsi="黑体" w:cs="仿宋_GB2312"/>
          <w:kern w:val="0"/>
          <w:sz w:val="32"/>
          <w:szCs w:val="32"/>
        </w:rPr>
      </w:pPr>
      <w:r w:rsidRPr="004D55B4">
        <w:rPr>
          <w:rFonts w:ascii="黑体" w:eastAsia="黑体" w:hAnsi="黑体" w:cs="仿宋_GB2312" w:hint="eastAsia"/>
          <w:kern w:val="0"/>
          <w:sz w:val="32"/>
          <w:szCs w:val="32"/>
        </w:rPr>
        <w:t xml:space="preserve">　二、</w:t>
      </w:r>
      <w:r w:rsidR="003C63FD">
        <w:rPr>
          <w:rFonts w:ascii="黑体" w:eastAsia="黑体" w:hAnsi="黑体" w:cs="仿宋_GB2312" w:hint="eastAsia"/>
          <w:kern w:val="0"/>
          <w:sz w:val="32"/>
          <w:szCs w:val="32"/>
        </w:rPr>
        <w:t>推荐与审核</w:t>
      </w:r>
    </w:p>
    <w:p w:rsidR="005440A6" w:rsidRPr="003C63FD" w:rsidRDefault="003C63FD" w:rsidP="003C63FD">
      <w:pPr>
        <w:spacing w:beforeLines="50" w:before="156" w:line="560" w:lineRule="exact"/>
        <w:ind w:firstLineChars="100" w:firstLine="320"/>
        <w:rPr>
          <w:rFonts w:ascii="仿宋_GB2312" w:eastAsia="仿宋_GB2312" w:hAnsi="黑体" w:cs="仿宋_GB2312"/>
          <w:kern w:val="0"/>
          <w:sz w:val="32"/>
          <w:szCs w:val="32"/>
        </w:rPr>
      </w:pPr>
      <w:r w:rsidRPr="003C63FD">
        <w:rPr>
          <w:rFonts w:ascii="仿宋_GB2312" w:eastAsia="仿宋_GB2312" w:hAnsi="黑体" w:cs="仿宋_GB2312" w:hint="eastAsia"/>
          <w:kern w:val="0"/>
          <w:sz w:val="32"/>
          <w:szCs w:val="32"/>
        </w:rPr>
        <w:t>（一）</w:t>
      </w:r>
      <w:r w:rsidR="005440A6" w:rsidRPr="003C63FD">
        <w:rPr>
          <w:rFonts w:ascii="仿宋_GB2312" w:eastAsia="仿宋_GB2312" w:hAnsi="黑体" w:cs="仿宋_GB2312" w:hint="eastAsia"/>
          <w:kern w:val="0"/>
          <w:sz w:val="32"/>
          <w:szCs w:val="32"/>
        </w:rPr>
        <w:t>推荐对象</w:t>
      </w:r>
    </w:p>
    <w:p w:rsidR="005440A6" w:rsidRPr="005440A6" w:rsidRDefault="005440A6" w:rsidP="005440A6">
      <w:pPr>
        <w:spacing w:beforeLines="50" w:before="156" w:line="560" w:lineRule="exact"/>
        <w:rPr>
          <w:rFonts w:ascii="仿宋_GB2312" w:eastAsia="仿宋_GB2312" w:hAnsi="华文仿宋" w:cs="仿宋_GB2312"/>
          <w:kern w:val="0"/>
          <w:sz w:val="32"/>
          <w:szCs w:val="32"/>
        </w:rPr>
      </w:pPr>
      <w:r w:rsidRPr="005440A6">
        <w:rPr>
          <w:rFonts w:ascii="仿宋_GB2312" w:eastAsia="仿宋_GB2312" w:hAnsi="华文仿宋" w:cs="仿宋_GB2312" w:hint="eastAsia"/>
          <w:kern w:val="0"/>
          <w:sz w:val="32"/>
          <w:szCs w:val="32"/>
        </w:rPr>
        <w:t xml:space="preserve">　　全市各幼儿园专门从事学前教育教学与研究工作，并已经获得相应教师资格的在职在岗男教师。</w:t>
      </w:r>
    </w:p>
    <w:p w:rsidR="005440A6" w:rsidRPr="003C63FD" w:rsidRDefault="003C63FD" w:rsidP="003C63FD">
      <w:pPr>
        <w:spacing w:beforeLines="50" w:before="156" w:line="560" w:lineRule="exact"/>
        <w:ind w:firstLineChars="100" w:firstLine="320"/>
        <w:rPr>
          <w:rFonts w:ascii="仿宋_GB2312" w:eastAsia="仿宋_GB2312" w:hAnsi="黑体" w:cs="仿宋_GB2312"/>
          <w:kern w:val="0"/>
          <w:sz w:val="32"/>
          <w:szCs w:val="32"/>
        </w:rPr>
      </w:pPr>
      <w:r w:rsidRPr="003C63FD">
        <w:rPr>
          <w:rFonts w:ascii="仿宋_GB2312" w:eastAsia="仿宋_GB2312" w:hAnsi="黑体" w:cs="仿宋_GB2312" w:hint="eastAsia"/>
          <w:kern w:val="0"/>
          <w:sz w:val="32"/>
          <w:szCs w:val="32"/>
        </w:rPr>
        <w:t>（二）</w:t>
      </w:r>
      <w:r w:rsidR="005440A6" w:rsidRPr="003C63FD">
        <w:rPr>
          <w:rFonts w:ascii="仿宋_GB2312" w:eastAsia="仿宋_GB2312" w:hAnsi="黑体" w:cs="仿宋_GB2312" w:hint="eastAsia"/>
          <w:kern w:val="0"/>
          <w:sz w:val="32"/>
          <w:szCs w:val="32"/>
        </w:rPr>
        <w:t>推荐条件</w:t>
      </w:r>
    </w:p>
    <w:p w:rsidR="005440A6" w:rsidRPr="005440A6" w:rsidRDefault="005440A6" w:rsidP="005440A6">
      <w:pPr>
        <w:spacing w:beforeLines="50" w:before="156" w:line="560" w:lineRule="exact"/>
        <w:rPr>
          <w:rFonts w:ascii="仿宋_GB2312" w:eastAsia="仿宋_GB2312" w:hAnsi="华文仿宋" w:cs="仿宋_GB2312"/>
          <w:kern w:val="0"/>
          <w:sz w:val="32"/>
          <w:szCs w:val="32"/>
        </w:rPr>
      </w:pPr>
      <w:r w:rsidRPr="005440A6">
        <w:rPr>
          <w:rFonts w:ascii="仿宋_GB2312" w:eastAsia="仿宋_GB2312" w:hAnsi="华文仿宋" w:cs="仿宋_GB2312" w:hint="eastAsia"/>
          <w:kern w:val="0"/>
          <w:sz w:val="32"/>
          <w:szCs w:val="32"/>
        </w:rPr>
        <w:t xml:space="preserve">　　</w:t>
      </w:r>
      <w:r>
        <w:rPr>
          <w:rFonts w:ascii="仿宋_GB2312" w:eastAsia="仿宋_GB2312" w:hAnsi="华文仿宋" w:cs="仿宋_GB2312" w:hint="eastAsia"/>
          <w:kern w:val="0"/>
          <w:sz w:val="32"/>
          <w:szCs w:val="32"/>
        </w:rPr>
        <w:t>1.</w:t>
      </w:r>
      <w:r w:rsidRPr="005440A6">
        <w:rPr>
          <w:rFonts w:ascii="仿宋_GB2312" w:eastAsia="仿宋_GB2312" w:hAnsi="华文仿宋" w:cs="仿宋_GB2312" w:hint="eastAsia"/>
          <w:kern w:val="0"/>
          <w:sz w:val="32"/>
          <w:szCs w:val="32"/>
        </w:rPr>
        <w:t>遵守宪法和法律，认真贯彻国家的教育方针，具有良好的思想政治素质和职业道德。热爱孩子，热爱幼教事业，能全身心投入本职工作。任现职以来，年度考核在合格以上。</w:t>
      </w:r>
    </w:p>
    <w:p w:rsidR="005440A6" w:rsidRDefault="005440A6" w:rsidP="005440A6">
      <w:pPr>
        <w:spacing w:beforeLines="50" w:before="156" w:line="560" w:lineRule="exact"/>
        <w:ind w:firstLineChars="200" w:firstLine="640"/>
        <w:rPr>
          <w:rFonts w:ascii="仿宋_GB2312" w:eastAsia="仿宋_GB2312" w:hAnsi="华文仿宋" w:cs="仿宋_GB2312"/>
          <w:kern w:val="0"/>
          <w:sz w:val="32"/>
          <w:szCs w:val="32"/>
        </w:rPr>
      </w:pPr>
      <w:r>
        <w:rPr>
          <w:rFonts w:ascii="仿宋_GB2312" w:eastAsia="仿宋_GB2312" w:hAnsi="华文仿宋" w:cs="仿宋_GB2312" w:hint="eastAsia"/>
          <w:kern w:val="0"/>
          <w:sz w:val="32"/>
          <w:szCs w:val="32"/>
        </w:rPr>
        <w:t>2.</w:t>
      </w:r>
      <w:r w:rsidRPr="005440A6">
        <w:rPr>
          <w:rFonts w:ascii="仿宋_GB2312" w:eastAsia="仿宋_GB2312" w:hAnsi="华文仿宋" w:cs="仿宋_GB2312" w:hint="eastAsia"/>
          <w:kern w:val="0"/>
          <w:sz w:val="32"/>
          <w:szCs w:val="32"/>
        </w:rPr>
        <w:t>具备国家教育部</w:t>
      </w:r>
      <w:proofErr w:type="gramStart"/>
      <w:r w:rsidRPr="005440A6">
        <w:rPr>
          <w:rFonts w:ascii="仿宋_GB2312" w:eastAsia="仿宋_GB2312" w:hAnsi="华文仿宋" w:cs="仿宋_GB2312" w:hint="eastAsia"/>
          <w:kern w:val="0"/>
          <w:sz w:val="32"/>
          <w:szCs w:val="32"/>
        </w:rPr>
        <w:t>门承认</w:t>
      </w:r>
      <w:proofErr w:type="gramEnd"/>
      <w:r w:rsidRPr="005440A6">
        <w:rPr>
          <w:rFonts w:ascii="仿宋_GB2312" w:eastAsia="仿宋_GB2312" w:hAnsi="华文仿宋" w:cs="仿宋_GB2312" w:hint="eastAsia"/>
          <w:kern w:val="0"/>
          <w:sz w:val="32"/>
          <w:szCs w:val="32"/>
        </w:rPr>
        <w:t>的全日制院校专科以上学历，在幼</w:t>
      </w:r>
      <w:r w:rsidRPr="005440A6">
        <w:rPr>
          <w:rFonts w:ascii="仿宋_GB2312" w:eastAsia="仿宋_GB2312" w:hAnsi="华文仿宋" w:cs="仿宋_GB2312" w:hint="eastAsia"/>
          <w:kern w:val="0"/>
          <w:sz w:val="32"/>
          <w:szCs w:val="32"/>
        </w:rPr>
        <w:lastRenderedPageBreak/>
        <w:t>儿园教师岗位工作满3年。</w:t>
      </w:r>
    </w:p>
    <w:p w:rsidR="005440A6" w:rsidRPr="005440A6" w:rsidRDefault="005440A6" w:rsidP="004D55B4">
      <w:pPr>
        <w:spacing w:beforeLines="50" w:before="156" w:line="560" w:lineRule="exact"/>
        <w:ind w:firstLineChars="200" w:firstLine="640"/>
        <w:rPr>
          <w:rFonts w:ascii="仿宋_GB2312" w:eastAsia="仿宋_GB2312" w:hAnsi="华文仿宋" w:cs="仿宋_GB2312"/>
          <w:kern w:val="0"/>
          <w:sz w:val="32"/>
          <w:szCs w:val="32"/>
        </w:rPr>
      </w:pPr>
      <w:r>
        <w:rPr>
          <w:rFonts w:ascii="仿宋_GB2312" w:eastAsia="仿宋_GB2312" w:hAnsi="华文仿宋" w:cs="仿宋_GB2312" w:hint="eastAsia"/>
          <w:kern w:val="0"/>
          <w:sz w:val="32"/>
          <w:szCs w:val="32"/>
        </w:rPr>
        <w:t>3.</w:t>
      </w:r>
      <w:r w:rsidRPr="005440A6">
        <w:rPr>
          <w:rFonts w:hint="eastAsia"/>
        </w:rPr>
        <w:t xml:space="preserve"> </w:t>
      </w:r>
      <w:r w:rsidR="00E46C6E">
        <w:rPr>
          <w:rFonts w:ascii="仿宋_GB2312" w:eastAsia="仿宋_GB2312" w:hAnsi="华文仿宋" w:cs="仿宋_GB2312" w:hint="eastAsia"/>
          <w:kern w:val="0"/>
          <w:sz w:val="32"/>
          <w:szCs w:val="32"/>
        </w:rPr>
        <w:t>具有较好的理论素养和教育教学</w:t>
      </w:r>
      <w:r w:rsidR="00E46C6E">
        <w:rPr>
          <w:rFonts w:ascii="仿宋_GB2312" w:eastAsia="仿宋_GB2312" w:hAnsi="华文仿宋" w:cs="仿宋_GB2312"/>
          <w:kern w:val="0"/>
          <w:sz w:val="32"/>
          <w:szCs w:val="32"/>
        </w:rPr>
        <w:t>实践</w:t>
      </w:r>
      <w:r w:rsidR="00E46C6E">
        <w:rPr>
          <w:rFonts w:ascii="仿宋_GB2312" w:eastAsia="仿宋_GB2312" w:hAnsi="华文仿宋" w:cs="仿宋_GB2312" w:hint="eastAsia"/>
          <w:kern w:val="0"/>
          <w:sz w:val="32"/>
          <w:szCs w:val="32"/>
        </w:rPr>
        <w:t>能力</w:t>
      </w:r>
      <w:r w:rsidRPr="005440A6">
        <w:rPr>
          <w:rFonts w:ascii="仿宋_GB2312" w:eastAsia="仿宋_GB2312" w:hAnsi="华文仿宋" w:cs="仿宋_GB2312" w:hint="eastAsia"/>
          <w:kern w:val="0"/>
          <w:sz w:val="32"/>
          <w:szCs w:val="32"/>
        </w:rPr>
        <w:t>。</w:t>
      </w:r>
    </w:p>
    <w:p w:rsidR="005440A6" w:rsidRPr="003C63FD" w:rsidRDefault="003C63FD" w:rsidP="003C63FD">
      <w:pPr>
        <w:spacing w:beforeLines="50" w:before="156" w:line="560" w:lineRule="exact"/>
        <w:ind w:firstLineChars="100" w:firstLine="320"/>
        <w:rPr>
          <w:rFonts w:ascii="仿宋_GB2312" w:eastAsia="仿宋_GB2312" w:hAnsi="黑体" w:cs="仿宋_GB2312"/>
          <w:kern w:val="0"/>
          <w:sz w:val="32"/>
          <w:szCs w:val="32"/>
        </w:rPr>
      </w:pPr>
      <w:r w:rsidRPr="003C63FD">
        <w:rPr>
          <w:rFonts w:ascii="仿宋_GB2312" w:eastAsia="仿宋_GB2312" w:hAnsi="黑体" w:cs="仿宋_GB2312" w:hint="eastAsia"/>
          <w:kern w:val="0"/>
          <w:sz w:val="32"/>
          <w:szCs w:val="32"/>
        </w:rPr>
        <w:t>（三）</w:t>
      </w:r>
      <w:r w:rsidR="00C36C31" w:rsidRPr="003C63FD">
        <w:rPr>
          <w:rFonts w:ascii="仿宋_GB2312" w:eastAsia="仿宋_GB2312" w:hAnsi="黑体" w:cs="仿宋_GB2312" w:hint="eastAsia"/>
          <w:kern w:val="0"/>
          <w:sz w:val="32"/>
          <w:szCs w:val="32"/>
        </w:rPr>
        <w:t>名额分配</w:t>
      </w:r>
      <w:r>
        <w:rPr>
          <w:rFonts w:ascii="仿宋_GB2312" w:eastAsia="仿宋_GB2312" w:hAnsi="黑体" w:cs="仿宋_GB2312" w:hint="eastAsia"/>
          <w:kern w:val="0"/>
          <w:sz w:val="32"/>
          <w:szCs w:val="32"/>
        </w:rPr>
        <w:t>及信息报送</w:t>
      </w:r>
    </w:p>
    <w:p w:rsidR="007A29A8" w:rsidRDefault="00C36C31" w:rsidP="004D55B4">
      <w:pPr>
        <w:spacing w:beforeLines="50" w:before="156" w:line="560" w:lineRule="exact"/>
        <w:ind w:firstLineChars="200" w:firstLine="640"/>
        <w:rPr>
          <w:rFonts w:ascii="仿宋_GB2312" w:eastAsia="仿宋_GB2312" w:hAnsi="华文仿宋" w:cs="仿宋_GB2312"/>
          <w:kern w:val="0"/>
          <w:sz w:val="32"/>
          <w:szCs w:val="32"/>
        </w:rPr>
      </w:pPr>
      <w:r>
        <w:rPr>
          <w:rFonts w:ascii="仿宋_GB2312" w:eastAsia="仿宋_GB2312" w:hAnsi="华文仿宋" w:cs="仿宋_GB2312" w:hint="eastAsia"/>
          <w:kern w:val="0"/>
          <w:sz w:val="32"/>
          <w:szCs w:val="32"/>
        </w:rPr>
        <w:t>市教科院根据各辖市区</w:t>
      </w:r>
      <w:r w:rsidR="007A29A8">
        <w:rPr>
          <w:rFonts w:ascii="仿宋_GB2312" w:eastAsia="仿宋_GB2312" w:hAnsi="华文仿宋" w:cs="仿宋_GB2312" w:hint="eastAsia"/>
          <w:kern w:val="0"/>
          <w:sz w:val="32"/>
          <w:szCs w:val="32"/>
        </w:rPr>
        <w:t>幼儿园从事专业岗位工作的</w:t>
      </w:r>
      <w:r>
        <w:rPr>
          <w:rFonts w:ascii="仿宋_GB2312" w:eastAsia="仿宋_GB2312" w:hAnsi="华文仿宋" w:cs="仿宋_GB2312" w:hint="eastAsia"/>
          <w:kern w:val="0"/>
          <w:sz w:val="32"/>
          <w:szCs w:val="32"/>
        </w:rPr>
        <w:t>男教师</w:t>
      </w:r>
      <w:r w:rsidR="007A29A8">
        <w:rPr>
          <w:rFonts w:ascii="仿宋_GB2312" w:eastAsia="仿宋_GB2312" w:hAnsi="华文仿宋" w:cs="仿宋_GB2312" w:hint="eastAsia"/>
          <w:kern w:val="0"/>
          <w:sz w:val="32"/>
          <w:szCs w:val="32"/>
        </w:rPr>
        <w:t>总数</w:t>
      </w:r>
      <w:r>
        <w:rPr>
          <w:rFonts w:ascii="仿宋_GB2312" w:eastAsia="仿宋_GB2312" w:hAnsi="华文仿宋" w:cs="仿宋_GB2312" w:hint="eastAsia"/>
          <w:kern w:val="0"/>
          <w:sz w:val="32"/>
          <w:szCs w:val="32"/>
        </w:rPr>
        <w:t>确定分配名额，天宁</w:t>
      </w:r>
      <w:r w:rsidR="00EA44ED">
        <w:rPr>
          <w:rFonts w:ascii="仿宋_GB2312" w:eastAsia="仿宋_GB2312" w:hAnsi="华文仿宋" w:cs="仿宋_GB2312"/>
          <w:kern w:val="0"/>
          <w:sz w:val="32"/>
          <w:szCs w:val="32"/>
        </w:rPr>
        <w:t>4</w:t>
      </w:r>
      <w:r>
        <w:rPr>
          <w:rFonts w:ascii="仿宋_GB2312" w:eastAsia="仿宋_GB2312" w:hAnsi="华文仿宋" w:cs="仿宋_GB2312" w:hint="eastAsia"/>
          <w:kern w:val="0"/>
          <w:sz w:val="32"/>
          <w:szCs w:val="32"/>
        </w:rPr>
        <w:t>人</w:t>
      </w:r>
      <w:r w:rsidR="00427107">
        <w:rPr>
          <w:rFonts w:ascii="仿宋_GB2312" w:eastAsia="仿宋_GB2312" w:hAnsi="华文仿宋" w:cs="仿宋_GB2312" w:hint="eastAsia"/>
          <w:kern w:val="0"/>
          <w:sz w:val="32"/>
          <w:szCs w:val="32"/>
        </w:rPr>
        <w:t>（含</w:t>
      </w:r>
      <w:r w:rsidR="00427107">
        <w:rPr>
          <w:rFonts w:ascii="仿宋_GB2312" w:eastAsia="仿宋_GB2312" w:hAnsi="华文仿宋" w:cs="仿宋_GB2312"/>
          <w:kern w:val="0"/>
          <w:sz w:val="32"/>
          <w:szCs w:val="32"/>
        </w:rPr>
        <w:t>直属</w:t>
      </w:r>
      <w:r w:rsidR="00A633A0">
        <w:rPr>
          <w:rFonts w:ascii="仿宋_GB2312" w:eastAsia="仿宋_GB2312" w:hAnsi="华文仿宋" w:cs="仿宋_GB2312" w:hint="eastAsia"/>
          <w:kern w:val="0"/>
          <w:sz w:val="32"/>
          <w:szCs w:val="32"/>
        </w:rPr>
        <w:t>园</w:t>
      </w:r>
      <w:r w:rsidR="00427107">
        <w:rPr>
          <w:rFonts w:ascii="仿宋_GB2312" w:eastAsia="仿宋_GB2312" w:hAnsi="华文仿宋" w:cs="仿宋_GB2312" w:hint="eastAsia"/>
          <w:kern w:val="0"/>
          <w:sz w:val="32"/>
          <w:szCs w:val="32"/>
        </w:rPr>
        <w:t>1人）</w:t>
      </w:r>
      <w:r>
        <w:rPr>
          <w:rFonts w:ascii="仿宋_GB2312" w:eastAsia="仿宋_GB2312" w:hAnsi="华文仿宋" w:cs="仿宋_GB2312" w:hint="eastAsia"/>
          <w:kern w:val="0"/>
          <w:sz w:val="32"/>
          <w:szCs w:val="32"/>
        </w:rPr>
        <w:t>，钟楼6人，武进</w:t>
      </w:r>
      <w:r w:rsidR="00EA44ED">
        <w:rPr>
          <w:rFonts w:ascii="仿宋_GB2312" w:eastAsia="仿宋_GB2312" w:hAnsi="华文仿宋" w:cs="仿宋_GB2312" w:hint="eastAsia"/>
          <w:kern w:val="0"/>
          <w:sz w:val="32"/>
          <w:szCs w:val="32"/>
        </w:rPr>
        <w:t>9</w:t>
      </w:r>
      <w:r>
        <w:rPr>
          <w:rFonts w:ascii="仿宋_GB2312" w:eastAsia="仿宋_GB2312" w:hAnsi="华文仿宋" w:cs="仿宋_GB2312" w:hint="eastAsia"/>
          <w:kern w:val="0"/>
          <w:sz w:val="32"/>
          <w:szCs w:val="32"/>
        </w:rPr>
        <w:t>人，新北6人，金坛2人，溧阳3人。</w:t>
      </w:r>
    </w:p>
    <w:p w:rsidR="005440A6" w:rsidRPr="005440A6" w:rsidRDefault="005440A6" w:rsidP="004D55B4">
      <w:pPr>
        <w:spacing w:beforeLines="50" w:before="156" w:line="560" w:lineRule="exact"/>
        <w:ind w:firstLineChars="200" w:firstLine="640"/>
        <w:rPr>
          <w:rFonts w:ascii="仿宋_GB2312" w:eastAsia="仿宋_GB2312" w:hAnsi="华文仿宋" w:cs="仿宋_GB2312"/>
          <w:kern w:val="0"/>
          <w:sz w:val="32"/>
          <w:szCs w:val="32"/>
        </w:rPr>
      </w:pPr>
      <w:r w:rsidRPr="005440A6">
        <w:rPr>
          <w:rFonts w:ascii="仿宋_GB2312" w:eastAsia="仿宋_GB2312" w:hAnsi="华文仿宋" w:cs="仿宋_GB2312" w:hint="eastAsia"/>
          <w:kern w:val="0"/>
          <w:sz w:val="32"/>
          <w:szCs w:val="32"/>
        </w:rPr>
        <w:t>各辖市区根据</w:t>
      </w:r>
      <w:r w:rsidR="00C36C31">
        <w:rPr>
          <w:rFonts w:ascii="仿宋_GB2312" w:eastAsia="仿宋_GB2312" w:hAnsi="华文仿宋" w:cs="仿宋_GB2312" w:hint="eastAsia"/>
          <w:kern w:val="0"/>
          <w:sz w:val="32"/>
          <w:szCs w:val="32"/>
        </w:rPr>
        <w:t>分配名额</w:t>
      </w:r>
      <w:r w:rsidRPr="005440A6">
        <w:rPr>
          <w:rFonts w:ascii="仿宋_GB2312" w:eastAsia="仿宋_GB2312" w:hAnsi="华文仿宋" w:cs="仿宋_GB2312" w:hint="eastAsia"/>
          <w:kern w:val="0"/>
          <w:sz w:val="32"/>
          <w:szCs w:val="32"/>
        </w:rPr>
        <w:t>择优推荐，</w:t>
      </w:r>
      <w:r w:rsidR="00E52AD1">
        <w:rPr>
          <w:rFonts w:ascii="仿宋_GB2312" w:eastAsia="仿宋_GB2312" w:hAnsi="华文仿宋" w:cs="仿宋_GB2312" w:hint="eastAsia"/>
          <w:kern w:val="0"/>
          <w:sz w:val="32"/>
          <w:szCs w:val="32"/>
        </w:rPr>
        <w:t>请</w:t>
      </w:r>
      <w:r w:rsidR="00E52AD1">
        <w:rPr>
          <w:rFonts w:ascii="仿宋_GB2312" w:eastAsia="仿宋_GB2312" w:hAnsi="华文仿宋" w:cs="仿宋_GB2312"/>
          <w:kern w:val="0"/>
          <w:sz w:val="32"/>
          <w:szCs w:val="32"/>
        </w:rPr>
        <w:t>教研员</w:t>
      </w:r>
      <w:r w:rsidRPr="005440A6">
        <w:rPr>
          <w:rFonts w:ascii="仿宋_GB2312" w:eastAsia="仿宋_GB2312" w:hAnsi="华文仿宋" w:cs="仿宋_GB2312" w:hint="eastAsia"/>
          <w:kern w:val="0"/>
          <w:sz w:val="32"/>
          <w:szCs w:val="32"/>
        </w:rPr>
        <w:t>于2019年10月20日之前</w:t>
      </w:r>
      <w:r w:rsidR="00974FE4">
        <w:rPr>
          <w:rFonts w:ascii="仿宋_GB2312" w:eastAsia="仿宋_GB2312" w:hAnsi="华文仿宋" w:cs="仿宋_GB2312" w:hint="eastAsia"/>
          <w:kern w:val="0"/>
          <w:sz w:val="32"/>
          <w:szCs w:val="32"/>
        </w:rPr>
        <w:t>，</w:t>
      </w:r>
      <w:r w:rsidRPr="005440A6">
        <w:rPr>
          <w:rFonts w:ascii="仿宋_GB2312" w:eastAsia="仿宋_GB2312" w:hAnsi="华文仿宋" w:cs="仿宋_GB2312" w:hint="eastAsia"/>
          <w:kern w:val="0"/>
          <w:sz w:val="32"/>
          <w:szCs w:val="32"/>
        </w:rPr>
        <w:t>将</w:t>
      </w:r>
      <w:r w:rsidR="00C36C31">
        <w:rPr>
          <w:rFonts w:ascii="仿宋_GB2312" w:eastAsia="仿宋_GB2312" w:hAnsi="华文仿宋" w:cs="仿宋_GB2312" w:hint="eastAsia"/>
          <w:kern w:val="0"/>
          <w:sz w:val="32"/>
          <w:szCs w:val="32"/>
        </w:rPr>
        <w:t>人员</w:t>
      </w:r>
      <w:r w:rsidRPr="005440A6">
        <w:rPr>
          <w:rFonts w:ascii="仿宋_GB2312" w:eastAsia="仿宋_GB2312" w:hAnsi="华文仿宋" w:cs="仿宋_GB2312" w:hint="eastAsia"/>
          <w:kern w:val="0"/>
          <w:sz w:val="32"/>
          <w:szCs w:val="32"/>
        </w:rPr>
        <w:t>推荐表</w:t>
      </w:r>
      <w:r w:rsidR="00C36C31">
        <w:rPr>
          <w:rFonts w:ascii="仿宋_GB2312" w:eastAsia="仿宋_GB2312" w:hAnsi="华文仿宋" w:cs="仿宋_GB2312" w:hint="eastAsia"/>
          <w:kern w:val="0"/>
          <w:sz w:val="32"/>
          <w:szCs w:val="32"/>
        </w:rPr>
        <w:t>纸质稿</w:t>
      </w:r>
      <w:r w:rsidR="007A29A8">
        <w:rPr>
          <w:rFonts w:ascii="仿宋_GB2312" w:eastAsia="仿宋_GB2312" w:hAnsi="华文仿宋" w:cs="仿宋_GB2312" w:hint="eastAsia"/>
          <w:kern w:val="0"/>
          <w:sz w:val="32"/>
          <w:szCs w:val="32"/>
        </w:rPr>
        <w:t>一式二份</w:t>
      </w:r>
      <w:r w:rsidRPr="005440A6">
        <w:rPr>
          <w:rFonts w:ascii="仿宋_GB2312" w:eastAsia="仿宋_GB2312" w:hAnsi="华文仿宋" w:cs="仿宋_GB2312" w:hint="eastAsia"/>
          <w:kern w:val="0"/>
          <w:sz w:val="32"/>
          <w:szCs w:val="32"/>
        </w:rPr>
        <w:t>盖章送至常州市教科院307办公室</w:t>
      </w:r>
      <w:r w:rsidR="00C36C31">
        <w:rPr>
          <w:rFonts w:ascii="仿宋_GB2312" w:eastAsia="仿宋_GB2312" w:hAnsi="华文仿宋" w:cs="仿宋_GB2312" w:hint="eastAsia"/>
          <w:kern w:val="0"/>
          <w:sz w:val="32"/>
          <w:szCs w:val="32"/>
        </w:rPr>
        <w:t>，</w:t>
      </w:r>
      <w:hyperlink r:id="rId7" w:history="1">
        <w:r w:rsidR="00C36C31" w:rsidRPr="00BE25E8">
          <w:rPr>
            <w:rStyle w:val="a6"/>
            <w:rFonts w:ascii="仿宋_GB2312" w:eastAsia="仿宋_GB2312" w:hAnsi="华文仿宋" w:cs="仿宋_GB2312" w:hint="eastAsia"/>
            <w:color w:val="000000"/>
            <w:kern w:val="0"/>
            <w:sz w:val="32"/>
            <w:szCs w:val="32"/>
            <w:u w:val="none"/>
          </w:rPr>
          <w:t>同时将申报表电子稿发送至</w:t>
        </w:r>
        <w:r w:rsidR="00C36C31" w:rsidRPr="00BE25E8">
          <w:rPr>
            <w:rStyle w:val="a6"/>
            <w:rFonts w:ascii="仿宋_GB2312" w:eastAsia="仿宋_GB2312" w:hAnsi="华文仿宋" w:cs="仿宋_GB2312"/>
            <w:color w:val="000000"/>
            <w:kern w:val="0"/>
            <w:sz w:val="32"/>
            <w:szCs w:val="32"/>
            <w:u w:val="none"/>
          </w:rPr>
          <w:t>904687114</w:t>
        </w:r>
        <w:r w:rsidR="00C36C31" w:rsidRPr="00BE25E8">
          <w:rPr>
            <w:rStyle w:val="a6"/>
            <w:rFonts w:ascii="仿宋_GB2312" w:eastAsia="仿宋_GB2312" w:hAnsi="华文仿宋" w:cs="仿宋_GB2312" w:hint="eastAsia"/>
            <w:color w:val="000000"/>
            <w:kern w:val="0"/>
            <w:sz w:val="32"/>
            <w:szCs w:val="32"/>
            <w:u w:val="none"/>
          </w:rPr>
          <w:t>@qq.com</w:t>
        </w:r>
      </w:hyperlink>
      <w:r w:rsidR="00C36C31" w:rsidRPr="00BE25E8">
        <w:rPr>
          <w:rFonts w:ascii="仿宋_GB2312" w:eastAsia="仿宋_GB2312" w:hAnsi="华文仿宋" w:cs="仿宋_GB2312" w:hint="eastAsia"/>
          <w:color w:val="000000"/>
          <w:kern w:val="0"/>
          <w:sz w:val="32"/>
          <w:szCs w:val="32"/>
        </w:rPr>
        <w:t>。</w:t>
      </w:r>
      <w:r w:rsidRPr="005440A6">
        <w:rPr>
          <w:rFonts w:ascii="仿宋_GB2312" w:eastAsia="仿宋_GB2312" w:hAnsi="华文仿宋" w:cs="仿宋_GB2312" w:hint="eastAsia"/>
          <w:kern w:val="0"/>
          <w:sz w:val="32"/>
          <w:szCs w:val="32"/>
        </w:rPr>
        <w:t>联系人：张丽霞，联系电话：13915057776。</w:t>
      </w:r>
    </w:p>
    <w:p w:rsidR="005440A6" w:rsidRPr="003C63FD" w:rsidRDefault="003C63FD" w:rsidP="003C63FD">
      <w:pPr>
        <w:spacing w:beforeLines="50" w:before="156" w:line="560" w:lineRule="exact"/>
        <w:ind w:firstLineChars="100" w:firstLine="320"/>
        <w:rPr>
          <w:rFonts w:ascii="仿宋_GB2312" w:eastAsia="仿宋_GB2312" w:hAnsi="黑体" w:cs="仿宋_GB2312"/>
          <w:kern w:val="0"/>
          <w:sz w:val="32"/>
          <w:szCs w:val="32"/>
        </w:rPr>
      </w:pPr>
      <w:r w:rsidRPr="003C63FD">
        <w:rPr>
          <w:rFonts w:ascii="仿宋_GB2312" w:eastAsia="仿宋_GB2312" w:hAnsi="黑体" w:cs="仿宋_GB2312" w:hint="eastAsia"/>
          <w:kern w:val="0"/>
          <w:sz w:val="32"/>
          <w:szCs w:val="32"/>
        </w:rPr>
        <w:t>（四）审核公示</w:t>
      </w:r>
    </w:p>
    <w:p w:rsidR="00420605" w:rsidRPr="00974FE4" w:rsidRDefault="005440A6" w:rsidP="00974FE4">
      <w:pPr>
        <w:spacing w:beforeLines="50" w:before="156" w:line="560" w:lineRule="exact"/>
        <w:rPr>
          <w:rFonts w:ascii="黑体" w:eastAsia="黑体" w:hAnsi="华文仿宋" w:cs="Times New Roman"/>
          <w:kern w:val="0"/>
          <w:sz w:val="32"/>
          <w:szCs w:val="32"/>
        </w:rPr>
      </w:pPr>
      <w:r w:rsidRPr="005440A6">
        <w:rPr>
          <w:rFonts w:ascii="仿宋_GB2312" w:eastAsia="仿宋_GB2312" w:hAnsi="华文仿宋" w:cs="仿宋_GB2312" w:hint="eastAsia"/>
          <w:kern w:val="0"/>
          <w:sz w:val="32"/>
          <w:szCs w:val="32"/>
        </w:rPr>
        <w:t xml:space="preserve">　　市教科院将在各辖市区推荐的基础上进行综合</w:t>
      </w:r>
      <w:r w:rsidR="003C63FD">
        <w:rPr>
          <w:rFonts w:ascii="仿宋_GB2312" w:eastAsia="仿宋_GB2312" w:hAnsi="华文仿宋" w:cs="仿宋_GB2312" w:hint="eastAsia"/>
          <w:kern w:val="0"/>
          <w:sz w:val="32"/>
          <w:szCs w:val="32"/>
        </w:rPr>
        <w:t>考察</w:t>
      </w:r>
      <w:r w:rsidRPr="005440A6">
        <w:rPr>
          <w:rFonts w:ascii="仿宋_GB2312" w:eastAsia="仿宋_GB2312" w:hAnsi="华文仿宋" w:cs="仿宋_GB2312" w:hint="eastAsia"/>
          <w:kern w:val="0"/>
          <w:sz w:val="32"/>
          <w:szCs w:val="32"/>
        </w:rPr>
        <w:t>，10月底完成审核工作并进行网上公示。11月初举行“常州市幼儿园男教师骨干成长营</w:t>
      </w:r>
      <w:r w:rsidR="001B76A9">
        <w:rPr>
          <w:rFonts w:ascii="仿宋_GB2312" w:eastAsia="仿宋_GB2312" w:hAnsi="华文仿宋" w:cs="仿宋_GB2312" w:hint="eastAsia"/>
          <w:kern w:val="0"/>
          <w:sz w:val="32"/>
          <w:szCs w:val="32"/>
        </w:rPr>
        <w:t>”</w:t>
      </w:r>
      <w:r w:rsidRPr="005440A6">
        <w:rPr>
          <w:rFonts w:ascii="仿宋_GB2312" w:eastAsia="仿宋_GB2312" w:hAnsi="华文仿宋" w:cs="仿宋_GB2312" w:hint="eastAsia"/>
          <w:kern w:val="0"/>
          <w:sz w:val="32"/>
          <w:szCs w:val="32"/>
        </w:rPr>
        <w:t>开营式，启动</w:t>
      </w:r>
      <w:proofErr w:type="gramStart"/>
      <w:r w:rsidRPr="005440A6">
        <w:rPr>
          <w:rFonts w:ascii="仿宋_GB2312" w:eastAsia="仿宋_GB2312" w:hAnsi="华文仿宋" w:cs="仿宋_GB2312" w:hint="eastAsia"/>
          <w:kern w:val="0"/>
          <w:sz w:val="32"/>
          <w:szCs w:val="32"/>
        </w:rPr>
        <w:t>研</w:t>
      </w:r>
      <w:proofErr w:type="gramEnd"/>
      <w:r w:rsidRPr="005440A6">
        <w:rPr>
          <w:rFonts w:ascii="仿宋_GB2312" w:eastAsia="仿宋_GB2312" w:hAnsi="华文仿宋" w:cs="仿宋_GB2312" w:hint="eastAsia"/>
          <w:kern w:val="0"/>
          <w:sz w:val="32"/>
          <w:szCs w:val="32"/>
        </w:rPr>
        <w:t>训活动</w:t>
      </w:r>
      <w:r w:rsidR="004D55B4">
        <w:rPr>
          <w:rFonts w:ascii="仿宋_GB2312" w:eastAsia="仿宋_GB2312" w:hAnsi="华文仿宋" w:cs="仿宋_GB2312" w:hint="eastAsia"/>
          <w:kern w:val="0"/>
          <w:sz w:val="32"/>
          <w:szCs w:val="32"/>
        </w:rPr>
        <w:t>。</w:t>
      </w:r>
    </w:p>
    <w:p w:rsidR="00420605" w:rsidRPr="00984969" w:rsidRDefault="00420605" w:rsidP="00984969">
      <w:pPr>
        <w:spacing w:line="560" w:lineRule="exact"/>
        <w:rPr>
          <w:rFonts w:ascii="仿宋_GB2312" w:eastAsia="仿宋_GB2312" w:hAnsi="华文仿宋" w:cs="Times New Roman"/>
          <w:kern w:val="0"/>
          <w:sz w:val="32"/>
          <w:szCs w:val="32"/>
        </w:rPr>
      </w:pPr>
    </w:p>
    <w:p w:rsidR="00974FE4" w:rsidRDefault="00420605" w:rsidP="00974FE4">
      <w:pPr>
        <w:spacing w:line="560" w:lineRule="exact"/>
        <w:ind w:firstLineChars="200" w:firstLine="640"/>
        <w:rPr>
          <w:rFonts w:ascii="仿宋_GB2312" w:eastAsia="仿宋_GB2312" w:hAnsi="华文仿宋" w:cs="Times New Roman"/>
          <w:kern w:val="0"/>
          <w:sz w:val="32"/>
          <w:szCs w:val="32"/>
        </w:rPr>
      </w:pPr>
      <w:r w:rsidRPr="00984969">
        <w:rPr>
          <w:rFonts w:ascii="仿宋_GB2312" w:eastAsia="仿宋_GB2312" w:hAnsi="华文仿宋" w:cs="仿宋_GB2312" w:hint="eastAsia"/>
          <w:kern w:val="0"/>
          <w:sz w:val="32"/>
          <w:szCs w:val="32"/>
        </w:rPr>
        <w:t>附件：</w:t>
      </w:r>
      <w:r w:rsidR="00974FE4">
        <w:rPr>
          <w:rFonts w:ascii="仿宋_GB2312" w:eastAsia="仿宋_GB2312" w:hAnsi="华文仿宋" w:cs="仿宋_GB2312" w:hint="eastAsia"/>
          <w:kern w:val="0"/>
          <w:sz w:val="32"/>
          <w:szCs w:val="32"/>
        </w:rPr>
        <w:t>常州市幼儿园男教师骨干</w:t>
      </w:r>
      <w:r w:rsidRPr="00984969">
        <w:rPr>
          <w:rFonts w:ascii="仿宋_GB2312" w:eastAsia="仿宋_GB2312" w:hAnsi="华文仿宋" w:cs="仿宋_GB2312" w:hint="eastAsia"/>
          <w:kern w:val="0"/>
          <w:sz w:val="32"/>
          <w:szCs w:val="32"/>
        </w:rPr>
        <w:t>成长营</w:t>
      </w:r>
      <w:r w:rsidR="00974FE4">
        <w:rPr>
          <w:rFonts w:ascii="仿宋_GB2312" w:eastAsia="仿宋_GB2312" w:hAnsi="华文仿宋" w:cs="仿宋_GB2312" w:hint="eastAsia"/>
          <w:kern w:val="0"/>
          <w:sz w:val="32"/>
          <w:szCs w:val="32"/>
        </w:rPr>
        <w:t>推荐</w:t>
      </w:r>
      <w:r w:rsidRPr="00984969">
        <w:rPr>
          <w:rFonts w:ascii="仿宋_GB2312" w:eastAsia="仿宋_GB2312" w:hAnsi="华文仿宋" w:cs="仿宋_GB2312" w:hint="eastAsia"/>
          <w:kern w:val="0"/>
          <w:sz w:val="32"/>
          <w:szCs w:val="32"/>
        </w:rPr>
        <w:t>表</w:t>
      </w:r>
    </w:p>
    <w:p w:rsidR="00420605" w:rsidRPr="00FF1D9C" w:rsidRDefault="00420605" w:rsidP="00974FE4">
      <w:pPr>
        <w:spacing w:line="560" w:lineRule="exact"/>
        <w:ind w:firstLineChars="1800" w:firstLine="5760"/>
        <w:rPr>
          <w:rFonts w:ascii="仿宋_GB2312" w:eastAsia="仿宋_GB2312" w:hAnsi="华文仿宋" w:cs="Times New Roman"/>
          <w:kern w:val="0"/>
          <w:sz w:val="32"/>
          <w:szCs w:val="32"/>
        </w:rPr>
      </w:pPr>
      <w:r w:rsidRPr="00FF1D9C">
        <w:rPr>
          <w:rFonts w:ascii="仿宋_GB2312" w:eastAsia="仿宋_GB2312" w:hAnsi="华文仿宋" w:cs="仿宋_GB2312" w:hint="eastAsia"/>
          <w:kern w:val="0"/>
          <w:sz w:val="32"/>
          <w:szCs w:val="32"/>
        </w:rPr>
        <w:t>常州</w:t>
      </w:r>
      <w:r w:rsidR="00974FE4">
        <w:rPr>
          <w:rFonts w:ascii="仿宋_GB2312" w:eastAsia="仿宋_GB2312" w:hAnsi="华文仿宋" w:cs="仿宋_GB2312" w:hint="eastAsia"/>
          <w:kern w:val="0"/>
          <w:sz w:val="32"/>
          <w:szCs w:val="32"/>
        </w:rPr>
        <w:t>教育科学研究院</w:t>
      </w:r>
    </w:p>
    <w:p w:rsidR="00420605" w:rsidRPr="00FF1D9C" w:rsidRDefault="00420605" w:rsidP="00984969">
      <w:pPr>
        <w:spacing w:line="560" w:lineRule="exact"/>
        <w:ind w:firstLineChars="450" w:firstLine="1440"/>
        <w:rPr>
          <w:rFonts w:ascii="仿宋_GB2312" w:eastAsia="仿宋_GB2312" w:hAnsi="华文仿宋" w:cs="Times New Roman"/>
          <w:kern w:val="0"/>
          <w:sz w:val="32"/>
          <w:szCs w:val="32"/>
        </w:rPr>
      </w:pPr>
      <w:r>
        <w:rPr>
          <w:rFonts w:ascii="仿宋_GB2312" w:eastAsia="仿宋_GB2312" w:hAnsi="华文仿宋" w:cs="仿宋_GB2312"/>
          <w:kern w:val="0"/>
          <w:sz w:val="32"/>
          <w:szCs w:val="32"/>
        </w:rPr>
        <w:t xml:space="preserve">                 </w:t>
      </w:r>
      <w:r w:rsidR="00974FE4">
        <w:rPr>
          <w:rFonts w:ascii="仿宋_GB2312" w:eastAsia="仿宋_GB2312" w:hAnsi="华文仿宋" w:cs="仿宋_GB2312"/>
          <w:kern w:val="0"/>
          <w:sz w:val="32"/>
          <w:szCs w:val="32"/>
        </w:rPr>
        <w:t xml:space="preserve">        </w:t>
      </w:r>
      <w:r>
        <w:rPr>
          <w:rFonts w:ascii="仿宋_GB2312" w:eastAsia="仿宋_GB2312" w:hAnsi="华文仿宋" w:cs="仿宋_GB2312"/>
          <w:kern w:val="0"/>
          <w:sz w:val="32"/>
          <w:szCs w:val="32"/>
        </w:rPr>
        <w:t xml:space="preserve">   </w:t>
      </w:r>
      <w:r w:rsidRPr="00FF1D9C">
        <w:rPr>
          <w:rFonts w:ascii="仿宋_GB2312" w:eastAsia="仿宋_GB2312" w:hAnsi="华文仿宋" w:cs="仿宋_GB2312"/>
          <w:kern w:val="0"/>
          <w:sz w:val="32"/>
          <w:szCs w:val="32"/>
        </w:rPr>
        <w:t>2019</w:t>
      </w:r>
      <w:r w:rsidRPr="00FF1D9C">
        <w:rPr>
          <w:rFonts w:ascii="仿宋_GB2312" w:eastAsia="仿宋_GB2312" w:hAnsi="华文仿宋" w:cs="仿宋_GB2312" w:hint="eastAsia"/>
          <w:kern w:val="0"/>
          <w:sz w:val="32"/>
          <w:szCs w:val="32"/>
        </w:rPr>
        <w:t>年</w:t>
      </w:r>
      <w:r w:rsidR="00974FE4">
        <w:rPr>
          <w:rFonts w:ascii="仿宋_GB2312" w:eastAsia="仿宋_GB2312" w:hAnsi="华文仿宋" w:cs="仿宋_GB2312"/>
          <w:kern w:val="0"/>
          <w:sz w:val="32"/>
          <w:szCs w:val="32"/>
        </w:rPr>
        <w:t>10</w:t>
      </w:r>
      <w:r w:rsidRPr="00FF1D9C">
        <w:rPr>
          <w:rFonts w:ascii="仿宋_GB2312" w:eastAsia="仿宋_GB2312" w:hAnsi="华文仿宋" w:cs="仿宋_GB2312" w:hint="eastAsia"/>
          <w:kern w:val="0"/>
          <w:sz w:val="32"/>
          <w:szCs w:val="32"/>
        </w:rPr>
        <w:t>月</w:t>
      </w:r>
      <w:r w:rsidR="00974FE4">
        <w:rPr>
          <w:rFonts w:ascii="仿宋_GB2312" w:eastAsia="仿宋_GB2312" w:hAnsi="华文仿宋" w:cs="仿宋_GB2312"/>
          <w:kern w:val="0"/>
          <w:sz w:val="32"/>
          <w:szCs w:val="32"/>
        </w:rPr>
        <w:t>8</w:t>
      </w:r>
      <w:r w:rsidRPr="00FF1D9C">
        <w:rPr>
          <w:rFonts w:ascii="仿宋_GB2312" w:eastAsia="仿宋_GB2312" w:hAnsi="华文仿宋" w:cs="仿宋_GB2312" w:hint="eastAsia"/>
          <w:kern w:val="0"/>
          <w:sz w:val="32"/>
          <w:szCs w:val="32"/>
        </w:rPr>
        <w:t>日</w:t>
      </w:r>
    </w:p>
    <w:p w:rsidR="00420605" w:rsidRDefault="00420605" w:rsidP="00984969">
      <w:pPr>
        <w:spacing w:line="560" w:lineRule="exact"/>
        <w:ind w:firstLineChars="300" w:firstLine="840"/>
        <w:rPr>
          <w:rFonts w:ascii="??_GB2312" w:eastAsia="Times New Roman" w:hAnsi="华文仿宋" w:cs="Times New Roman"/>
          <w:kern w:val="0"/>
          <w:sz w:val="28"/>
          <w:szCs w:val="28"/>
        </w:rPr>
      </w:pPr>
    </w:p>
    <w:p w:rsidR="00420605" w:rsidRDefault="00420605">
      <w:pPr>
        <w:rPr>
          <w:rFonts w:cs="Times New Roman"/>
        </w:rPr>
      </w:pPr>
    </w:p>
    <w:p w:rsidR="00420605" w:rsidRDefault="00420605">
      <w:pPr>
        <w:rPr>
          <w:rFonts w:cs="Times New Roman"/>
        </w:rPr>
      </w:pPr>
    </w:p>
    <w:p w:rsidR="00420605" w:rsidRDefault="00420605">
      <w:pPr>
        <w:rPr>
          <w:rFonts w:cs="Times New Roman"/>
        </w:rPr>
      </w:pPr>
    </w:p>
    <w:p w:rsidR="00420605" w:rsidRDefault="00420605">
      <w:pPr>
        <w:rPr>
          <w:rFonts w:cs="Times New Roman"/>
        </w:rPr>
      </w:pPr>
    </w:p>
    <w:p w:rsidR="00420605" w:rsidRDefault="00420605">
      <w:pPr>
        <w:rPr>
          <w:rFonts w:cs="Times New Roman"/>
        </w:rPr>
      </w:pPr>
    </w:p>
    <w:p w:rsidR="00420605" w:rsidRDefault="00420605">
      <w:pPr>
        <w:rPr>
          <w:rFonts w:cs="Times New Roman"/>
        </w:rPr>
      </w:pPr>
    </w:p>
    <w:p w:rsidR="00420605" w:rsidRDefault="00420605">
      <w:pPr>
        <w:rPr>
          <w:rFonts w:cs="Times New Roman"/>
        </w:rPr>
      </w:pPr>
    </w:p>
    <w:p w:rsidR="00420605" w:rsidRPr="00754BEC" w:rsidRDefault="00420605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 w:rsidRPr="00754BEC"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AA7CBE" w:rsidRDefault="00AA7CBE" w:rsidP="00A433B4">
      <w:pPr>
        <w:spacing w:line="800" w:lineRule="exact"/>
        <w:jc w:val="center"/>
        <w:rPr>
          <w:rFonts w:ascii="方正小标宋简体" w:eastAsia="方正小标宋简体" w:hAnsi="宋体" w:cs="方正小标宋简体"/>
          <w:sz w:val="52"/>
          <w:szCs w:val="52"/>
        </w:rPr>
      </w:pPr>
    </w:p>
    <w:p w:rsidR="00AA7CBE" w:rsidRDefault="00AA7CBE" w:rsidP="00A433B4">
      <w:pPr>
        <w:spacing w:line="800" w:lineRule="exact"/>
        <w:jc w:val="center"/>
        <w:rPr>
          <w:rFonts w:ascii="方正小标宋简体" w:eastAsia="方正小标宋简体" w:hAnsi="宋体" w:cs="方正小标宋简体"/>
          <w:sz w:val="52"/>
          <w:szCs w:val="52"/>
        </w:rPr>
      </w:pPr>
    </w:p>
    <w:p w:rsidR="00AA7CBE" w:rsidRDefault="00AA7CBE" w:rsidP="00A433B4">
      <w:pPr>
        <w:spacing w:line="800" w:lineRule="exact"/>
        <w:jc w:val="center"/>
        <w:rPr>
          <w:rFonts w:ascii="方正小标宋简体" w:eastAsia="方正小标宋简体" w:hAnsi="宋体" w:cs="方正小标宋简体"/>
          <w:sz w:val="52"/>
          <w:szCs w:val="52"/>
        </w:rPr>
      </w:pPr>
    </w:p>
    <w:p w:rsidR="00420605" w:rsidRPr="00A433B4" w:rsidRDefault="00D95C4C" w:rsidP="00A433B4">
      <w:pPr>
        <w:spacing w:line="800" w:lineRule="exact"/>
        <w:jc w:val="center"/>
        <w:rPr>
          <w:rFonts w:ascii="方正小标宋简体" w:eastAsia="方正小标宋简体" w:cs="Times New Roman"/>
          <w:sz w:val="52"/>
          <w:szCs w:val="52"/>
        </w:rPr>
      </w:pPr>
      <w:r>
        <w:rPr>
          <w:rFonts w:ascii="方正小标宋简体" w:eastAsia="方正小标宋简体" w:hAnsi="宋体" w:cs="方正小标宋简体" w:hint="eastAsia"/>
          <w:sz w:val="52"/>
          <w:szCs w:val="52"/>
        </w:rPr>
        <w:t>常州市幼儿园男教师骨干</w:t>
      </w:r>
      <w:r w:rsidR="00420605" w:rsidRPr="00A433B4">
        <w:rPr>
          <w:rFonts w:ascii="方正小标宋简体" w:eastAsia="方正小标宋简体" w:hAnsi="宋体" w:cs="方正小标宋简体" w:hint="eastAsia"/>
          <w:sz w:val="52"/>
          <w:szCs w:val="52"/>
        </w:rPr>
        <w:t>成长营</w:t>
      </w:r>
    </w:p>
    <w:p w:rsidR="00420605" w:rsidRPr="00A433B4" w:rsidRDefault="00D95C4C" w:rsidP="00A433B4">
      <w:pPr>
        <w:spacing w:line="800" w:lineRule="exact"/>
        <w:jc w:val="center"/>
        <w:rPr>
          <w:rFonts w:ascii="方正小标宋简体" w:eastAsia="方正小标宋简体" w:cs="Times New Roman"/>
          <w:sz w:val="52"/>
          <w:szCs w:val="52"/>
        </w:rPr>
      </w:pPr>
      <w:r>
        <w:rPr>
          <w:rFonts w:ascii="方正小标宋简体" w:eastAsia="方正小标宋简体" w:hAnsi="宋体" w:cs="方正小标宋简体" w:hint="eastAsia"/>
          <w:sz w:val="52"/>
          <w:szCs w:val="52"/>
        </w:rPr>
        <w:t>推荐</w:t>
      </w:r>
      <w:r w:rsidR="00420605" w:rsidRPr="00A433B4">
        <w:rPr>
          <w:rFonts w:ascii="方正小标宋简体" w:eastAsia="方正小标宋简体" w:hAnsi="宋体" w:cs="方正小标宋简体" w:hint="eastAsia"/>
          <w:sz w:val="52"/>
          <w:szCs w:val="52"/>
        </w:rPr>
        <w:t>表</w:t>
      </w:r>
    </w:p>
    <w:p w:rsidR="00420605" w:rsidRDefault="00420605" w:rsidP="00A433B4">
      <w:pPr>
        <w:spacing w:line="600" w:lineRule="exact"/>
        <w:rPr>
          <w:rFonts w:eastAsia="仿宋_GB2312" w:cs="Times New Roman"/>
          <w:sz w:val="32"/>
          <w:szCs w:val="32"/>
        </w:rPr>
      </w:pPr>
    </w:p>
    <w:p w:rsidR="00420605" w:rsidRDefault="00420605" w:rsidP="00A433B4">
      <w:pPr>
        <w:spacing w:line="600" w:lineRule="exact"/>
        <w:ind w:firstLine="645"/>
        <w:rPr>
          <w:rFonts w:eastAsia="仿宋_GB2312" w:cs="Times New Roman"/>
          <w:sz w:val="32"/>
          <w:szCs w:val="32"/>
        </w:rPr>
      </w:pPr>
    </w:p>
    <w:p w:rsidR="00420605" w:rsidRDefault="00420605" w:rsidP="00A433B4">
      <w:pPr>
        <w:spacing w:line="600" w:lineRule="exact"/>
        <w:ind w:firstLine="645"/>
        <w:rPr>
          <w:rFonts w:eastAsia="仿宋_GB2312" w:cs="Times New Roman"/>
          <w:sz w:val="32"/>
          <w:szCs w:val="32"/>
        </w:rPr>
      </w:pPr>
    </w:p>
    <w:p w:rsidR="00AA7CBE" w:rsidRDefault="00AA7CBE" w:rsidP="00A433B4">
      <w:pPr>
        <w:spacing w:line="800" w:lineRule="exact"/>
        <w:ind w:left="1060"/>
        <w:rPr>
          <w:rFonts w:cs="宋体"/>
          <w:sz w:val="32"/>
          <w:szCs w:val="32"/>
        </w:rPr>
      </w:pPr>
    </w:p>
    <w:p w:rsidR="00AA7CBE" w:rsidRDefault="00AA7CBE" w:rsidP="00A433B4">
      <w:pPr>
        <w:spacing w:line="800" w:lineRule="exact"/>
        <w:ind w:left="1060"/>
        <w:rPr>
          <w:rFonts w:cs="宋体"/>
          <w:sz w:val="32"/>
          <w:szCs w:val="32"/>
        </w:rPr>
      </w:pPr>
    </w:p>
    <w:p w:rsidR="00420605" w:rsidRDefault="00420605" w:rsidP="00A433B4">
      <w:pPr>
        <w:spacing w:line="800" w:lineRule="exact"/>
        <w:ind w:left="1060"/>
        <w:rPr>
          <w:rFonts w:eastAsia="仿宋_GB2312"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姓</w:t>
      </w:r>
      <w:r>
        <w:rPr>
          <w:sz w:val="32"/>
          <w:szCs w:val="32"/>
        </w:rPr>
        <w:t xml:space="preserve">          </w:t>
      </w:r>
      <w:r>
        <w:rPr>
          <w:rFonts w:cs="宋体" w:hint="eastAsia"/>
          <w:sz w:val="32"/>
          <w:szCs w:val="32"/>
        </w:rPr>
        <w:t>名：</w:t>
      </w:r>
      <w:r>
        <w:rPr>
          <w:rFonts w:cs="Times New Roman"/>
          <w:sz w:val="32"/>
          <w:szCs w:val="32"/>
          <w:u w:val="single"/>
        </w:rPr>
        <w:tab/>
      </w:r>
      <w:r>
        <w:rPr>
          <w:rFonts w:cs="Times New Roman"/>
          <w:sz w:val="32"/>
          <w:szCs w:val="32"/>
          <w:u w:val="single"/>
        </w:rPr>
        <w:tab/>
      </w:r>
      <w:r>
        <w:rPr>
          <w:rFonts w:cs="Times New Roman"/>
          <w:sz w:val="32"/>
          <w:szCs w:val="32"/>
          <w:u w:val="single"/>
        </w:rPr>
        <w:tab/>
      </w:r>
      <w:r>
        <w:rPr>
          <w:rFonts w:cs="Times New Roman"/>
          <w:sz w:val="32"/>
          <w:szCs w:val="32"/>
          <w:u w:val="single"/>
        </w:rPr>
        <w:tab/>
      </w:r>
      <w:r>
        <w:rPr>
          <w:rFonts w:cs="Times New Roman"/>
          <w:sz w:val="32"/>
          <w:szCs w:val="32"/>
          <w:u w:val="single"/>
        </w:rPr>
        <w:tab/>
      </w:r>
      <w:r>
        <w:rPr>
          <w:rFonts w:cs="Times New Roman"/>
          <w:sz w:val="32"/>
          <w:szCs w:val="32"/>
          <w:u w:val="single"/>
        </w:rPr>
        <w:tab/>
      </w:r>
      <w:r>
        <w:rPr>
          <w:rFonts w:cs="Times New Roman"/>
          <w:sz w:val="32"/>
          <w:szCs w:val="32"/>
          <w:u w:val="single"/>
        </w:rPr>
        <w:tab/>
      </w:r>
      <w:r w:rsidR="006B4CC2">
        <w:rPr>
          <w:rFonts w:cs="Times New Roman"/>
          <w:sz w:val="32"/>
          <w:szCs w:val="32"/>
          <w:u w:val="single"/>
        </w:rPr>
        <w:t xml:space="preserve">      </w:t>
      </w:r>
    </w:p>
    <w:p w:rsidR="00420605" w:rsidRDefault="00420605" w:rsidP="00A433B4">
      <w:pPr>
        <w:spacing w:line="800" w:lineRule="exact"/>
        <w:ind w:left="1060"/>
        <w:rPr>
          <w:rFonts w:eastAsia="仿宋_GB2312" w:cs="Times New Roman"/>
          <w:sz w:val="32"/>
          <w:szCs w:val="32"/>
        </w:rPr>
      </w:pPr>
      <w:r>
        <w:rPr>
          <w:rFonts w:cs="宋体" w:hint="eastAsia"/>
          <w:sz w:val="32"/>
          <w:szCs w:val="32"/>
        </w:rPr>
        <w:t>工</w:t>
      </w:r>
      <w:r>
        <w:rPr>
          <w:sz w:val="32"/>
          <w:szCs w:val="32"/>
        </w:rPr>
        <w:t xml:space="preserve">  </w:t>
      </w:r>
      <w:r>
        <w:rPr>
          <w:rFonts w:cs="宋体" w:hint="eastAsia"/>
          <w:sz w:val="32"/>
          <w:szCs w:val="32"/>
        </w:rPr>
        <w:t>作</w:t>
      </w:r>
      <w:r>
        <w:rPr>
          <w:sz w:val="32"/>
          <w:szCs w:val="32"/>
        </w:rPr>
        <w:t xml:space="preserve">  </w:t>
      </w:r>
      <w:r>
        <w:rPr>
          <w:rFonts w:cs="宋体" w:hint="eastAsia"/>
          <w:sz w:val="32"/>
          <w:szCs w:val="32"/>
        </w:rPr>
        <w:t>单</w:t>
      </w:r>
      <w:r>
        <w:rPr>
          <w:sz w:val="32"/>
          <w:szCs w:val="32"/>
        </w:rPr>
        <w:t xml:space="preserve">  </w:t>
      </w:r>
      <w:r>
        <w:rPr>
          <w:rFonts w:cs="宋体" w:hint="eastAsia"/>
          <w:sz w:val="32"/>
          <w:szCs w:val="32"/>
        </w:rPr>
        <w:t>位：</w:t>
      </w:r>
      <w:r>
        <w:rPr>
          <w:rFonts w:eastAsia="PMingLiU" w:cs="Times New Roman"/>
          <w:sz w:val="32"/>
          <w:szCs w:val="32"/>
          <w:u w:val="single"/>
        </w:rPr>
        <w:tab/>
      </w:r>
      <w:r>
        <w:rPr>
          <w:rFonts w:eastAsia="PMingLiU" w:cs="Times New Roman"/>
          <w:sz w:val="32"/>
          <w:szCs w:val="32"/>
          <w:u w:val="single"/>
        </w:rPr>
        <w:tab/>
      </w:r>
      <w:r>
        <w:rPr>
          <w:rFonts w:eastAsia="PMingLiU" w:cs="Times New Roman"/>
          <w:sz w:val="32"/>
          <w:szCs w:val="32"/>
          <w:u w:val="single"/>
        </w:rPr>
        <w:tab/>
      </w:r>
      <w:r>
        <w:rPr>
          <w:rFonts w:eastAsia="PMingLiU" w:cs="Times New Roman"/>
          <w:sz w:val="32"/>
          <w:szCs w:val="32"/>
          <w:u w:val="single"/>
        </w:rPr>
        <w:tab/>
      </w:r>
      <w:r>
        <w:rPr>
          <w:rFonts w:eastAsia="PMingLiU" w:cs="Times New Roman"/>
          <w:sz w:val="32"/>
          <w:szCs w:val="32"/>
          <w:u w:val="single"/>
        </w:rPr>
        <w:tab/>
      </w:r>
      <w:r>
        <w:rPr>
          <w:rFonts w:eastAsia="PMingLiU" w:cs="Times New Roman"/>
          <w:sz w:val="32"/>
          <w:szCs w:val="32"/>
          <w:u w:val="single"/>
        </w:rPr>
        <w:tab/>
      </w:r>
      <w:r>
        <w:rPr>
          <w:rFonts w:eastAsia="PMingLiU" w:cs="Times New Roman"/>
          <w:sz w:val="32"/>
          <w:szCs w:val="32"/>
          <w:u w:val="single"/>
        </w:rPr>
        <w:tab/>
      </w:r>
      <w:r w:rsidR="006B4CC2">
        <w:rPr>
          <w:rFonts w:eastAsia="PMingLiU" w:cs="Times New Roman"/>
          <w:sz w:val="32"/>
          <w:szCs w:val="32"/>
          <w:u w:val="single"/>
        </w:rPr>
        <w:t xml:space="preserve">      </w:t>
      </w:r>
    </w:p>
    <w:p w:rsidR="00420605" w:rsidRDefault="00420605" w:rsidP="00A433B4">
      <w:pPr>
        <w:spacing w:line="600" w:lineRule="exact"/>
        <w:ind w:left="1440"/>
        <w:rPr>
          <w:rFonts w:eastAsia="仿宋_GB2312" w:cs="Times New Roman"/>
          <w:spacing w:val="-10"/>
          <w:sz w:val="32"/>
          <w:szCs w:val="32"/>
        </w:rPr>
      </w:pPr>
    </w:p>
    <w:p w:rsidR="00420605" w:rsidRDefault="00420605" w:rsidP="00A433B4">
      <w:pPr>
        <w:spacing w:line="600" w:lineRule="exact"/>
        <w:rPr>
          <w:rFonts w:eastAsia="仿宋_GB2312" w:cs="Times New Roman"/>
          <w:sz w:val="32"/>
          <w:szCs w:val="32"/>
        </w:rPr>
      </w:pPr>
    </w:p>
    <w:p w:rsidR="00420605" w:rsidRDefault="00420605" w:rsidP="00A433B4">
      <w:pPr>
        <w:spacing w:line="600" w:lineRule="exact"/>
        <w:rPr>
          <w:rFonts w:eastAsia="仿宋_GB2312" w:cs="Times New Roman"/>
          <w:sz w:val="32"/>
          <w:szCs w:val="32"/>
        </w:rPr>
      </w:pPr>
    </w:p>
    <w:p w:rsidR="00420605" w:rsidRDefault="00420605" w:rsidP="00A433B4">
      <w:pPr>
        <w:spacing w:line="600" w:lineRule="exact"/>
        <w:rPr>
          <w:rFonts w:eastAsia="仿宋_GB2312" w:cs="Times New Roman"/>
          <w:sz w:val="32"/>
          <w:szCs w:val="32"/>
        </w:rPr>
      </w:pPr>
    </w:p>
    <w:p w:rsidR="00420605" w:rsidRDefault="00DF4A3A" w:rsidP="00A433B4">
      <w:pPr>
        <w:spacing w:line="600" w:lineRule="exact"/>
        <w:jc w:val="center"/>
        <w:rPr>
          <w:rFonts w:ascii="楷体_GB2312" w:eastAsia="楷体_GB2312" w:cs="Times New Roman"/>
          <w:sz w:val="36"/>
          <w:szCs w:val="36"/>
        </w:rPr>
      </w:pPr>
      <w:r>
        <w:rPr>
          <w:rFonts w:ascii="楷体_GB2312" w:eastAsia="楷体_GB2312" w:cs="楷体_GB2312" w:hint="eastAsia"/>
          <w:sz w:val="36"/>
          <w:szCs w:val="36"/>
        </w:rPr>
        <w:t>常州市教育科学研究院</w:t>
      </w:r>
      <w:r w:rsidR="00420605">
        <w:rPr>
          <w:rFonts w:ascii="楷体_GB2312" w:eastAsia="楷体_GB2312" w:cs="楷体_GB2312"/>
          <w:sz w:val="36"/>
          <w:szCs w:val="36"/>
        </w:rPr>
        <w:t xml:space="preserve"> </w:t>
      </w:r>
      <w:r w:rsidR="00420605">
        <w:rPr>
          <w:rFonts w:ascii="楷体_GB2312" w:eastAsia="楷体_GB2312" w:cs="楷体_GB2312" w:hint="eastAsia"/>
          <w:sz w:val="36"/>
          <w:szCs w:val="36"/>
        </w:rPr>
        <w:t>制</w:t>
      </w:r>
    </w:p>
    <w:p w:rsidR="00420605" w:rsidRDefault="00420605" w:rsidP="00A433B4">
      <w:pPr>
        <w:spacing w:line="600" w:lineRule="exact"/>
        <w:jc w:val="center"/>
        <w:rPr>
          <w:rFonts w:ascii="楷体_GB2312" w:eastAsia="楷体_GB2312" w:cs="Times New Roman"/>
          <w:sz w:val="32"/>
          <w:szCs w:val="32"/>
        </w:rPr>
      </w:pPr>
      <w:r>
        <w:rPr>
          <w:rFonts w:ascii="楷体_GB2312" w:eastAsia="楷体_GB2312" w:cs="楷体_GB2312"/>
          <w:sz w:val="32"/>
          <w:szCs w:val="32"/>
        </w:rPr>
        <w:t>2019</w:t>
      </w:r>
      <w:r>
        <w:rPr>
          <w:rFonts w:ascii="楷体_GB2312" w:eastAsia="楷体_GB2312" w:cs="楷体_GB2312" w:hint="eastAsia"/>
          <w:sz w:val="32"/>
          <w:szCs w:val="32"/>
        </w:rPr>
        <w:t>年</w:t>
      </w:r>
      <w:r w:rsidR="00DF4A3A">
        <w:rPr>
          <w:rFonts w:ascii="楷体_GB2312" w:eastAsia="楷体_GB2312" w:cs="楷体_GB2312"/>
          <w:sz w:val="32"/>
          <w:szCs w:val="32"/>
        </w:rPr>
        <w:t>10</w:t>
      </w:r>
      <w:r>
        <w:rPr>
          <w:rFonts w:ascii="楷体_GB2312" w:eastAsia="楷体_GB2312" w:cs="楷体_GB2312" w:hint="eastAsia"/>
          <w:sz w:val="32"/>
          <w:szCs w:val="32"/>
        </w:rPr>
        <w:t>月</w:t>
      </w:r>
    </w:p>
    <w:p w:rsidR="00E74842" w:rsidRDefault="00E74842" w:rsidP="00A433B4">
      <w:pPr>
        <w:spacing w:line="600" w:lineRule="exact"/>
        <w:rPr>
          <w:rFonts w:cs="Times New Roman"/>
          <w:sz w:val="32"/>
          <w:szCs w:val="32"/>
        </w:rPr>
      </w:pPr>
    </w:p>
    <w:tbl>
      <w:tblPr>
        <w:tblW w:w="9468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208"/>
        <w:gridCol w:w="103"/>
        <w:gridCol w:w="529"/>
        <w:gridCol w:w="502"/>
        <w:gridCol w:w="1224"/>
        <w:gridCol w:w="194"/>
        <w:gridCol w:w="111"/>
        <w:gridCol w:w="172"/>
        <w:gridCol w:w="789"/>
        <w:gridCol w:w="254"/>
        <w:gridCol w:w="8"/>
        <w:gridCol w:w="217"/>
        <w:gridCol w:w="150"/>
        <w:gridCol w:w="378"/>
        <w:gridCol w:w="303"/>
        <w:gridCol w:w="609"/>
        <w:gridCol w:w="1191"/>
      </w:tblGrid>
      <w:tr w:rsidR="00D02F97" w:rsidTr="00291FB8">
        <w:trPr>
          <w:cantSplit/>
          <w:trHeight w:val="645"/>
        </w:trPr>
        <w:tc>
          <w:tcPr>
            <w:tcW w:w="1526" w:type="dxa"/>
            <w:vAlign w:val="center"/>
          </w:tcPr>
          <w:p w:rsidR="00D02F97" w:rsidRDefault="00D02F97" w:rsidP="00825A12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lastRenderedPageBreak/>
              <w:t>姓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名</w:t>
            </w:r>
          </w:p>
        </w:tc>
        <w:tc>
          <w:tcPr>
            <w:tcW w:w="1311" w:type="dxa"/>
            <w:gridSpan w:val="2"/>
            <w:vAlign w:val="center"/>
          </w:tcPr>
          <w:p w:rsidR="00D02F97" w:rsidRDefault="00D02F97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31" w:type="dxa"/>
            <w:gridSpan w:val="2"/>
            <w:vAlign w:val="center"/>
          </w:tcPr>
          <w:p w:rsidR="00D02F97" w:rsidRDefault="00D02F97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1701" w:type="dxa"/>
            <w:gridSpan w:val="4"/>
            <w:vAlign w:val="center"/>
          </w:tcPr>
          <w:p w:rsidR="00D02F97" w:rsidRDefault="00D02F97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1" w:type="dxa"/>
            <w:gridSpan w:val="3"/>
            <w:vAlign w:val="center"/>
          </w:tcPr>
          <w:p w:rsidR="00D02F97" w:rsidRDefault="00D02F97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籍贯</w:t>
            </w:r>
          </w:p>
        </w:tc>
        <w:tc>
          <w:tcPr>
            <w:tcW w:w="1048" w:type="dxa"/>
            <w:gridSpan w:val="4"/>
            <w:vAlign w:val="center"/>
          </w:tcPr>
          <w:p w:rsidR="00D02F97" w:rsidRDefault="00D02F97" w:rsidP="00825A12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vAlign w:val="center"/>
          </w:tcPr>
          <w:p w:rsidR="00D02F97" w:rsidRDefault="00D02F97" w:rsidP="00825A12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照</w:t>
            </w:r>
          </w:p>
          <w:p w:rsidR="00D02F97" w:rsidRDefault="00D02F97" w:rsidP="00825A12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片</w:t>
            </w:r>
          </w:p>
        </w:tc>
      </w:tr>
      <w:tr w:rsidR="00420605" w:rsidTr="00291FB8">
        <w:trPr>
          <w:cantSplit/>
          <w:trHeight w:val="645"/>
        </w:trPr>
        <w:tc>
          <w:tcPr>
            <w:tcW w:w="1526" w:type="dxa"/>
            <w:vAlign w:val="center"/>
          </w:tcPr>
          <w:p w:rsidR="00420605" w:rsidRDefault="00420605" w:rsidP="00825A12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工作单位</w:t>
            </w:r>
          </w:p>
        </w:tc>
        <w:tc>
          <w:tcPr>
            <w:tcW w:w="2342" w:type="dxa"/>
            <w:gridSpan w:val="4"/>
            <w:vAlign w:val="center"/>
          </w:tcPr>
          <w:p w:rsidR="00420605" w:rsidRDefault="00420605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420605" w:rsidRDefault="00420605" w:rsidP="00D02F9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2099" w:type="dxa"/>
            <w:gridSpan w:val="7"/>
            <w:vAlign w:val="center"/>
          </w:tcPr>
          <w:p w:rsidR="00420605" w:rsidRDefault="00420605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420605" w:rsidRDefault="00420605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D02F97" w:rsidTr="00291FB8">
        <w:trPr>
          <w:cantSplit/>
          <w:trHeight w:val="645"/>
        </w:trPr>
        <w:tc>
          <w:tcPr>
            <w:tcW w:w="1526" w:type="dxa"/>
            <w:vAlign w:val="center"/>
          </w:tcPr>
          <w:p w:rsidR="00D02F97" w:rsidRDefault="00D02F97" w:rsidP="00D02F9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具有何种</w:t>
            </w:r>
          </w:p>
          <w:p w:rsidR="00D02F97" w:rsidRDefault="00D02F97" w:rsidP="00D02F97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教师资格</w:t>
            </w:r>
          </w:p>
        </w:tc>
        <w:tc>
          <w:tcPr>
            <w:tcW w:w="2342" w:type="dxa"/>
            <w:gridSpan w:val="4"/>
            <w:vAlign w:val="center"/>
          </w:tcPr>
          <w:p w:rsidR="00D02F97" w:rsidRDefault="00D02F97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pacing w:val="-12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02F97" w:rsidRDefault="00D02F97" w:rsidP="00D02F97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参加工作</w:t>
            </w:r>
          </w:p>
          <w:p w:rsidR="00D02F97" w:rsidRPr="00D02F97" w:rsidRDefault="00D02F97" w:rsidP="00D02F97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时间</w:t>
            </w:r>
          </w:p>
        </w:tc>
        <w:tc>
          <w:tcPr>
            <w:tcW w:w="2099" w:type="dxa"/>
            <w:gridSpan w:val="7"/>
            <w:vAlign w:val="center"/>
          </w:tcPr>
          <w:p w:rsidR="00D02F97" w:rsidRDefault="00D02F97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D02F97" w:rsidRDefault="00D02F97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D02F97" w:rsidTr="00291FB8">
        <w:trPr>
          <w:cantSplit/>
          <w:trHeight w:val="645"/>
        </w:trPr>
        <w:tc>
          <w:tcPr>
            <w:tcW w:w="1526" w:type="dxa"/>
            <w:vAlign w:val="center"/>
          </w:tcPr>
          <w:p w:rsidR="00D02F97" w:rsidRDefault="00D02F97" w:rsidP="00825A12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教龄</w:t>
            </w:r>
          </w:p>
        </w:tc>
        <w:tc>
          <w:tcPr>
            <w:tcW w:w="2342" w:type="dxa"/>
            <w:gridSpan w:val="4"/>
            <w:vAlign w:val="center"/>
          </w:tcPr>
          <w:p w:rsidR="00D02F97" w:rsidRDefault="00D02F97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D02F97" w:rsidRDefault="00D02F97" w:rsidP="00D02F97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2099" w:type="dxa"/>
            <w:gridSpan w:val="7"/>
            <w:vAlign w:val="center"/>
          </w:tcPr>
          <w:p w:rsidR="00D02F97" w:rsidRDefault="00D02F97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vAlign w:val="center"/>
          </w:tcPr>
          <w:p w:rsidR="00D02F97" w:rsidRDefault="00D02F97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20605" w:rsidTr="00ED1B22">
        <w:trPr>
          <w:cantSplit/>
          <w:trHeight w:val="900"/>
        </w:trPr>
        <w:tc>
          <w:tcPr>
            <w:tcW w:w="1526" w:type="dxa"/>
            <w:vAlign w:val="center"/>
          </w:tcPr>
          <w:p w:rsidR="00420605" w:rsidRDefault="00420605" w:rsidP="00825A12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现任专业</w:t>
            </w:r>
          </w:p>
          <w:p w:rsidR="00420605" w:rsidRDefault="00420605" w:rsidP="00825A12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技术职务</w:t>
            </w:r>
          </w:p>
          <w:p w:rsidR="00420605" w:rsidRDefault="00420605" w:rsidP="00825A12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及聘任时间</w:t>
            </w:r>
          </w:p>
        </w:tc>
        <w:tc>
          <w:tcPr>
            <w:tcW w:w="1840" w:type="dxa"/>
            <w:gridSpan w:val="3"/>
            <w:vAlign w:val="center"/>
          </w:tcPr>
          <w:p w:rsidR="00420605" w:rsidRDefault="00420605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420605" w:rsidRDefault="00420605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现任行政职务及任职时间</w:t>
            </w:r>
          </w:p>
        </w:tc>
        <w:tc>
          <w:tcPr>
            <w:tcW w:w="1520" w:type="dxa"/>
            <w:gridSpan w:val="5"/>
            <w:vAlign w:val="center"/>
          </w:tcPr>
          <w:p w:rsidR="00420605" w:rsidRDefault="00420605" w:rsidP="00825A12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5"/>
            <w:vAlign w:val="center"/>
          </w:tcPr>
          <w:p w:rsidR="00420605" w:rsidRDefault="00506EF6" w:rsidP="00825A12">
            <w:pPr>
              <w:spacing w:line="300" w:lineRule="exact"/>
              <w:jc w:val="center"/>
              <w:rPr>
                <w:rFonts w:ascii="仿宋_GB2312" w:eastAsia="仿宋_GB2312" w:hAnsi="宋体" w:cs="Times New Roman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个人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>研究专长</w:t>
            </w:r>
          </w:p>
        </w:tc>
        <w:tc>
          <w:tcPr>
            <w:tcW w:w="1800" w:type="dxa"/>
            <w:gridSpan w:val="2"/>
            <w:vAlign w:val="center"/>
          </w:tcPr>
          <w:p w:rsidR="00420605" w:rsidRDefault="00420605" w:rsidP="00825A12">
            <w:pPr>
              <w:spacing w:line="6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20605" w:rsidTr="00ED1B22">
        <w:trPr>
          <w:cantSplit/>
          <w:trHeight w:val="780"/>
        </w:trPr>
        <w:tc>
          <w:tcPr>
            <w:tcW w:w="1526" w:type="dxa"/>
            <w:vAlign w:val="center"/>
          </w:tcPr>
          <w:p w:rsidR="00420605" w:rsidRDefault="00420605" w:rsidP="00825A12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最高</w:t>
            </w:r>
          </w:p>
          <w:p w:rsidR="00420605" w:rsidRDefault="00420605" w:rsidP="00825A12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学历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/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学位</w:t>
            </w:r>
          </w:p>
        </w:tc>
        <w:tc>
          <w:tcPr>
            <w:tcW w:w="1840" w:type="dxa"/>
            <w:gridSpan w:val="3"/>
            <w:vAlign w:val="center"/>
          </w:tcPr>
          <w:p w:rsidR="00420605" w:rsidRDefault="00420605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:rsidR="00420605" w:rsidRDefault="00420605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毕业学校</w:t>
            </w:r>
          </w:p>
          <w:p w:rsidR="00420605" w:rsidRDefault="00420605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及专业</w:t>
            </w:r>
          </w:p>
        </w:tc>
        <w:tc>
          <w:tcPr>
            <w:tcW w:w="4376" w:type="dxa"/>
            <w:gridSpan w:val="12"/>
            <w:vAlign w:val="center"/>
          </w:tcPr>
          <w:p w:rsidR="00420605" w:rsidRDefault="00420605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20605" w:rsidTr="00ED1B22">
        <w:trPr>
          <w:cantSplit/>
          <w:trHeight w:val="666"/>
        </w:trPr>
        <w:tc>
          <w:tcPr>
            <w:tcW w:w="1526" w:type="dxa"/>
            <w:vAlign w:val="center"/>
          </w:tcPr>
          <w:p w:rsidR="00420605" w:rsidRDefault="00420605" w:rsidP="00825A12">
            <w:pPr>
              <w:spacing w:line="3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五级梯队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称号</w:t>
            </w:r>
          </w:p>
        </w:tc>
        <w:tc>
          <w:tcPr>
            <w:tcW w:w="7942" w:type="dxa"/>
            <w:gridSpan w:val="17"/>
            <w:vAlign w:val="center"/>
          </w:tcPr>
          <w:p w:rsidR="00420605" w:rsidRDefault="00420605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20605" w:rsidTr="00ED1B22">
        <w:trPr>
          <w:cantSplit/>
          <w:trHeight w:val="658"/>
        </w:trPr>
        <w:tc>
          <w:tcPr>
            <w:tcW w:w="1526" w:type="dxa"/>
            <w:vAlign w:val="center"/>
          </w:tcPr>
          <w:p w:rsidR="00420605" w:rsidRDefault="00420605" w:rsidP="00825A12">
            <w:pPr>
              <w:spacing w:line="300" w:lineRule="exact"/>
              <w:jc w:val="center"/>
              <w:rPr>
                <w:rFonts w:ascii="仿宋_GB2312" w:eastAsia="仿宋_GB2312" w:cs="Times New Roman"/>
                <w:spacing w:val="-14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3871" w:type="dxa"/>
            <w:gridSpan w:val="7"/>
            <w:vAlign w:val="center"/>
          </w:tcPr>
          <w:p w:rsidR="00420605" w:rsidRDefault="00420605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420605" w:rsidRDefault="00420605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420605" w:rsidRDefault="00420605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631" w:type="dxa"/>
            <w:gridSpan w:val="5"/>
            <w:vAlign w:val="center"/>
          </w:tcPr>
          <w:p w:rsidR="00420605" w:rsidRDefault="00420605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20605" w:rsidTr="002E012F">
        <w:trPr>
          <w:cantSplit/>
          <w:trHeight w:val="510"/>
        </w:trPr>
        <w:tc>
          <w:tcPr>
            <w:tcW w:w="1526" w:type="dxa"/>
            <w:vMerge w:val="restart"/>
            <w:vAlign w:val="center"/>
          </w:tcPr>
          <w:p w:rsidR="00420605" w:rsidRDefault="00420605" w:rsidP="00825A12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工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作</w:t>
            </w:r>
          </w:p>
          <w:p w:rsidR="00420605" w:rsidRDefault="00420605" w:rsidP="00825A12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简</w:t>
            </w: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历</w:t>
            </w:r>
          </w:p>
        </w:tc>
        <w:tc>
          <w:tcPr>
            <w:tcW w:w="1208" w:type="dxa"/>
            <w:vAlign w:val="center"/>
          </w:tcPr>
          <w:p w:rsidR="00420605" w:rsidRDefault="00420605" w:rsidP="00825A12">
            <w:pPr>
              <w:spacing w:line="4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4631" w:type="dxa"/>
            <w:gridSpan w:val="13"/>
            <w:vAlign w:val="center"/>
          </w:tcPr>
          <w:p w:rsidR="00420605" w:rsidRDefault="00420605" w:rsidP="00825A12">
            <w:pPr>
              <w:spacing w:line="4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工作单位及部门</w:t>
            </w:r>
          </w:p>
        </w:tc>
        <w:tc>
          <w:tcPr>
            <w:tcW w:w="2103" w:type="dxa"/>
            <w:gridSpan w:val="3"/>
            <w:vAlign w:val="center"/>
          </w:tcPr>
          <w:p w:rsidR="00420605" w:rsidRDefault="00420605" w:rsidP="00825A12">
            <w:pPr>
              <w:spacing w:line="42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任何职务</w:t>
            </w:r>
          </w:p>
        </w:tc>
      </w:tr>
      <w:tr w:rsidR="00420605" w:rsidTr="002E012F">
        <w:trPr>
          <w:cantSplit/>
          <w:trHeight w:val="510"/>
        </w:trPr>
        <w:tc>
          <w:tcPr>
            <w:tcW w:w="1526" w:type="dxa"/>
            <w:vMerge/>
            <w:vAlign w:val="center"/>
          </w:tcPr>
          <w:p w:rsidR="00420605" w:rsidRDefault="00420605" w:rsidP="00825A12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420605" w:rsidRDefault="00420605" w:rsidP="00825A12">
            <w:pPr>
              <w:spacing w:line="5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4631" w:type="dxa"/>
            <w:gridSpan w:val="13"/>
            <w:vAlign w:val="center"/>
          </w:tcPr>
          <w:p w:rsidR="00420605" w:rsidRDefault="00420605" w:rsidP="00825A12">
            <w:pPr>
              <w:spacing w:line="5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3"/>
            <w:vAlign w:val="center"/>
          </w:tcPr>
          <w:p w:rsidR="00420605" w:rsidRDefault="00420605" w:rsidP="00825A12">
            <w:pPr>
              <w:spacing w:line="5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420605" w:rsidTr="002E012F">
        <w:trPr>
          <w:cantSplit/>
          <w:trHeight w:val="510"/>
        </w:trPr>
        <w:tc>
          <w:tcPr>
            <w:tcW w:w="1526" w:type="dxa"/>
            <w:vMerge/>
            <w:vAlign w:val="center"/>
          </w:tcPr>
          <w:p w:rsidR="00420605" w:rsidRDefault="00420605" w:rsidP="00825A12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420605" w:rsidRDefault="00420605" w:rsidP="00825A12">
            <w:pPr>
              <w:spacing w:line="5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4631" w:type="dxa"/>
            <w:gridSpan w:val="13"/>
            <w:vAlign w:val="center"/>
          </w:tcPr>
          <w:p w:rsidR="00420605" w:rsidRDefault="00420605" w:rsidP="00825A12">
            <w:pPr>
              <w:spacing w:line="5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3"/>
            <w:vAlign w:val="center"/>
          </w:tcPr>
          <w:p w:rsidR="00420605" w:rsidRDefault="00420605" w:rsidP="00825A12">
            <w:pPr>
              <w:spacing w:line="5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420605" w:rsidTr="002E012F">
        <w:trPr>
          <w:cantSplit/>
          <w:trHeight w:val="510"/>
        </w:trPr>
        <w:tc>
          <w:tcPr>
            <w:tcW w:w="1526" w:type="dxa"/>
            <w:vMerge/>
            <w:vAlign w:val="center"/>
          </w:tcPr>
          <w:p w:rsidR="00420605" w:rsidRDefault="00420605" w:rsidP="00825A12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420605" w:rsidRDefault="00420605" w:rsidP="00825A12">
            <w:pPr>
              <w:spacing w:line="5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4631" w:type="dxa"/>
            <w:gridSpan w:val="13"/>
            <w:vAlign w:val="center"/>
          </w:tcPr>
          <w:p w:rsidR="00420605" w:rsidRDefault="00420605" w:rsidP="00825A12">
            <w:pPr>
              <w:spacing w:line="5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3"/>
            <w:vAlign w:val="center"/>
          </w:tcPr>
          <w:p w:rsidR="00420605" w:rsidRDefault="00420605" w:rsidP="00825A12">
            <w:pPr>
              <w:spacing w:line="5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420605" w:rsidTr="002E012F">
        <w:trPr>
          <w:cantSplit/>
          <w:trHeight w:val="510"/>
        </w:trPr>
        <w:tc>
          <w:tcPr>
            <w:tcW w:w="1526" w:type="dxa"/>
            <w:vMerge/>
            <w:vAlign w:val="center"/>
          </w:tcPr>
          <w:p w:rsidR="00420605" w:rsidRDefault="00420605" w:rsidP="00825A12">
            <w:pPr>
              <w:spacing w:line="4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:rsidR="00420605" w:rsidRDefault="00420605" w:rsidP="00825A12">
            <w:pPr>
              <w:spacing w:line="5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4631" w:type="dxa"/>
            <w:gridSpan w:val="13"/>
            <w:vAlign w:val="center"/>
          </w:tcPr>
          <w:p w:rsidR="00420605" w:rsidRDefault="00420605" w:rsidP="00825A12">
            <w:pPr>
              <w:spacing w:line="5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103" w:type="dxa"/>
            <w:gridSpan w:val="3"/>
            <w:vAlign w:val="center"/>
          </w:tcPr>
          <w:p w:rsidR="00420605" w:rsidRDefault="00420605" w:rsidP="00825A12">
            <w:pPr>
              <w:spacing w:line="500" w:lineRule="exac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291FB8" w:rsidTr="00452434">
        <w:trPr>
          <w:cantSplit/>
          <w:trHeight w:val="525"/>
        </w:trPr>
        <w:tc>
          <w:tcPr>
            <w:tcW w:w="1526" w:type="dxa"/>
            <w:vMerge w:val="restart"/>
            <w:vAlign w:val="center"/>
          </w:tcPr>
          <w:p w:rsidR="00291FB8" w:rsidRDefault="00291FB8" w:rsidP="00825A12">
            <w:pPr>
              <w:spacing w:line="500" w:lineRule="exact"/>
              <w:jc w:val="center"/>
              <w:rPr>
                <w:rFonts w:ascii="仿宋_GB2312" w:eastAsia="仿宋_GB2312" w:hAnsi="宋体" w:cs="仿宋_GB2312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年度考核</w:t>
            </w:r>
          </w:p>
          <w:p w:rsidR="00291FB8" w:rsidRDefault="00291FB8" w:rsidP="00825A12">
            <w:pPr>
              <w:spacing w:line="5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情 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2342" w:type="dxa"/>
            <w:gridSpan w:val="4"/>
            <w:vAlign w:val="center"/>
          </w:tcPr>
          <w:p w:rsidR="00291FB8" w:rsidRDefault="00291FB8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度</w:t>
            </w:r>
          </w:p>
        </w:tc>
        <w:tc>
          <w:tcPr>
            <w:tcW w:w="5600" w:type="dxa"/>
            <w:gridSpan w:val="13"/>
            <w:vAlign w:val="center"/>
          </w:tcPr>
          <w:p w:rsidR="00291FB8" w:rsidRDefault="00291FB8" w:rsidP="00825A12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年度考核等次</w:t>
            </w:r>
          </w:p>
        </w:tc>
      </w:tr>
      <w:tr w:rsidR="00291FB8" w:rsidTr="00FA066B">
        <w:trPr>
          <w:cantSplit/>
          <w:trHeight w:val="525"/>
        </w:trPr>
        <w:tc>
          <w:tcPr>
            <w:tcW w:w="1526" w:type="dxa"/>
            <w:vMerge/>
            <w:vAlign w:val="center"/>
          </w:tcPr>
          <w:p w:rsidR="00291FB8" w:rsidRDefault="00291FB8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4"/>
            <w:vAlign w:val="center"/>
          </w:tcPr>
          <w:p w:rsidR="00291FB8" w:rsidRDefault="00291FB8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2016-2017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学年</w:t>
            </w:r>
          </w:p>
        </w:tc>
        <w:tc>
          <w:tcPr>
            <w:tcW w:w="5600" w:type="dxa"/>
            <w:gridSpan w:val="13"/>
            <w:vAlign w:val="center"/>
          </w:tcPr>
          <w:p w:rsidR="00291FB8" w:rsidRDefault="00291FB8" w:rsidP="00825A12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291FB8" w:rsidTr="00FB4F84">
        <w:trPr>
          <w:cantSplit/>
          <w:trHeight w:val="525"/>
        </w:trPr>
        <w:tc>
          <w:tcPr>
            <w:tcW w:w="1526" w:type="dxa"/>
            <w:vMerge/>
            <w:vAlign w:val="center"/>
          </w:tcPr>
          <w:p w:rsidR="00291FB8" w:rsidRDefault="00291FB8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4"/>
            <w:vAlign w:val="center"/>
          </w:tcPr>
          <w:p w:rsidR="00291FB8" w:rsidRDefault="00291FB8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2017-2018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学年</w:t>
            </w:r>
          </w:p>
        </w:tc>
        <w:tc>
          <w:tcPr>
            <w:tcW w:w="5600" w:type="dxa"/>
            <w:gridSpan w:val="13"/>
            <w:vAlign w:val="center"/>
          </w:tcPr>
          <w:p w:rsidR="00291FB8" w:rsidRDefault="00291FB8" w:rsidP="00825A12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291FB8" w:rsidTr="000B758D">
        <w:trPr>
          <w:cantSplit/>
          <w:trHeight w:val="525"/>
        </w:trPr>
        <w:tc>
          <w:tcPr>
            <w:tcW w:w="1526" w:type="dxa"/>
            <w:vMerge/>
            <w:vAlign w:val="center"/>
          </w:tcPr>
          <w:p w:rsidR="00291FB8" w:rsidRDefault="00291FB8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  <w:tc>
          <w:tcPr>
            <w:tcW w:w="2342" w:type="dxa"/>
            <w:gridSpan w:val="4"/>
            <w:vAlign w:val="center"/>
          </w:tcPr>
          <w:p w:rsidR="00291FB8" w:rsidRDefault="00291FB8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>2018-2019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学年</w:t>
            </w:r>
          </w:p>
        </w:tc>
        <w:tc>
          <w:tcPr>
            <w:tcW w:w="5600" w:type="dxa"/>
            <w:gridSpan w:val="13"/>
            <w:vAlign w:val="center"/>
          </w:tcPr>
          <w:p w:rsidR="00291FB8" w:rsidRDefault="00291FB8" w:rsidP="00825A12">
            <w:pPr>
              <w:spacing w:line="4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</w:tc>
      </w:tr>
      <w:tr w:rsidR="00420605" w:rsidTr="002E012F">
        <w:trPr>
          <w:cantSplit/>
          <w:trHeight w:val="902"/>
        </w:trPr>
        <w:tc>
          <w:tcPr>
            <w:tcW w:w="1526" w:type="dxa"/>
            <w:vMerge w:val="restart"/>
            <w:vAlign w:val="center"/>
          </w:tcPr>
          <w:p w:rsidR="00291FB8" w:rsidRDefault="00420605" w:rsidP="00291FB8">
            <w:pPr>
              <w:spacing w:line="38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个人获奖</w:t>
            </w:r>
          </w:p>
          <w:p w:rsidR="00420605" w:rsidRPr="00291FB8" w:rsidRDefault="00420605" w:rsidP="00291FB8">
            <w:pPr>
              <w:spacing w:line="38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情</w:t>
            </w:r>
            <w:r w:rsidR="00291FB8">
              <w:rPr>
                <w:rFonts w:ascii="仿宋_GB2312" w:eastAsia="仿宋_GB2312" w:cs="仿宋_GB2312" w:hint="eastAsia"/>
                <w:sz w:val="24"/>
                <w:szCs w:val="24"/>
              </w:rPr>
              <w:t>况（综合荣誉）</w:t>
            </w:r>
          </w:p>
        </w:tc>
        <w:tc>
          <w:tcPr>
            <w:tcW w:w="1208" w:type="dxa"/>
            <w:vAlign w:val="center"/>
          </w:tcPr>
          <w:p w:rsidR="00420605" w:rsidRDefault="00420605" w:rsidP="00825A1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获奖时间</w:t>
            </w:r>
          </w:p>
        </w:tc>
        <w:tc>
          <w:tcPr>
            <w:tcW w:w="4253" w:type="dxa"/>
            <w:gridSpan w:val="12"/>
            <w:vAlign w:val="center"/>
          </w:tcPr>
          <w:p w:rsidR="00420605" w:rsidRDefault="00420605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表彰奖励称号</w:t>
            </w:r>
          </w:p>
        </w:tc>
        <w:tc>
          <w:tcPr>
            <w:tcW w:w="2481" w:type="dxa"/>
            <w:gridSpan w:val="4"/>
            <w:vAlign w:val="center"/>
          </w:tcPr>
          <w:p w:rsidR="00420605" w:rsidRDefault="00420605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授奖部门</w:t>
            </w:r>
          </w:p>
        </w:tc>
      </w:tr>
      <w:tr w:rsidR="00420605" w:rsidTr="002E012F">
        <w:trPr>
          <w:cantSplit/>
          <w:trHeight w:val="555"/>
        </w:trPr>
        <w:tc>
          <w:tcPr>
            <w:tcW w:w="1526" w:type="dxa"/>
            <w:vMerge/>
            <w:vAlign w:val="center"/>
          </w:tcPr>
          <w:p w:rsidR="00420605" w:rsidRDefault="00420605" w:rsidP="00825A12">
            <w:pPr>
              <w:spacing w:line="38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08" w:type="dxa"/>
            <w:vAlign w:val="center"/>
          </w:tcPr>
          <w:p w:rsidR="00420605" w:rsidRDefault="00420605" w:rsidP="00825A1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4253" w:type="dxa"/>
            <w:gridSpan w:val="12"/>
            <w:vAlign w:val="center"/>
          </w:tcPr>
          <w:p w:rsidR="00420605" w:rsidRDefault="00420605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481" w:type="dxa"/>
            <w:gridSpan w:val="4"/>
            <w:vAlign w:val="center"/>
          </w:tcPr>
          <w:p w:rsidR="00420605" w:rsidRDefault="00420605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20605" w:rsidTr="002E012F">
        <w:trPr>
          <w:cantSplit/>
          <w:trHeight w:val="555"/>
        </w:trPr>
        <w:tc>
          <w:tcPr>
            <w:tcW w:w="1526" w:type="dxa"/>
            <w:vMerge/>
            <w:vAlign w:val="center"/>
          </w:tcPr>
          <w:p w:rsidR="00420605" w:rsidRDefault="00420605" w:rsidP="00825A12">
            <w:pPr>
              <w:spacing w:line="38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08" w:type="dxa"/>
            <w:vAlign w:val="center"/>
          </w:tcPr>
          <w:p w:rsidR="00420605" w:rsidRDefault="00420605" w:rsidP="00825A1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4253" w:type="dxa"/>
            <w:gridSpan w:val="12"/>
            <w:vAlign w:val="center"/>
          </w:tcPr>
          <w:p w:rsidR="00420605" w:rsidRDefault="00420605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481" w:type="dxa"/>
            <w:gridSpan w:val="4"/>
            <w:vAlign w:val="center"/>
          </w:tcPr>
          <w:p w:rsidR="00420605" w:rsidRDefault="00420605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20605" w:rsidTr="002E012F">
        <w:trPr>
          <w:cantSplit/>
          <w:trHeight w:val="555"/>
        </w:trPr>
        <w:tc>
          <w:tcPr>
            <w:tcW w:w="1526" w:type="dxa"/>
            <w:vMerge/>
            <w:vAlign w:val="center"/>
          </w:tcPr>
          <w:p w:rsidR="00420605" w:rsidRDefault="00420605" w:rsidP="00825A12">
            <w:pPr>
              <w:spacing w:line="38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08" w:type="dxa"/>
            <w:vAlign w:val="center"/>
          </w:tcPr>
          <w:p w:rsidR="00420605" w:rsidRDefault="00420605" w:rsidP="00825A1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4253" w:type="dxa"/>
            <w:gridSpan w:val="12"/>
            <w:vAlign w:val="center"/>
          </w:tcPr>
          <w:p w:rsidR="00420605" w:rsidRDefault="00420605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481" w:type="dxa"/>
            <w:gridSpan w:val="4"/>
            <w:vAlign w:val="center"/>
          </w:tcPr>
          <w:p w:rsidR="00420605" w:rsidRDefault="00420605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20605" w:rsidTr="002E012F">
        <w:trPr>
          <w:cantSplit/>
          <w:trHeight w:val="555"/>
        </w:trPr>
        <w:tc>
          <w:tcPr>
            <w:tcW w:w="1526" w:type="dxa"/>
            <w:vMerge/>
            <w:vAlign w:val="center"/>
          </w:tcPr>
          <w:p w:rsidR="00420605" w:rsidRDefault="00420605" w:rsidP="00825A12">
            <w:pPr>
              <w:spacing w:line="38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08" w:type="dxa"/>
            <w:vAlign w:val="center"/>
          </w:tcPr>
          <w:p w:rsidR="00420605" w:rsidRDefault="00420605" w:rsidP="00825A12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4253" w:type="dxa"/>
            <w:gridSpan w:val="12"/>
            <w:vAlign w:val="center"/>
          </w:tcPr>
          <w:p w:rsidR="00420605" w:rsidRDefault="00420605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481" w:type="dxa"/>
            <w:gridSpan w:val="4"/>
            <w:vAlign w:val="center"/>
          </w:tcPr>
          <w:p w:rsidR="00420605" w:rsidRDefault="00420605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20605" w:rsidTr="002E012F">
        <w:trPr>
          <w:cantSplit/>
          <w:trHeight w:val="600"/>
        </w:trPr>
        <w:tc>
          <w:tcPr>
            <w:tcW w:w="1526" w:type="dxa"/>
            <w:vMerge w:val="restart"/>
            <w:vAlign w:val="center"/>
          </w:tcPr>
          <w:p w:rsidR="00420605" w:rsidRDefault="00420605" w:rsidP="00825A12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lastRenderedPageBreak/>
              <w:t>参与课题研究工作情况</w:t>
            </w:r>
          </w:p>
        </w:tc>
        <w:tc>
          <w:tcPr>
            <w:tcW w:w="1208" w:type="dxa"/>
            <w:vAlign w:val="center"/>
          </w:tcPr>
          <w:p w:rsidR="00420605" w:rsidRDefault="00420605" w:rsidP="00825A12">
            <w:pPr>
              <w:spacing w:line="3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课题时间</w:t>
            </w:r>
          </w:p>
        </w:tc>
        <w:tc>
          <w:tcPr>
            <w:tcW w:w="3624" w:type="dxa"/>
            <w:gridSpan w:val="8"/>
            <w:vAlign w:val="center"/>
          </w:tcPr>
          <w:p w:rsidR="00420605" w:rsidRDefault="00420605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课题名称</w:t>
            </w:r>
          </w:p>
        </w:tc>
        <w:tc>
          <w:tcPr>
            <w:tcW w:w="1919" w:type="dxa"/>
            <w:gridSpan w:val="7"/>
            <w:vAlign w:val="center"/>
          </w:tcPr>
          <w:p w:rsidR="00420605" w:rsidRDefault="00420605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立项单位</w:t>
            </w:r>
          </w:p>
        </w:tc>
        <w:tc>
          <w:tcPr>
            <w:tcW w:w="1191" w:type="dxa"/>
            <w:vAlign w:val="center"/>
          </w:tcPr>
          <w:p w:rsidR="00420605" w:rsidRDefault="00420605" w:rsidP="00825A12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本人承担</w:t>
            </w:r>
          </w:p>
          <w:p w:rsidR="00420605" w:rsidRDefault="00420605" w:rsidP="00825A12">
            <w:pPr>
              <w:widowControl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情况</w:t>
            </w:r>
          </w:p>
        </w:tc>
      </w:tr>
      <w:tr w:rsidR="00420605" w:rsidTr="002E012F">
        <w:trPr>
          <w:cantSplit/>
          <w:trHeight w:val="600"/>
        </w:trPr>
        <w:tc>
          <w:tcPr>
            <w:tcW w:w="1526" w:type="dxa"/>
            <w:vMerge/>
            <w:vAlign w:val="center"/>
          </w:tcPr>
          <w:p w:rsidR="00420605" w:rsidRDefault="00420605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08" w:type="dxa"/>
            <w:vAlign w:val="center"/>
          </w:tcPr>
          <w:p w:rsidR="00420605" w:rsidRDefault="00420605" w:rsidP="00825A12">
            <w:pPr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624" w:type="dxa"/>
            <w:gridSpan w:val="8"/>
            <w:vAlign w:val="center"/>
          </w:tcPr>
          <w:p w:rsidR="00420605" w:rsidRDefault="00420605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919" w:type="dxa"/>
            <w:gridSpan w:val="7"/>
            <w:vAlign w:val="center"/>
          </w:tcPr>
          <w:p w:rsidR="00420605" w:rsidRDefault="00420605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191" w:type="dxa"/>
            <w:vAlign w:val="center"/>
          </w:tcPr>
          <w:p w:rsidR="00420605" w:rsidRDefault="00420605" w:rsidP="00825A12">
            <w:pPr>
              <w:widowControl/>
              <w:jc w:val="left"/>
              <w:rPr>
                <w:rFonts w:ascii="仿宋_GB2312" w:eastAsia="仿宋_GB2312" w:hAnsi="宋体" w:cs="Times New Roman"/>
              </w:rPr>
            </w:pPr>
          </w:p>
        </w:tc>
      </w:tr>
      <w:tr w:rsidR="00420605" w:rsidTr="002E012F">
        <w:trPr>
          <w:cantSplit/>
          <w:trHeight w:val="600"/>
        </w:trPr>
        <w:tc>
          <w:tcPr>
            <w:tcW w:w="1526" w:type="dxa"/>
            <w:vMerge/>
            <w:vAlign w:val="center"/>
          </w:tcPr>
          <w:p w:rsidR="00420605" w:rsidRDefault="00420605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08" w:type="dxa"/>
            <w:vAlign w:val="center"/>
          </w:tcPr>
          <w:p w:rsidR="00420605" w:rsidRDefault="00420605" w:rsidP="00825A12">
            <w:pPr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624" w:type="dxa"/>
            <w:gridSpan w:val="8"/>
            <w:vAlign w:val="center"/>
          </w:tcPr>
          <w:p w:rsidR="00420605" w:rsidRDefault="00420605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919" w:type="dxa"/>
            <w:gridSpan w:val="7"/>
            <w:vAlign w:val="center"/>
          </w:tcPr>
          <w:p w:rsidR="00420605" w:rsidRDefault="00420605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191" w:type="dxa"/>
            <w:vAlign w:val="center"/>
          </w:tcPr>
          <w:p w:rsidR="00420605" w:rsidRDefault="00420605" w:rsidP="00825A12">
            <w:pPr>
              <w:widowControl/>
              <w:jc w:val="left"/>
              <w:rPr>
                <w:rFonts w:ascii="仿宋_GB2312" w:eastAsia="仿宋_GB2312" w:hAnsi="宋体" w:cs="Times New Roman"/>
              </w:rPr>
            </w:pPr>
          </w:p>
        </w:tc>
      </w:tr>
      <w:tr w:rsidR="00420605" w:rsidTr="002E012F">
        <w:trPr>
          <w:cantSplit/>
          <w:trHeight w:val="600"/>
        </w:trPr>
        <w:tc>
          <w:tcPr>
            <w:tcW w:w="1526" w:type="dxa"/>
            <w:vMerge/>
            <w:vAlign w:val="center"/>
          </w:tcPr>
          <w:p w:rsidR="00420605" w:rsidRDefault="00420605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08" w:type="dxa"/>
            <w:vAlign w:val="center"/>
          </w:tcPr>
          <w:p w:rsidR="00420605" w:rsidRDefault="00420605" w:rsidP="00825A12">
            <w:pPr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624" w:type="dxa"/>
            <w:gridSpan w:val="8"/>
            <w:vAlign w:val="center"/>
          </w:tcPr>
          <w:p w:rsidR="00420605" w:rsidRDefault="00420605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919" w:type="dxa"/>
            <w:gridSpan w:val="7"/>
            <w:vAlign w:val="center"/>
          </w:tcPr>
          <w:p w:rsidR="00420605" w:rsidRDefault="00420605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191" w:type="dxa"/>
            <w:vAlign w:val="center"/>
          </w:tcPr>
          <w:p w:rsidR="00420605" w:rsidRDefault="00420605" w:rsidP="00825A12">
            <w:pPr>
              <w:widowControl/>
              <w:jc w:val="left"/>
              <w:rPr>
                <w:rFonts w:ascii="仿宋_GB2312" w:eastAsia="仿宋_GB2312" w:hAnsi="宋体" w:cs="Times New Roman"/>
              </w:rPr>
            </w:pPr>
          </w:p>
        </w:tc>
      </w:tr>
      <w:tr w:rsidR="00420605" w:rsidTr="002E012F">
        <w:trPr>
          <w:cantSplit/>
          <w:trHeight w:val="600"/>
        </w:trPr>
        <w:tc>
          <w:tcPr>
            <w:tcW w:w="1526" w:type="dxa"/>
            <w:vMerge/>
            <w:vAlign w:val="center"/>
          </w:tcPr>
          <w:p w:rsidR="00420605" w:rsidRDefault="00420605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208" w:type="dxa"/>
            <w:vAlign w:val="center"/>
          </w:tcPr>
          <w:p w:rsidR="00420605" w:rsidRDefault="00420605" w:rsidP="00825A12">
            <w:pPr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3624" w:type="dxa"/>
            <w:gridSpan w:val="8"/>
            <w:vAlign w:val="center"/>
          </w:tcPr>
          <w:p w:rsidR="00420605" w:rsidRDefault="00420605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919" w:type="dxa"/>
            <w:gridSpan w:val="7"/>
            <w:vAlign w:val="center"/>
          </w:tcPr>
          <w:p w:rsidR="00420605" w:rsidRDefault="00420605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1191" w:type="dxa"/>
            <w:vAlign w:val="center"/>
          </w:tcPr>
          <w:p w:rsidR="00420605" w:rsidRDefault="00420605" w:rsidP="00825A12">
            <w:pPr>
              <w:widowControl/>
              <w:jc w:val="left"/>
              <w:rPr>
                <w:rFonts w:ascii="仿宋_GB2312" w:eastAsia="仿宋_GB2312" w:hAnsi="宋体" w:cs="Times New Roman"/>
              </w:rPr>
            </w:pPr>
          </w:p>
        </w:tc>
      </w:tr>
      <w:tr w:rsidR="002E012F" w:rsidTr="005D56A8">
        <w:trPr>
          <w:cantSplit/>
          <w:trHeight w:val="600"/>
        </w:trPr>
        <w:tc>
          <w:tcPr>
            <w:tcW w:w="1526" w:type="dxa"/>
            <w:vMerge w:val="restart"/>
            <w:vAlign w:val="center"/>
          </w:tcPr>
          <w:p w:rsidR="002E012F" w:rsidRPr="003E3591" w:rsidRDefault="002E012F" w:rsidP="00825A12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论文获奖（发表）情况</w:t>
            </w:r>
          </w:p>
        </w:tc>
        <w:tc>
          <w:tcPr>
            <w:tcW w:w="1208" w:type="dxa"/>
            <w:vAlign w:val="center"/>
          </w:tcPr>
          <w:p w:rsidR="002E012F" w:rsidRDefault="002E012F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时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间</w:t>
            </w:r>
          </w:p>
        </w:tc>
        <w:tc>
          <w:tcPr>
            <w:tcW w:w="2552" w:type="dxa"/>
            <w:gridSpan w:val="5"/>
            <w:vAlign w:val="center"/>
          </w:tcPr>
          <w:p w:rsidR="002E012F" w:rsidRDefault="002E012F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论文名称</w:t>
            </w:r>
          </w:p>
        </w:tc>
        <w:tc>
          <w:tcPr>
            <w:tcW w:w="4182" w:type="dxa"/>
            <w:gridSpan w:val="11"/>
            <w:vAlign w:val="center"/>
          </w:tcPr>
          <w:p w:rsidR="002E012F" w:rsidRDefault="002E012F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>发表或获奖情况</w:t>
            </w:r>
          </w:p>
        </w:tc>
      </w:tr>
      <w:tr w:rsidR="002E012F" w:rsidTr="00533C7D">
        <w:trPr>
          <w:cantSplit/>
          <w:trHeight w:val="600"/>
        </w:trPr>
        <w:tc>
          <w:tcPr>
            <w:tcW w:w="1526" w:type="dxa"/>
            <w:vMerge/>
            <w:vAlign w:val="center"/>
          </w:tcPr>
          <w:p w:rsidR="002E012F" w:rsidRDefault="002E012F" w:rsidP="00825A12">
            <w:pPr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08" w:type="dxa"/>
            <w:vAlign w:val="center"/>
          </w:tcPr>
          <w:p w:rsidR="002E012F" w:rsidRDefault="002E012F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2E012F" w:rsidRDefault="002E012F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4182" w:type="dxa"/>
            <w:gridSpan w:val="11"/>
            <w:vAlign w:val="center"/>
          </w:tcPr>
          <w:p w:rsidR="002E012F" w:rsidRDefault="002E012F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2E012F" w:rsidTr="00063D7B">
        <w:trPr>
          <w:cantSplit/>
          <w:trHeight w:val="600"/>
        </w:trPr>
        <w:tc>
          <w:tcPr>
            <w:tcW w:w="1526" w:type="dxa"/>
            <w:vMerge/>
            <w:vAlign w:val="center"/>
          </w:tcPr>
          <w:p w:rsidR="002E012F" w:rsidRDefault="002E012F" w:rsidP="00825A12">
            <w:pPr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08" w:type="dxa"/>
            <w:vAlign w:val="center"/>
          </w:tcPr>
          <w:p w:rsidR="002E012F" w:rsidRDefault="002E012F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2E012F" w:rsidRDefault="002E012F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4182" w:type="dxa"/>
            <w:gridSpan w:val="11"/>
            <w:vAlign w:val="center"/>
          </w:tcPr>
          <w:p w:rsidR="002E012F" w:rsidRDefault="002E012F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2E012F" w:rsidTr="00F62D85">
        <w:trPr>
          <w:cantSplit/>
          <w:trHeight w:val="600"/>
        </w:trPr>
        <w:tc>
          <w:tcPr>
            <w:tcW w:w="1526" w:type="dxa"/>
            <w:vMerge/>
            <w:vAlign w:val="center"/>
          </w:tcPr>
          <w:p w:rsidR="002E012F" w:rsidRDefault="002E012F" w:rsidP="00825A12">
            <w:pPr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08" w:type="dxa"/>
            <w:vAlign w:val="center"/>
          </w:tcPr>
          <w:p w:rsidR="002E012F" w:rsidRDefault="002E012F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2E012F" w:rsidRDefault="002E012F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4182" w:type="dxa"/>
            <w:gridSpan w:val="11"/>
            <w:vAlign w:val="center"/>
          </w:tcPr>
          <w:p w:rsidR="002E012F" w:rsidRDefault="002E012F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2E012F" w:rsidTr="00720E42">
        <w:trPr>
          <w:cantSplit/>
          <w:trHeight w:val="600"/>
        </w:trPr>
        <w:tc>
          <w:tcPr>
            <w:tcW w:w="1526" w:type="dxa"/>
            <w:vMerge/>
            <w:vAlign w:val="center"/>
          </w:tcPr>
          <w:p w:rsidR="002E012F" w:rsidRDefault="002E012F" w:rsidP="00825A12">
            <w:pPr>
              <w:spacing w:line="3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208" w:type="dxa"/>
            <w:vAlign w:val="center"/>
          </w:tcPr>
          <w:p w:rsidR="002E012F" w:rsidRDefault="002E012F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2E012F" w:rsidRDefault="002E012F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  <w:tc>
          <w:tcPr>
            <w:tcW w:w="4182" w:type="dxa"/>
            <w:gridSpan w:val="11"/>
            <w:vAlign w:val="center"/>
          </w:tcPr>
          <w:p w:rsidR="002E012F" w:rsidRDefault="002E012F" w:rsidP="00825A12">
            <w:pPr>
              <w:spacing w:line="300" w:lineRule="exact"/>
              <w:jc w:val="center"/>
              <w:rPr>
                <w:rFonts w:ascii="仿宋_GB2312" w:eastAsia="仿宋_GB2312" w:hAnsi="宋体" w:cs="Times New Roman"/>
              </w:rPr>
            </w:pPr>
          </w:p>
        </w:tc>
      </w:tr>
      <w:tr w:rsidR="00420605" w:rsidTr="00ED1B22">
        <w:trPr>
          <w:cantSplit/>
          <w:trHeight w:val="3417"/>
        </w:trPr>
        <w:tc>
          <w:tcPr>
            <w:tcW w:w="1526" w:type="dxa"/>
            <w:vAlign w:val="center"/>
          </w:tcPr>
          <w:p w:rsidR="00420605" w:rsidRDefault="00420605" w:rsidP="00825A12">
            <w:pPr>
              <w:spacing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学校（单位）</w:t>
            </w:r>
          </w:p>
          <w:p w:rsidR="00420605" w:rsidRDefault="00420605" w:rsidP="00825A12">
            <w:pPr>
              <w:spacing w:line="50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7942" w:type="dxa"/>
            <w:gridSpan w:val="17"/>
          </w:tcPr>
          <w:p w:rsidR="00420605" w:rsidRDefault="00420605" w:rsidP="00825A12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420605" w:rsidRDefault="00420605" w:rsidP="00825A12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420605" w:rsidRDefault="00420605" w:rsidP="00825A12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420605" w:rsidRDefault="00420605" w:rsidP="00825A12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420605" w:rsidRDefault="00420605" w:rsidP="00825A12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420605" w:rsidRDefault="00420605" w:rsidP="00825A12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420605" w:rsidRDefault="00420605" w:rsidP="00BC1526">
            <w:pPr>
              <w:spacing w:beforeLines="50" w:before="156"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420605" w:rsidRDefault="00420605" w:rsidP="00BC1526">
            <w:pPr>
              <w:spacing w:beforeLines="50" w:before="156"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盖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章</w:t>
            </w:r>
          </w:p>
          <w:p w:rsidR="00420605" w:rsidRDefault="00420605" w:rsidP="00BC1526">
            <w:pPr>
              <w:spacing w:beforeLines="50" w:before="156"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                        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　　</w:t>
            </w:r>
            <w:r>
              <w:rPr>
                <w:rFonts w:ascii="仿宋_GB2312" w:eastAsia="仿宋_GB2312" w:hAnsi="宋体" w:cs="仿宋_GB2312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>年　　月　　日</w:t>
            </w:r>
          </w:p>
        </w:tc>
      </w:tr>
      <w:tr w:rsidR="00F059F7" w:rsidTr="00ED1B22">
        <w:trPr>
          <w:cantSplit/>
          <w:trHeight w:val="3417"/>
        </w:trPr>
        <w:tc>
          <w:tcPr>
            <w:tcW w:w="1526" w:type="dxa"/>
            <w:vAlign w:val="center"/>
          </w:tcPr>
          <w:p w:rsidR="00F059F7" w:rsidRDefault="00F059F7" w:rsidP="00825A12">
            <w:pPr>
              <w:spacing w:line="50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24"/>
                <w:szCs w:val="24"/>
              </w:rPr>
              <w:t>辖</w:t>
            </w:r>
            <w:proofErr w:type="gramEnd"/>
            <w:r>
              <w:rPr>
                <w:rFonts w:ascii="仿宋_GB2312" w:eastAsia="仿宋_GB2312" w:cs="仿宋_GB2312" w:hint="eastAsia"/>
                <w:sz w:val="24"/>
                <w:szCs w:val="24"/>
              </w:rPr>
              <w:t>市区教育局意见</w:t>
            </w:r>
          </w:p>
        </w:tc>
        <w:tc>
          <w:tcPr>
            <w:tcW w:w="7942" w:type="dxa"/>
            <w:gridSpan w:val="17"/>
          </w:tcPr>
          <w:p w:rsidR="00F059F7" w:rsidRDefault="00F059F7" w:rsidP="00825A12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F059F7" w:rsidRDefault="00F059F7" w:rsidP="00825A12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F059F7" w:rsidRDefault="00F059F7" w:rsidP="00825A12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F059F7" w:rsidRDefault="00F059F7" w:rsidP="00825A12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F059F7" w:rsidRDefault="00F059F7" w:rsidP="00825A12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F059F7" w:rsidRDefault="00F059F7" w:rsidP="00825A12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F059F7" w:rsidRDefault="00F059F7" w:rsidP="00825A12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F059F7" w:rsidRDefault="00F059F7" w:rsidP="00825A12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F059F7" w:rsidRDefault="00F059F7" w:rsidP="00825A12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</w:p>
          <w:p w:rsidR="00F059F7" w:rsidRPr="00F059F7" w:rsidRDefault="00F059F7" w:rsidP="00F059F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Times New Roman"/>
                <w:sz w:val="24"/>
                <w:szCs w:val="24"/>
              </w:rPr>
              <w:t xml:space="preserve">                                            </w:t>
            </w:r>
            <w:r w:rsidRPr="00F059F7">
              <w:rPr>
                <w:rFonts w:ascii="仿宋_GB2312" w:eastAsia="仿宋_GB2312" w:hAnsi="宋体" w:cs="Times New Roman" w:hint="eastAsia"/>
                <w:sz w:val="24"/>
                <w:szCs w:val="24"/>
              </w:rPr>
              <w:t>盖    章</w:t>
            </w:r>
          </w:p>
          <w:p w:rsidR="00F059F7" w:rsidRDefault="00F059F7" w:rsidP="00F059F7">
            <w:pPr>
              <w:spacing w:line="300" w:lineRule="exact"/>
              <w:rPr>
                <w:rFonts w:ascii="仿宋_GB2312" w:eastAsia="仿宋_GB2312" w:hAnsi="宋体" w:cs="Times New Roman"/>
                <w:sz w:val="24"/>
                <w:szCs w:val="24"/>
              </w:rPr>
            </w:pPr>
            <w:r w:rsidRPr="00F059F7">
              <w:rPr>
                <w:rFonts w:ascii="仿宋_GB2312" w:eastAsia="仿宋_GB2312" w:hAnsi="宋体" w:cs="Times New Roman" w:hint="eastAsia"/>
                <w:sz w:val="24"/>
                <w:szCs w:val="24"/>
              </w:rPr>
              <w:t xml:space="preserve">                                  　　       年　　月　　日</w:t>
            </w:r>
          </w:p>
        </w:tc>
      </w:tr>
    </w:tbl>
    <w:p w:rsidR="00420605" w:rsidRPr="00754BEC" w:rsidRDefault="00420605">
      <w:pPr>
        <w:rPr>
          <w:rFonts w:cs="Times New Roman"/>
        </w:rPr>
      </w:pPr>
    </w:p>
    <w:sectPr w:rsidR="00420605" w:rsidRPr="00754BEC" w:rsidSect="00773E80">
      <w:footerReference w:type="default" r:id="rId8"/>
      <w:pgSz w:w="11906" w:h="16838"/>
      <w:pgMar w:top="1440" w:right="1474" w:bottom="1440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282" w:rsidRDefault="00250282" w:rsidP="009518F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50282" w:rsidRDefault="00250282" w:rsidP="009518F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仿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605" w:rsidRPr="00773E80" w:rsidRDefault="005A3C5A" w:rsidP="009E7552">
    <w:pPr>
      <w:pStyle w:val="a3"/>
      <w:framePr w:wrap="auto" w:vAnchor="text" w:hAnchor="margin" w:xAlign="center" w:y="1"/>
      <w:rPr>
        <w:rStyle w:val="a5"/>
        <w:rFonts w:ascii="宋体" w:cs="宋体"/>
        <w:sz w:val="28"/>
        <w:szCs w:val="28"/>
      </w:rPr>
    </w:pPr>
    <w:r w:rsidRPr="00773E80">
      <w:rPr>
        <w:rStyle w:val="a5"/>
        <w:rFonts w:ascii="宋体" w:hAnsi="宋体" w:cs="宋体"/>
        <w:sz w:val="28"/>
        <w:szCs w:val="28"/>
      </w:rPr>
      <w:fldChar w:fldCharType="begin"/>
    </w:r>
    <w:r w:rsidR="00420605" w:rsidRPr="00773E80">
      <w:rPr>
        <w:rStyle w:val="a5"/>
        <w:rFonts w:ascii="宋体" w:hAnsi="宋体" w:cs="宋体"/>
        <w:sz w:val="28"/>
        <w:szCs w:val="28"/>
      </w:rPr>
      <w:instrText xml:space="preserve">PAGE  </w:instrText>
    </w:r>
    <w:r w:rsidRPr="00773E80">
      <w:rPr>
        <w:rStyle w:val="a5"/>
        <w:rFonts w:ascii="宋体" w:hAnsi="宋体" w:cs="宋体"/>
        <w:sz w:val="28"/>
        <w:szCs w:val="28"/>
      </w:rPr>
      <w:fldChar w:fldCharType="separate"/>
    </w:r>
    <w:r w:rsidR="001F10B0">
      <w:rPr>
        <w:rStyle w:val="a5"/>
        <w:rFonts w:ascii="宋体" w:hAnsi="宋体" w:cs="宋体"/>
        <w:noProof/>
        <w:sz w:val="28"/>
        <w:szCs w:val="28"/>
      </w:rPr>
      <w:t>- 6 -</w:t>
    </w:r>
    <w:r w:rsidRPr="00773E80">
      <w:rPr>
        <w:rStyle w:val="a5"/>
        <w:rFonts w:ascii="宋体" w:hAnsi="宋体" w:cs="宋体"/>
        <w:sz w:val="28"/>
        <w:szCs w:val="28"/>
      </w:rPr>
      <w:fldChar w:fldCharType="end"/>
    </w:r>
  </w:p>
  <w:p w:rsidR="00420605" w:rsidRDefault="00420605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282" w:rsidRDefault="00250282" w:rsidP="009518F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50282" w:rsidRDefault="00250282" w:rsidP="009518F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D8DEC"/>
    <w:multiLevelType w:val="singleLevel"/>
    <w:tmpl w:val="0E1D8DE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0042099"/>
    <w:multiLevelType w:val="singleLevel"/>
    <w:tmpl w:val="20042099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9252AFB"/>
    <w:rsid w:val="00044A91"/>
    <w:rsid w:val="000471D7"/>
    <w:rsid w:val="00090491"/>
    <w:rsid w:val="000D40F5"/>
    <w:rsid w:val="000E2305"/>
    <w:rsid w:val="00124F76"/>
    <w:rsid w:val="00143A49"/>
    <w:rsid w:val="0014404E"/>
    <w:rsid w:val="001531B9"/>
    <w:rsid w:val="001A5B11"/>
    <w:rsid w:val="001B76A9"/>
    <w:rsid w:val="001C5B26"/>
    <w:rsid w:val="001C6F2C"/>
    <w:rsid w:val="001F10B0"/>
    <w:rsid w:val="002135E8"/>
    <w:rsid w:val="00220EE6"/>
    <w:rsid w:val="0023096D"/>
    <w:rsid w:val="00250282"/>
    <w:rsid w:val="0025066A"/>
    <w:rsid w:val="0029066C"/>
    <w:rsid w:val="00291FB8"/>
    <w:rsid w:val="002A3ABE"/>
    <w:rsid w:val="002B7E7B"/>
    <w:rsid w:val="002E012F"/>
    <w:rsid w:val="00321A6D"/>
    <w:rsid w:val="00341317"/>
    <w:rsid w:val="003675B8"/>
    <w:rsid w:val="003902B6"/>
    <w:rsid w:val="003C63FD"/>
    <w:rsid w:val="003E3591"/>
    <w:rsid w:val="00420605"/>
    <w:rsid w:val="00427107"/>
    <w:rsid w:val="00434419"/>
    <w:rsid w:val="00470345"/>
    <w:rsid w:val="004C49AF"/>
    <w:rsid w:val="004D55B4"/>
    <w:rsid w:val="004E3CD8"/>
    <w:rsid w:val="004F6730"/>
    <w:rsid w:val="0050585E"/>
    <w:rsid w:val="00506EF6"/>
    <w:rsid w:val="00510A63"/>
    <w:rsid w:val="005235BF"/>
    <w:rsid w:val="00531A0D"/>
    <w:rsid w:val="00537940"/>
    <w:rsid w:val="005440A6"/>
    <w:rsid w:val="005A3765"/>
    <w:rsid w:val="005A3C5A"/>
    <w:rsid w:val="005C6065"/>
    <w:rsid w:val="005D59CB"/>
    <w:rsid w:val="006216CA"/>
    <w:rsid w:val="0065560C"/>
    <w:rsid w:val="006662C5"/>
    <w:rsid w:val="00691591"/>
    <w:rsid w:val="006B2494"/>
    <w:rsid w:val="006B4CC2"/>
    <w:rsid w:val="006D44DA"/>
    <w:rsid w:val="006D7888"/>
    <w:rsid w:val="00707E68"/>
    <w:rsid w:val="00722778"/>
    <w:rsid w:val="007538F1"/>
    <w:rsid w:val="00754BEC"/>
    <w:rsid w:val="00773E80"/>
    <w:rsid w:val="00783A91"/>
    <w:rsid w:val="00786977"/>
    <w:rsid w:val="0079557A"/>
    <w:rsid w:val="007A29A8"/>
    <w:rsid w:val="007B4C32"/>
    <w:rsid w:val="007C3B44"/>
    <w:rsid w:val="0081517C"/>
    <w:rsid w:val="0082270D"/>
    <w:rsid w:val="00823A8D"/>
    <w:rsid w:val="00825A12"/>
    <w:rsid w:val="00861211"/>
    <w:rsid w:val="008668BD"/>
    <w:rsid w:val="00875D09"/>
    <w:rsid w:val="00897EE6"/>
    <w:rsid w:val="008A3204"/>
    <w:rsid w:val="008F1928"/>
    <w:rsid w:val="00933C04"/>
    <w:rsid w:val="009518F0"/>
    <w:rsid w:val="00974FE4"/>
    <w:rsid w:val="00984969"/>
    <w:rsid w:val="009E7552"/>
    <w:rsid w:val="009F28E7"/>
    <w:rsid w:val="00A0250D"/>
    <w:rsid w:val="00A433B4"/>
    <w:rsid w:val="00A633A0"/>
    <w:rsid w:val="00AA7CBE"/>
    <w:rsid w:val="00AD049F"/>
    <w:rsid w:val="00AE5AB9"/>
    <w:rsid w:val="00B00041"/>
    <w:rsid w:val="00B17616"/>
    <w:rsid w:val="00B4776E"/>
    <w:rsid w:val="00B50146"/>
    <w:rsid w:val="00B94FEF"/>
    <w:rsid w:val="00BA6777"/>
    <w:rsid w:val="00BC1526"/>
    <w:rsid w:val="00BD691E"/>
    <w:rsid w:val="00BE25E8"/>
    <w:rsid w:val="00BF561C"/>
    <w:rsid w:val="00C35314"/>
    <w:rsid w:val="00C36C31"/>
    <w:rsid w:val="00C515BE"/>
    <w:rsid w:val="00C714BB"/>
    <w:rsid w:val="00C73870"/>
    <w:rsid w:val="00C85284"/>
    <w:rsid w:val="00CC58BB"/>
    <w:rsid w:val="00CD2B62"/>
    <w:rsid w:val="00D02F97"/>
    <w:rsid w:val="00D25FA6"/>
    <w:rsid w:val="00D5151E"/>
    <w:rsid w:val="00D57404"/>
    <w:rsid w:val="00D85222"/>
    <w:rsid w:val="00D95C4C"/>
    <w:rsid w:val="00DC32C2"/>
    <w:rsid w:val="00DC755A"/>
    <w:rsid w:val="00DD76E8"/>
    <w:rsid w:val="00DE77DC"/>
    <w:rsid w:val="00DF4A3A"/>
    <w:rsid w:val="00E1155E"/>
    <w:rsid w:val="00E23E66"/>
    <w:rsid w:val="00E467B5"/>
    <w:rsid w:val="00E46C6E"/>
    <w:rsid w:val="00E52AD1"/>
    <w:rsid w:val="00E57FE1"/>
    <w:rsid w:val="00E71C3E"/>
    <w:rsid w:val="00E732DF"/>
    <w:rsid w:val="00E74842"/>
    <w:rsid w:val="00E7777E"/>
    <w:rsid w:val="00E86CB3"/>
    <w:rsid w:val="00EA0085"/>
    <w:rsid w:val="00EA44ED"/>
    <w:rsid w:val="00ED1B22"/>
    <w:rsid w:val="00F059F7"/>
    <w:rsid w:val="00F47461"/>
    <w:rsid w:val="00F56B52"/>
    <w:rsid w:val="00F755EC"/>
    <w:rsid w:val="00F8585D"/>
    <w:rsid w:val="00FA7C4D"/>
    <w:rsid w:val="00FB1AE4"/>
    <w:rsid w:val="00FF1D9C"/>
    <w:rsid w:val="00FF51D7"/>
    <w:rsid w:val="3925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2CE94D5-3138-4DA1-9CAA-D2065224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 w:unhideWhenUsed="1"/>
    <w:lsdException w:name="HTML Bottom of Form" w:locked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 w:unhideWhenUsed="1"/>
    <w:lsdException w:name="Outline List 1" w:locked="1" w:uiPriority="0" w:unhideWhenUsed="1"/>
    <w:lsdException w:name="Outline List 2" w:locked="1" w:uiPriority="0" w:unhideWhenUsed="1"/>
    <w:lsdException w:name="Outline List 3" w:locked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8F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9518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D85222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984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semiHidden/>
    <w:locked/>
    <w:rsid w:val="00984969"/>
    <w:rPr>
      <w:sz w:val="18"/>
      <w:szCs w:val="18"/>
    </w:rPr>
  </w:style>
  <w:style w:type="paragraph" w:customStyle="1" w:styleId="1">
    <w:name w:val="列出段落1"/>
    <w:basedOn w:val="a"/>
    <w:uiPriority w:val="99"/>
    <w:rsid w:val="00754BEC"/>
    <w:pPr>
      <w:ind w:firstLineChars="200" w:firstLine="420"/>
    </w:pPr>
  </w:style>
  <w:style w:type="character" w:styleId="a5">
    <w:name w:val="page number"/>
    <w:basedOn w:val="a0"/>
    <w:uiPriority w:val="99"/>
    <w:rsid w:val="00773E80"/>
  </w:style>
  <w:style w:type="character" w:styleId="a6">
    <w:name w:val="Hyperlink"/>
    <w:uiPriority w:val="99"/>
    <w:unhideWhenUsed/>
    <w:rsid w:val="00C36C31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C36C31"/>
    <w:rPr>
      <w:color w:val="605E5C"/>
      <w:shd w:val="clear" w:color="auto" w:fill="E1DFDD"/>
    </w:rPr>
  </w:style>
  <w:style w:type="paragraph" w:styleId="a7">
    <w:name w:val="Normal (Web)"/>
    <w:basedOn w:val="a"/>
    <w:uiPriority w:val="99"/>
    <w:unhideWhenUsed/>
    <w:rsid w:val="008A320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6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1516;&#26102;&#23558;&#30003;&#25253;&#34920;&#30005;&#23376;&#31295;&#21457;&#36865;&#33267;904687114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318</Words>
  <Characters>1815</Characters>
  <Application>Microsoft Office Word</Application>
  <DocSecurity>0</DocSecurity>
  <Lines>15</Lines>
  <Paragraphs>4</Paragraphs>
  <ScaleCrop>false</ScaleCrop>
  <Company>Microsoft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姚才兴</dc:creator>
  <cp:keywords/>
  <dc:description/>
  <cp:lastModifiedBy>张丽霞</cp:lastModifiedBy>
  <cp:revision>106</cp:revision>
  <dcterms:created xsi:type="dcterms:W3CDTF">2019-09-25T07:01:00Z</dcterms:created>
  <dcterms:modified xsi:type="dcterms:W3CDTF">2019-10-08T03:14:00Z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