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046196" w14:textId="77777777" w:rsidR="00D90EE6" w:rsidRDefault="00D90EE6" w:rsidP="00462450">
      <w:pPr>
        <w:rPr>
          <w:rFonts w:hint="eastAsia"/>
          <w:sz w:val="32"/>
          <w:szCs w:val="32"/>
        </w:rPr>
      </w:pPr>
    </w:p>
    <w:p w14:paraId="4CE340D3" w14:textId="308D8828" w:rsidR="00056B64" w:rsidRDefault="00056B64" w:rsidP="00056B64">
      <w:pPr>
        <w:jc w:val="center"/>
        <w:rPr>
          <w:sz w:val="32"/>
          <w:szCs w:val="32"/>
        </w:rPr>
      </w:pPr>
      <w:r>
        <w:rPr>
          <w:rFonts w:hint="eastAsia"/>
          <w:sz w:val="32"/>
          <w:szCs w:val="32"/>
        </w:rPr>
        <w:t>基于大单元教学的新认识和再设计</w:t>
      </w:r>
    </w:p>
    <w:p w14:paraId="54D4EBFF" w14:textId="46E7FD0A" w:rsidR="00E13946" w:rsidRPr="00354A5B" w:rsidRDefault="00E13946" w:rsidP="00354A5B">
      <w:pPr>
        <w:jc w:val="right"/>
        <w:rPr>
          <w:szCs w:val="21"/>
        </w:rPr>
      </w:pPr>
      <w:r w:rsidRPr="00354A5B">
        <w:rPr>
          <w:rFonts w:hint="eastAsia"/>
          <w:szCs w:val="21"/>
        </w:rPr>
        <w:t>——以</w:t>
      </w:r>
      <w:r w:rsidR="00BB716D">
        <w:rPr>
          <w:rFonts w:hint="eastAsia"/>
          <w:szCs w:val="21"/>
        </w:rPr>
        <w:t>统编一年级语文</w:t>
      </w:r>
      <w:r w:rsidRPr="00354A5B">
        <w:rPr>
          <w:rFonts w:hint="eastAsia"/>
          <w:szCs w:val="21"/>
        </w:rPr>
        <w:t>“中国人</w:t>
      </w:r>
      <w:r w:rsidR="00597891" w:rsidRPr="00354A5B">
        <w:rPr>
          <w:rFonts w:hint="eastAsia"/>
          <w:szCs w:val="21"/>
        </w:rPr>
        <w:t>，</w:t>
      </w:r>
      <w:r w:rsidRPr="00354A5B">
        <w:rPr>
          <w:rFonts w:hint="eastAsia"/>
          <w:szCs w:val="21"/>
        </w:rPr>
        <w:t>方块字”</w:t>
      </w:r>
      <w:r w:rsidR="003F2D63" w:rsidRPr="00354A5B">
        <w:rPr>
          <w:rFonts w:hint="eastAsia"/>
          <w:szCs w:val="21"/>
        </w:rPr>
        <w:t>单元</w:t>
      </w:r>
      <w:r w:rsidRPr="00354A5B">
        <w:rPr>
          <w:rFonts w:hint="eastAsia"/>
          <w:szCs w:val="21"/>
        </w:rPr>
        <w:t>为例</w:t>
      </w:r>
    </w:p>
    <w:p w14:paraId="593F3CEA" w14:textId="77777777" w:rsidR="00760F63" w:rsidRDefault="00760F63" w:rsidP="00464FEB">
      <w:pPr>
        <w:jc w:val="center"/>
        <w:rPr>
          <w:rFonts w:ascii="KaiTi" w:eastAsia="KaiTi" w:hAnsi="KaiTi"/>
          <w:szCs w:val="21"/>
        </w:rPr>
      </w:pPr>
    </w:p>
    <w:p w14:paraId="575BD3D3" w14:textId="06E13A2B" w:rsidR="00D04C89" w:rsidRDefault="004004B7" w:rsidP="00464FEB">
      <w:pPr>
        <w:jc w:val="center"/>
        <w:rPr>
          <w:rFonts w:ascii="KaiTi" w:eastAsia="KaiTi" w:hAnsi="KaiTi"/>
          <w:szCs w:val="21"/>
        </w:rPr>
      </w:pPr>
      <w:r w:rsidRPr="00354A5B">
        <w:rPr>
          <w:rFonts w:ascii="KaiTi" w:eastAsia="KaiTi" w:hAnsi="KaiTi" w:hint="eastAsia"/>
          <w:szCs w:val="21"/>
        </w:rPr>
        <w:t>常州市</w:t>
      </w:r>
      <w:r w:rsidR="00464FEB" w:rsidRPr="00354A5B">
        <w:rPr>
          <w:rFonts w:ascii="KaiTi" w:eastAsia="KaiTi" w:hAnsi="KaiTi" w:hint="eastAsia"/>
          <w:szCs w:val="21"/>
        </w:rPr>
        <w:t xml:space="preserve">解放路小学 </w:t>
      </w:r>
      <w:r w:rsidR="00464FEB" w:rsidRPr="00354A5B">
        <w:rPr>
          <w:rFonts w:ascii="KaiTi" w:eastAsia="KaiTi" w:hAnsi="KaiTi"/>
          <w:szCs w:val="21"/>
        </w:rPr>
        <w:t xml:space="preserve"> </w:t>
      </w:r>
      <w:r w:rsidR="00464FEB" w:rsidRPr="00354A5B">
        <w:rPr>
          <w:rFonts w:ascii="KaiTi" w:eastAsia="KaiTi" w:hAnsi="KaiTi" w:hint="eastAsia"/>
          <w:szCs w:val="21"/>
        </w:rPr>
        <w:t>蒋芙蓉</w:t>
      </w:r>
    </w:p>
    <w:p w14:paraId="0981439D" w14:textId="77777777" w:rsidR="00790492" w:rsidRPr="00354A5B" w:rsidRDefault="00790492" w:rsidP="00464FEB">
      <w:pPr>
        <w:jc w:val="center"/>
        <w:rPr>
          <w:rFonts w:ascii="KaiTi" w:eastAsia="KaiTi" w:hAnsi="KaiTi"/>
          <w:szCs w:val="21"/>
        </w:rPr>
      </w:pPr>
    </w:p>
    <w:p w14:paraId="282586ED" w14:textId="1D319409" w:rsidR="00D11629" w:rsidRPr="00686A92" w:rsidRDefault="00D11629" w:rsidP="00EA79F1">
      <w:pPr>
        <w:spacing w:line="360" w:lineRule="auto"/>
        <w:ind w:leftChars="100" w:left="210" w:firstLineChars="100" w:firstLine="240"/>
        <w:rPr>
          <w:rFonts w:ascii="宋体" w:eastAsia="宋体" w:hAnsi="宋体"/>
          <w:sz w:val="24"/>
          <w:szCs w:val="24"/>
        </w:rPr>
      </w:pPr>
      <w:r w:rsidRPr="00686A92">
        <w:rPr>
          <w:rFonts w:ascii="宋体" w:eastAsia="宋体" w:hAnsi="宋体" w:hint="eastAsia"/>
          <w:sz w:val="24"/>
          <w:szCs w:val="24"/>
        </w:rPr>
        <w:t>【摘要】</w:t>
      </w:r>
      <w:r w:rsidR="00B244AB" w:rsidRPr="00686A92">
        <w:rPr>
          <w:rFonts w:ascii="宋体" w:eastAsia="宋体" w:hAnsi="宋体" w:hint="eastAsia"/>
          <w:sz w:val="24"/>
          <w:szCs w:val="24"/>
        </w:rPr>
        <w:t>语文大单元教学</w:t>
      </w:r>
      <w:r w:rsidR="00EA79F1">
        <w:rPr>
          <w:rFonts w:ascii="宋体" w:eastAsia="宋体" w:hAnsi="宋体" w:hint="eastAsia"/>
          <w:sz w:val="24"/>
          <w:szCs w:val="24"/>
        </w:rPr>
        <w:t>改变了以往单篇课文教学的设计，提出了“大单元大情境”的全新理念，</w:t>
      </w:r>
      <w:r w:rsidR="00B244AB" w:rsidRPr="00686A92">
        <w:rPr>
          <w:rFonts w:ascii="宋体" w:eastAsia="宋体" w:hAnsi="宋体" w:hint="eastAsia"/>
          <w:sz w:val="24"/>
          <w:szCs w:val="24"/>
        </w:rPr>
        <w:t>以学生的学习为主线，统筹编排内容、目标、情境和任务，合理安排学习活动。</w:t>
      </w:r>
      <w:r w:rsidRPr="00686A92">
        <w:rPr>
          <w:rFonts w:ascii="宋体" w:eastAsia="宋体" w:hAnsi="宋体" w:hint="eastAsia"/>
          <w:sz w:val="24"/>
          <w:szCs w:val="24"/>
        </w:rPr>
        <w:t>本文以统编版小学语文教材第一册第一单元“中国人，方块字”为例，</w:t>
      </w:r>
      <w:r w:rsidR="005B63BD" w:rsidRPr="00686A92">
        <w:rPr>
          <w:rFonts w:ascii="宋体" w:eastAsia="宋体" w:hAnsi="宋体" w:hint="eastAsia"/>
          <w:sz w:val="24"/>
          <w:szCs w:val="24"/>
        </w:rPr>
        <w:t>结合具体的课例阐述对素养为本的单元整体设计的思考。</w:t>
      </w:r>
    </w:p>
    <w:p w14:paraId="5BE41824" w14:textId="27C7C28F" w:rsidR="00C87B93" w:rsidRPr="00686A92" w:rsidRDefault="00C87B93" w:rsidP="008D09FF">
      <w:pPr>
        <w:spacing w:line="360" w:lineRule="auto"/>
        <w:ind w:firstLineChars="200" w:firstLine="480"/>
        <w:rPr>
          <w:rFonts w:ascii="宋体" w:eastAsia="宋体" w:hAnsi="宋体"/>
          <w:sz w:val="24"/>
          <w:szCs w:val="24"/>
        </w:rPr>
      </w:pPr>
      <w:r w:rsidRPr="00686A92">
        <w:rPr>
          <w:rFonts w:ascii="宋体" w:eastAsia="宋体" w:hAnsi="宋体" w:hint="eastAsia"/>
          <w:sz w:val="24"/>
          <w:szCs w:val="24"/>
        </w:rPr>
        <w:t xml:space="preserve">关键词：大单元教学 </w:t>
      </w:r>
      <w:r w:rsidRPr="00686A92">
        <w:rPr>
          <w:rFonts w:ascii="宋体" w:eastAsia="宋体" w:hAnsi="宋体"/>
          <w:sz w:val="24"/>
          <w:szCs w:val="24"/>
        </w:rPr>
        <w:t xml:space="preserve"> </w:t>
      </w:r>
      <w:r w:rsidRPr="00686A92">
        <w:rPr>
          <w:rFonts w:ascii="宋体" w:eastAsia="宋体" w:hAnsi="宋体" w:hint="eastAsia"/>
          <w:sz w:val="24"/>
          <w:szCs w:val="24"/>
        </w:rPr>
        <w:t xml:space="preserve">素养 </w:t>
      </w:r>
      <w:r w:rsidRPr="00686A92">
        <w:rPr>
          <w:rFonts w:ascii="宋体" w:eastAsia="宋体" w:hAnsi="宋体"/>
          <w:sz w:val="24"/>
          <w:szCs w:val="24"/>
        </w:rPr>
        <w:t xml:space="preserve"> </w:t>
      </w:r>
      <w:r w:rsidR="006E4953" w:rsidRPr="00686A92">
        <w:rPr>
          <w:rFonts w:ascii="宋体" w:eastAsia="宋体" w:hAnsi="宋体"/>
          <w:sz w:val="24"/>
          <w:szCs w:val="24"/>
        </w:rPr>
        <w:t xml:space="preserve"> </w:t>
      </w:r>
      <w:r w:rsidR="00C3769A" w:rsidRPr="00686A92">
        <w:rPr>
          <w:rFonts w:ascii="宋体" w:eastAsia="宋体" w:hAnsi="宋体" w:hint="eastAsia"/>
          <w:sz w:val="24"/>
          <w:szCs w:val="24"/>
        </w:rPr>
        <w:t>新认识</w:t>
      </w:r>
    </w:p>
    <w:p w14:paraId="681D4770" w14:textId="77777777" w:rsidR="002D302A" w:rsidRDefault="002D302A" w:rsidP="002D302A">
      <w:pPr>
        <w:spacing w:line="360" w:lineRule="auto"/>
        <w:ind w:firstLineChars="200" w:firstLine="420"/>
        <w:rPr>
          <w:rFonts w:ascii="宋体" w:eastAsia="宋体" w:hAnsi="宋体"/>
          <w:szCs w:val="21"/>
        </w:rPr>
      </w:pPr>
    </w:p>
    <w:p w14:paraId="0E6BD3E2" w14:textId="410A6C8D" w:rsidR="00D77F38" w:rsidRPr="00864BF6" w:rsidRDefault="002D302A" w:rsidP="002D302A">
      <w:pPr>
        <w:spacing w:line="360" w:lineRule="auto"/>
        <w:ind w:firstLineChars="200" w:firstLine="480"/>
        <w:rPr>
          <w:rFonts w:ascii="宋体" w:eastAsia="宋体" w:hAnsi="宋体"/>
          <w:sz w:val="24"/>
          <w:szCs w:val="24"/>
        </w:rPr>
      </w:pPr>
      <w:r w:rsidRPr="00864BF6">
        <w:rPr>
          <w:rFonts w:ascii="宋体" w:eastAsia="宋体" w:hAnsi="宋体" w:hint="eastAsia"/>
          <w:sz w:val="24"/>
          <w:szCs w:val="24"/>
        </w:rPr>
        <w:t>聚焦语文核心素养，实现学科育人的目标，指向整合的语文大单元教学研究，成为了当前语文课堂教学改革的热点。</w:t>
      </w:r>
    </w:p>
    <w:p w14:paraId="346F8934" w14:textId="12392939" w:rsidR="00154E12" w:rsidRPr="00864BF6" w:rsidRDefault="00537AA5" w:rsidP="00096B0D">
      <w:pPr>
        <w:spacing w:line="360" w:lineRule="auto"/>
        <w:ind w:firstLineChars="200" w:firstLine="480"/>
        <w:rPr>
          <w:rFonts w:ascii="宋体" w:eastAsia="宋体" w:hAnsi="宋体"/>
          <w:sz w:val="24"/>
          <w:szCs w:val="24"/>
        </w:rPr>
      </w:pPr>
      <w:r>
        <w:rPr>
          <w:rFonts w:ascii="宋体" w:eastAsia="宋体" w:hAnsi="宋体" w:hint="eastAsia"/>
          <w:sz w:val="24"/>
          <w:szCs w:val="24"/>
        </w:rPr>
        <w:t>什么是</w:t>
      </w:r>
      <w:r w:rsidR="00154E12" w:rsidRPr="00864BF6">
        <w:rPr>
          <w:rFonts w:ascii="宋体" w:eastAsia="宋体" w:hAnsi="宋体" w:hint="eastAsia"/>
          <w:sz w:val="24"/>
          <w:szCs w:val="24"/>
        </w:rPr>
        <w:t>语文大单元教学？</w:t>
      </w:r>
      <w:r>
        <w:rPr>
          <w:rFonts w:ascii="宋体" w:eastAsia="宋体" w:hAnsi="宋体" w:hint="eastAsia"/>
          <w:sz w:val="24"/>
          <w:szCs w:val="24"/>
        </w:rPr>
        <w:t>大单元教学应该怎样实际操作？</w:t>
      </w:r>
      <w:r w:rsidR="00F40584">
        <w:rPr>
          <w:rFonts w:ascii="宋体" w:eastAsia="宋体" w:hAnsi="宋体" w:hint="eastAsia"/>
          <w:sz w:val="24"/>
          <w:szCs w:val="24"/>
        </w:rPr>
        <w:t>刚开始接触到“新教学</w:t>
      </w:r>
      <w:r w:rsidR="00F40584">
        <w:rPr>
          <w:rFonts w:ascii="宋体" w:eastAsia="宋体" w:hAnsi="宋体"/>
          <w:sz w:val="24"/>
          <w:szCs w:val="24"/>
        </w:rPr>
        <w:t>”</w:t>
      </w:r>
      <w:r w:rsidR="00F40584">
        <w:rPr>
          <w:rFonts w:ascii="宋体" w:eastAsia="宋体" w:hAnsi="宋体" w:hint="eastAsia"/>
          <w:sz w:val="24"/>
          <w:szCs w:val="24"/>
        </w:rPr>
        <w:t>时确实有许多困惑的地方。通过学习</w:t>
      </w:r>
      <w:r w:rsidR="00A87D92">
        <w:rPr>
          <w:rFonts w:ascii="宋体" w:eastAsia="宋体" w:hAnsi="宋体" w:hint="eastAsia"/>
          <w:sz w:val="24"/>
          <w:szCs w:val="24"/>
        </w:rPr>
        <w:t>理论</w:t>
      </w:r>
      <w:r w:rsidR="00F40584">
        <w:rPr>
          <w:rFonts w:ascii="宋体" w:eastAsia="宋体" w:hAnsi="宋体" w:hint="eastAsia"/>
          <w:sz w:val="24"/>
          <w:szCs w:val="24"/>
        </w:rPr>
        <w:t>和</w:t>
      </w:r>
      <w:r w:rsidR="00A87D92">
        <w:rPr>
          <w:rFonts w:ascii="宋体" w:eastAsia="宋体" w:hAnsi="宋体" w:hint="eastAsia"/>
          <w:sz w:val="24"/>
          <w:szCs w:val="24"/>
        </w:rPr>
        <w:t>实践</w:t>
      </w:r>
      <w:r w:rsidR="00F40584">
        <w:rPr>
          <w:rFonts w:ascii="宋体" w:eastAsia="宋体" w:hAnsi="宋体" w:hint="eastAsia"/>
          <w:sz w:val="24"/>
          <w:szCs w:val="24"/>
        </w:rPr>
        <w:t>研究，我对新教学有了一点认识：</w:t>
      </w:r>
      <w:r w:rsidR="00154E12" w:rsidRPr="00864BF6">
        <w:rPr>
          <w:rFonts w:ascii="宋体" w:eastAsia="宋体" w:hAnsi="宋体" w:hint="eastAsia"/>
          <w:sz w:val="24"/>
          <w:szCs w:val="24"/>
        </w:rPr>
        <w:t>大单元教学设计与以往的教学设计不同，强调了课程意识。把一个单元当作</w:t>
      </w:r>
      <w:r w:rsidR="00F1191B">
        <w:rPr>
          <w:rFonts w:ascii="宋体" w:eastAsia="宋体" w:hAnsi="宋体" w:hint="eastAsia"/>
          <w:sz w:val="24"/>
          <w:szCs w:val="24"/>
        </w:rPr>
        <w:t>一个整体，</w:t>
      </w:r>
      <w:r w:rsidR="00154E12" w:rsidRPr="00864BF6">
        <w:rPr>
          <w:rFonts w:ascii="宋体" w:eastAsia="宋体" w:hAnsi="宋体" w:hint="eastAsia"/>
          <w:sz w:val="24"/>
          <w:szCs w:val="24"/>
        </w:rPr>
        <w:t>一个</w:t>
      </w:r>
      <w:r w:rsidR="00F1191B">
        <w:rPr>
          <w:rFonts w:ascii="宋体" w:eastAsia="宋体" w:hAnsi="宋体" w:hint="eastAsia"/>
          <w:sz w:val="24"/>
          <w:szCs w:val="24"/>
        </w:rPr>
        <w:t>完整的</w:t>
      </w:r>
      <w:r w:rsidR="00154E12" w:rsidRPr="00864BF6">
        <w:rPr>
          <w:rFonts w:ascii="宋体" w:eastAsia="宋体" w:hAnsi="宋体" w:hint="eastAsia"/>
          <w:sz w:val="24"/>
          <w:szCs w:val="24"/>
        </w:rPr>
        <w:t xml:space="preserve">课程内容来组织，改变仅仅依靠单篇课文或者单一的教学内容来设计，突破以知识为中心的教学设计。新教学提出了“大单元 </w:t>
      </w:r>
      <w:r w:rsidR="00154E12" w:rsidRPr="00864BF6">
        <w:rPr>
          <w:rFonts w:ascii="宋体" w:eastAsia="宋体" w:hAnsi="宋体"/>
          <w:sz w:val="24"/>
          <w:szCs w:val="24"/>
        </w:rPr>
        <w:t xml:space="preserve"> </w:t>
      </w:r>
      <w:r w:rsidR="00154E12" w:rsidRPr="00864BF6">
        <w:rPr>
          <w:rFonts w:ascii="宋体" w:eastAsia="宋体" w:hAnsi="宋体" w:hint="eastAsia"/>
          <w:sz w:val="24"/>
          <w:szCs w:val="24"/>
        </w:rPr>
        <w:t xml:space="preserve">大情境 </w:t>
      </w:r>
      <w:r w:rsidR="00154E12" w:rsidRPr="00864BF6">
        <w:rPr>
          <w:rFonts w:ascii="宋体" w:eastAsia="宋体" w:hAnsi="宋体"/>
          <w:sz w:val="24"/>
          <w:szCs w:val="24"/>
        </w:rPr>
        <w:t xml:space="preserve"> </w:t>
      </w:r>
      <w:r w:rsidR="00154E12" w:rsidRPr="00864BF6">
        <w:rPr>
          <w:rFonts w:ascii="宋体" w:eastAsia="宋体" w:hAnsi="宋体" w:hint="eastAsia"/>
          <w:sz w:val="24"/>
          <w:szCs w:val="24"/>
        </w:rPr>
        <w:t>大任务”单元整体教学设计的理念，</w:t>
      </w:r>
      <w:r w:rsidR="00BB1361" w:rsidRPr="00864BF6">
        <w:rPr>
          <w:rFonts w:ascii="宋体" w:eastAsia="宋体" w:hAnsi="宋体" w:hint="eastAsia"/>
          <w:sz w:val="24"/>
          <w:szCs w:val="24"/>
        </w:rPr>
        <w:t>分别是</w:t>
      </w:r>
      <w:r w:rsidR="00154E12" w:rsidRPr="00864BF6">
        <w:rPr>
          <w:rFonts w:ascii="宋体" w:eastAsia="宋体" w:hAnsi="宋体" w:hint="eastAsia"/>
          <w:sz w:val="24"/>
          <w:szCs w:val="24"/>
        </w:rPr>
        <w:t>四个方面：素养为本的单元设计</w:t>
      </w:r>
      <w:r w:rsidR="00483021" w:rsidRPr="00864BF6">
        <w:rPr>
          <w:rFonts w:ascii="宋体" w:eastAsia="宋体" w:hAnsi="宋体" w:hint="eastAsia"/>
          <w:sz w:val="24"/>
          <w:szCs w:val="24"/>
        </w:rPr>
        <w:t>；</w:t>
      </w:r>
      <w:r w:rsidR="00154E12" w:rsidRPr="00864BF6">
        <w:rPr>
          <w:rFonts w:ascii="宋体" w:eastAsia="宋体" w:hAnsi="宋体" w:hint="eastAsia"/>
          <w:sz w:val="24"/>
          <w:szCs w:val="24"/>
        </w:rPr>
        <w:t>问题解决的进阶测试</w:t>
      </w:r>
      <w:r w:rsidR="00483021" w:rsidRPr="00864BF6">
        <w:rPr>
          <w:rFonts w:ascii="宋体" w:eastAsia="宋体" w:hAnsi="宋体" w:hint="eastAsia"/>
          <w:sz w:val="24"/>
          <w:szCs w:val="24"/>
        </w:rPr>
        <w:t>；</w:t>
      </w:r>
      <w:r w:rsidR="00154E12" w:rsidRPr="00864BF6">
        <w:rPr>
          <w:rFonts w:ascii="宋体" w:eastAsia="宋体" w:hAnsi="宋体" w:hint="eastAsia"/>
          <w:sz w:val="24"/>
          <w:szCs w:val="24"/>
        </w:rPr>
        <w:t>真实情境的深度学习</w:t>
      </w:r>
      <w:r w:rsidR="00483021" w:rsidRPr="00864BF6">
        <w:rPr>
          <w:rFonts w:ascii="宋体" w:eastAsia="宋体" w:hAnsi="宋体" w:hint="eastAsia"/>
          <w:sz w:val="24"/>
          <w:szCs w:val="24"/>
        </w:rPr>
        <w:t>；</w:t>
      </w:r>
      <w:r w:rsidR="00154E12" w:rsidRPr="00864BF6">
        <w:rPr>
          <w:rFonts w:ascii="宋体" w:eastAsia="宋体" w:hAnsi="宋体" w:hint="eastAsia"/>
          <w:sz w:val="24"/>
          <w:szCs w:val="24"/>
        </w:rPr>
        <w:t>线上线下的智能系统</w:t>
      </w:r>
      <w:r w:rsidR="00483021" w:rsidRPr="00864BF6">
        <w:rPr>
          <w:rFonts w:ascii="宋体" w:eastAsia="宋体" w:hAnsi="宋体" w:hint="eastAsia"/>
          <w:sz w:val="24"/>
          <w:szCs w:val="24"/>
        </w:rPr>
        <w:t>。</w:t>
      </w:r>
      <w:r w:rsidR="00A66227" w:rsidRPr="00864BF6">
        <w:rPr>
          <w:rFonts w:ascii="宋体" w:eastAsia="宋体" w:hAnsi="宋体" w:hint="eastAsia"/>
          <w:sz w:val="24"/>
          <w:szCs w:val="24"/>
        </w:rPr>
        <w:t>作为一年级的老师，我从本学期</w:t>
      </w:r>
      <w:r w:rsidR="00B02514" w:rsidRPr="00864BF6">
        <w:rPr>
          <w:rFonts w:ascii="宋体" w:eastAsia="宋体" w:hAnsi="宋体" w:hint="eastAsia"/>
          <w:sz w:val="24"/>
          <w:szCs w:val="24"/>
        </w:rPr>
        <w:t>开始实施大单元教学，</w:t>
      </w:r>
      <w:r w:rsidR="00154E12" w:rsidRPr="00864BF6">
        <w:rPr>
          <w:rFonts w:ascii="宋体" w:eastAsia="宋体" w:hAnsi="宋体" w:hint="eastAsia"/>
          <w:sz w:val="24"/>
          <w:szCs w:val="24"/>
        </w:rPr>
        <w:t>我将结合</w:t>
      </w:r>
      <w:r w:rsidR="006D3ED0" w:rsidRPr="00864BF6">
        <w:rPr>
          <w:rFonts w:ascii="宋体" w:eastAsia="宋体" w:hAnsi="宋体" w:hint="eastAsia"/>
          <w:sz w:val="24"/>
          <w:szCs w:val="24"/>
        </w:rPr>
        <w:t>具体的课例</w:t>
      </w:r>
      <w:r w:rsidR="00154E12" w:rsidRPr="00864BF6">
        <w:rPr>
          <w:rFonts w:ascii="宋体" w:eastAsia="宋体" w:hAnsi="宋体" w:hint="eastAsia"/>
          <w:sz w:val="24"/>
          <w:szCs w:val="24"/>
        </w:rPr>
        <w:t>谈谈对统编版小学语文教材第一册第一单元的大单元教学设计的一</w:t>
      </w:r>
      <w:r w:rsidR="00267CDE">
        <w:rPr>
          <w:rFonts w:ascii="宋体" w:eastAsia="宋体" w:hAnsi="宋体" w:hint="eastAsia"/>
          <w:sz w:val="24"/>
          <w:szCs w:val="24"/>
        </w:rPr>
        <w:t>些新</w:t>
      </w:r>
      <w:r w:rsidR="00154E12" w:rsidRPr="00864BF6">
        <w:rPr>
          <w:rFonts w:ascii="宋体" w:eastAsia="宋体" w:hAnsi="宋体" w:hint="eastAsia"/>
          <w:sz w:val="24"/>
          <w:szCs w:val="24"/>
        </w:rPr>
        <w:t>认识与思考。</w:t>
      </w:r>
    </w:p>
    <w:p w14:paraId="41D0083D" w14:textId="2B547429" w:rsidR="00211EE4" w:rsidRPr="00864BF6" w:rsidRDefault="00211EE4" w:rsidP="008D09FF">
      <w:pPr>
        <w:pStyle w:val="a3"/>
        <w:numPr>
          <w:ilvl w:val="0"/>
          <w:numId w:val="8"/>
        </w:numPr>
        <w:spacing w:line="360" w:lineRule="auto"/>
        <w:ind w:firstLineChars="0"/>
        <w:rPr>
          <w:rFonts w:ascii="宋体" w:eastAsia="宋体" w:hAnsi="宋体"/>
          <w:b/>
          <w:bCs/>
          <w:sz w:val="24"/>
          <w:szCs w:val="24"/>
        </w:rPr>
      </w:pPr>
      <w:r w:rsidRPr="00864BF6">
        <w:rPr>
          <w:rFonts w:ascii="宋体" w:eastAsia="宋体" w:hAnsi="宋体" w:hint="eastAsia"/>
          <w:b/>
          <w:bCs/>
          <w:sz w:val="24"/>
          <w:szCs w:val="24"/>
        </w:rPr>
        <w:t>重新认识“单元”</w:t>
      </w:r>
    </w:p>
    <w:p w14:paraId="16CBB315" w14:textId="77777777" w:rsidR="002A6E4F" w:rsidRPr="00864BF6" w:rsidRDefault="009217CF" w:rsidP="008D09FF">
      <w:pPr>
        <w:spacing w:line="360" w:lineRule="auto"/>
        <w:ind w:firstLineChars="200" w:firstLine="480"/>
        <w:rPr>
          <w:rFonts w:ascii="宋体" w:eastAsia="宋体" w:hAnsi="宋体"/>
          <w:sz w:val="24"/>
          <w:szCs w:val="24"/>
        </w:rPr>
      </w:pPr>
      <w:r w:rsidRPr="00864BF6">
        <w:rPr>
          <w:rFonts w:ascii="宋体" w:eastAsia="宋体" w:hAnsi="宋体" w:hint="eastAsia"/>
          <w:sz w:val="24"/>
          <w:szCs w:val="24"/>
        </w:rPr>
        <w:t>统编版小学语文教材第一册第一单元是一年级学生入学以来学习的第一个集中识字单元，编排了《天地人》、《金木水火土》、《口耳目》、《日月水火》、《对韵歌》、口语交际《我说你做》、《语文园地》</w:t>
      </w:r>
      <w:r w:rsidR="00A00782" w:rsidRPr="00864BF6">
        <w:rPr>
          <w:rFonts w:ascii="宋体" w:eastAsia="宋体" w:hAnsi="宋体" w:hint="eastAsia"/>
          <w:sz w:val="24"/>
          <w:szCs w:val="24"/>
        </w:rPr>
        <w:t>。</w:t>
      </w:r>
      <w:r w:rsidR="00A00782" w:rsidRPr="00864BF6">
        <w:rPr>
          <w:rFonts w:ascii="宋体" w:eastAsia="宋体" w:hAnsi="宋体"/>
          <w:sz w:val="24"/>
          <w:szCs w:val="24"/>
        </w:rPr>
        <w:t xml:space="preserve"> </w:t>
      </w:r>
    </w:p>
    <w:p w14:paraId="0519124D" w14:textId="3E955F52" w:rsidR="00132AB3" w:rsidRPr="00864BF6" w:rsidRDefault="0025611E" w:rsidP="008D09FF">
      <w:pPr>
        <w:spacing w:line="360" w:lineRule="auto"/>
        <w:ind w:firstLineChars="200" w:firstLine="480"/>
        <w:rPr>
          <w:rFonts w:ascii="宋体" w:eastAsia="宋体" w:hAnsi="宋体"/>
          <w:sz w:val="24"/>
          <w:szCs w:val="24"/>
        </w:rPr>
      </w:pPr>
      <w:r w:rsidRPr="00864BF6">
        <w:rPr>
          <w:rFonts w:ascii="宋体" w:eastAsia="宋体" w:hAnsi="宋体" w:hint="eastAsia"/>
          <w:sz w:val="24"/>
          <w:szCs w:val="24"/>
        </w:rPr>
        <w:t>以往我们一线老师对单元的认识是这样的，围绕一定的主题或相关语文素养编写</w:t>
      </w:r>
      <w:r w:rsidR="003F2D63" w:rsidRPr="00864BF6">
        <w:rPr>
          <w:rFonts w:ascii="宋体" w:eastAsia="宋体" w:hAnsi="宋体" w:hint="eastAsia"/>
          <w:sz w:val="24"/>
          <w:szCs w:val="24"/>
        </w:rPr>
        <w:t>的</w:t>
      </w:r>
      <w:r w:rsidRPr="00864BF6">
        <w:rPr>
          <w:rFonts w:ascii="宋体" w:eastAsia="宋体" w:hAnsi="宋体" w:hint="eastAsia"/>
          <w:sz w:val="24"/>
          <w:szCs w:val="24"/>
        </w:rPr>
        <w:t>一组课文</w:t>
      </w:r>
      <w:r w:rsidR="005A2F7D" w:rsidRPr="00864BF6">
        <w:rPr>
          <w:rFonts w:ascii="宋体" w:eastAsia="宋体" w:hAnsi="宋体" w:hint="eastAsia"/>
          <w:sz w:val="24"/>
          <w:szCs w:val="24"/>
        </w:rPr>
        <w:t>，一般会按照课文顺序一篇一篇教过去。</w:t>
      </w:r>
      <w:r w:rsidR="003F2D63" w:rsidRPr="00864BF6">
        <w:rPr>
          <w:rFonts w:ascii="宋体" w:eastAsia="宋体" w:hAnsi="宋体" w:hint="eastAsia"/>
          <w:sz w:val="24"/>
          <w:szCs w:val="24"/>
        </w:rPr>
        <w:t>现在，</w:t>
      </w:r>
      <w:r w:rsidRPr="00864BF6">
        <w:rPr>
          <w:rFonts w:ascii="宋体" w:eastAsia="宋体" w:hAnsi="宋体" w:hint="eastAsia"/>
          <w:sz w:val="24"/>
          <w:szCs w:val="24"/>
        </w:rPr>
        <w:t>我们研读了《新教学》丛书中本单元的目标、情境，重新认识</w:t>
      </w:r>
      <w:r w:rsidR="00CF5222" w:rsidRPr="00864BF6">
        <w:rPr>
          <w:rFonts w:ascii="宋体" w:eastAsia="宋体" w:hAnsi="宋体" w:hint="eastAsia"/>
          <w:sz w:val="24"/>
          <w:szCs w:val="24"/>
        </w:rPr>
        <w:t>了本单元</w:t>
      </w:r>
      <w:r w:rsidR="003F2D63" w:rsidRPr="00864BF6">
        <w:rPr>
          <w:rFonts w:ascii="宋体" w:eastAsia="宋体" w:hAnsi="宋体" w:hint="eastAsia"/>
          <w:sz w:val="24"/>
          <w:szCs w:val="24"/>
        </w:rPr>
        <w:t>。</w:t>
      </w:r>
      <w:r w:rsidR="00A00782" w:rsidRPr="00864BF6">
        <w:rPr>
          <w:rFonts w:ascii="宋体" w:eastAsia="宋体" w:hAnsi="宋体" w:hint="eastAsia"/>
          <w:sz w:val="24"/>
          <w:szCs w:val="24"/>
        </w:rPr>
        <w:t>与以前苏教版教材相比，</w:t>
      </w:r>
      <w:r w:rsidR="00A00782" w:rsidRPr="00864BF6">
        <w:rPr>
          <w:rFonts w:ascii="宋体" w:eastAsia="宋体" w:hAnsi="宋体" w:hint="eastAsia"/>
          <w:sz w:val="24"/>
          <w:szCs w:val="24"/>
        </w:rPr>
        <w:lastRenderedPageBreak/>
        <w:t>统编版教材把识字单元提前到拼音教学前，可见编者十分重视学生对中国汉字的认识。本单元</w:t>
      </w:r>
      <w:r w:rsidR="009E388F" w:rsidRPr="00864BF6">
        <w:rPr>
          <w:rFonts w:ascii="宋体" w:eastAsia="宋体" w:hAnsi="宋体" w:hint="eastAsia"/>
          <w:sz w:val="24"/>
          <w:szCs w:val="24"/>
        </w:rPr>
        <w:t>渗透了中华优秀传统文化天人合一的思想，为学生的成长打下了精神的底子；同时，本单元渗透了韵语识字、看图识字、象形字识字、对对子识字等多种识字方法。作为拼音教学前的识字单元，本单元以“中国人，方块字”的主题来统领整个单元的学习，在传</w:t>
      </w:r>
      <w:r w:rsidR="00D87EFB">
        <w:rPr>
          <w:rFonts w:ascii="宋体" w:eastAsia="宋体" w:hAnsi="宋体" w:hint="eastAsia"/>
          <w:sz w:val="24"/>
          <w:szCs w:val="24"/>
        </w:rPr>
        <w:t>承中华悠久的历史文化</w:t>
      </w:r>
      <w:r w:rsidR="009E388F" w:rsidRPr="00864BF6">
        <w:rPr>
          <w:rFonts w:ascii="宋体" w:eastAsia="宋体" w:hAnsi="宋体" w:hint="eastAsia"/>
          <w:sz w:val="24"/>
          <w:szCs w:val="24"/>
        </w:rPr>
        <w:t>同时，引导学生关注对汉字的认识：中国文字是方块字，书写要做到</w:t>
      </w:r>
      <w:r w:rsidR="00C34286">
        <w:rPr>
          <w:rFonts w:ascii="宋体" w:eastAsia="宋体" w:hAnsi="宋体" w:hint="eastAsia"/>
          <w:sz w:val="24"/>
          <w:szCs w:val="24"/>
        </w:rPr>
        <w:t>规范，</w:t>
      </w:r>
      <w:r w:rsidR="009E388F" w:rsidRPr="00864BF6">
        <w:rPr>
          <w:rFonts w:ascii="宋体" w:eastAsia="宋体" w:hAnsi="宋体" w:hint="eastAsia"/>
          <w:sz w:val="24"/>
          <w:szCs w:val="24"/>
        </w:rPr>
        <w:t>横平竖直</w:t>
      </w:r>
      <w:r w:rsidR="00AE5046">
        <w:rPr>
          <w:rFonts w:ascii="宋体" w:eastAsia="宋体" w:hAnsi="宋体" w:hint="eastAsia"/>
          <w:sz w:val="24"/>
          <w:szCs w:val="24"/>
        </w:rPr>
        <w:t>，写得端端正正</w:t>
      </w:r>
      <w:r w:rsidR="009E388F" w:rsidRPr="00864BF6">
        <w:rPr>
          <w:rFonts w:ascii="宋体" w:eastAsia="宋体" w:hAnsi="宋体" w:hint="eastAsia"/>
          <w:sz w:val="24"/>
          <w:szCs w:val="24"/>
        </w:rPr>
        <w:t>；汉字是由音、</w:t>
      </w:r>
      <w:r w:rsidR="006561D1">
        <w:rPr>
          <w:rFonts w:ascii="宋体" w:eastAsia="宋体" w:hAnsi="宋体" w:hint="eastAsia"/>
          <w:sz w:val="24"/>
          <w:szCs w:val="24"/>
        </w:rPr>
        <w:t>形、义</w:t>
      </w:r>
      <w:r w:rsidR="009E388F" w:rsidRPr="00864BF6">
        <w:rPr>
          <w:rFonts w:ascii="宋体" w:eastAsia="宋体" w:hAnsi="宋体" w:hint="eastAsia"/>
          <w:sz w:val="24"/>
          <w:szCs w:val="24"/>
        </w:rPr>
        <w:t>三个要素组成的</w:t>
      </w:r>
      <w:r w:rsidR="006561D1">
        <w:rPr>
          <w:rFonts w:ascii="宋体" w:eastAsia="宋体" w:hAnsi="宋体" w:hint="eastAsia"/>
          <w:sz w:val="24"/>
          <w:szCs w:val="24"/>
        </w:rPr>
        <w:t>，教学时可以从</w:t>
      </w:r>
      <w:r w:rsidR="00CC5CC8">
        <w:rPr>
          <w:rFonts w:ascii="宋体" w:eastAsia="宋体" w:hAnsi="宋体" w:hint="eastAsia"/>
          <w:sz w:val="24"/>
          <w:szCs w:val="24"/>
        </w:rPr>
        <w:t>字的</w:t>
      </w:r>
      <w:r w:rsidR="006561D1">
        <w:rPr>
          <w:rFonts w:ascii="宋体" w:eastAsia="宋体" w:hAnsi="宋体" w:hint="eastAsia"/>
          <w:sz w:val="24"/>
          <w:szCs w:val="24"/>
        </w:rPr>
        <w:t>音、形、义</w:t>
      </w:r>
      <w:r w:rsidR="00CC5CC8">
        <w:rPr>
          <w:rFonts w:ascii="宋体" w:eastAsia="宋体" w:hAnsi="宋体" w:hint="eastAsia"/>
          <w:sz w:val="24"/>
          <w:szCs w:val="24"/>
        </w:rPr>
        <w:t>三个方面入手，体现识字方法的多样性</w:t>
      </w:r>
      <w:r w:rsidR="009E388F" w:rsidRPr="00864BF6">
        <w:rPr>
          <w:rFonts w:ascii="宋体" w:eastAsia="宋体" w:hAnsi="宋体" w:hint="eastAsia"/>
          <w:sz w:val="24"/>
          <w:szCs w:val="24"/>
        </w:rPr>
        <w:t>；字形是由笔画、偏旁、部首三个方面构成的。</w:t>
      </w:r>
    </w:p>
    <w:p w14:paraId="22DF9E11" w14:textId="09381B40" w:rsidR="00C508E4" w:rsidRPr="00864BF6" w:rsidRDefault="00132AB3" w:rsidP="008D09FF">
      <w:pPr>
        <w:spacing w:line="360" w:lineRule="auto"/>
        <w:ind w:firstLineChars="200" w:firstLine="480"/>
        <w:rPr>
          <w:rFonts w:ascii="宋体" w:eastAsia="宋体" w:hAnsi="宋体"/>
          <w:sz w:val="24"/>
          <w:szCs w:val="24"/>
        </w:rPr>
      </w:pPr>
      <w:r w:rsidRPr="00864BF6">
        <w:rPr>
          <w:rFonts w:ascii="宋体" w:eastAsia="宋体" w:hAnsi="宋体" w:hint="eastAsia"/>
          <w:sz w:val="24"/>
          <w:szCs w:val="24"/>
        </w:rPr>
        <w:t>本单元的主题确定为“中国人，方块字”，做堂堂正正的中国人，写端端正正的方块字。</w:t>
      </w:r>
      <w:r w:rsidR="00850991" w:rsidRPr="00864BF6">
        <w:rPr>
          <w:rFonts w:ascii="宋体" w:eastAsia="宋体" w:hAnsi="宋体" w:hint="eastAsia"/>
          <w:sz w:val="24"/>
          <w:szCs w:val="24"/>
        </w:rPr>
        <w:t>汉字是中国的文字，体现了中国优秀的传统文化，学好中国字是本单元的重点，</w:t>
      </w:r>
    </w:p>
    <w:p w14:paraId="5761A205" w14:textId="04CC2627" w:rsidR="004348A5" w:rsidRPr="00864BF6" w:rsidRDefault="004348A5" w:rsidP="008D09FF">
      <w:pPr>
        <w:spacing w:line="360" w:lineRule="auto"/>
        <w:rPr>
          <w:rFonts w:ascii="宋体" w:eastAsia="宋体" w:hAnsi="宋体"/>
          <w:b/>
          <w:sz w:val="24"/>
          <w:szCs w:val="24"/>
        </w:rPr>
      </w:pPr>
      <w:r w:rsidRPr="00864BF6">
        <w:rPr>
          <w:rFonts w:ascii="宋体" w:eastAsia="宋体" w:hAnsi="宋体" w:hint="eastAsia"/>
          <w:sz w:val="24"/>
          <w:szCs w:val="24"/>
        </w:rPr>
        <w:t>二、</w:t>
      </w:r>
      <w:r w:rsidRPr="00864BF6">
        <w:rPr>
          <w:rFonts w:ascii="宋体" w:eastAsia="宋体" w:hAnsi="宋体" w:hint="eastAsia"/>
          <w:b/>
          <w:sz w:val="24"/>
          <w:szCs w:val="24"/>
        </w:rPr>
        <w:t>重新认识“单元设计”</w:t>
      </w:r>
    </w:p>
    <w:p w14:paraId="383B14CB" w14:textId="12CBEDD1" w:rsidR="00D944CC" w:rsidRPr="00864BF6" w:rsidRDefault="00640331" w:rsidP="008D09FF">
      <w:pPr>
        <w:spacing w:line="360" w:lineRule="auto"/>
        <w:ind w:firstLineChars="200" w:firstLine="480"/>
        <w:rPr>
          <w:rFonts w:ascii="宋体" w:eastAsia="宋体" w:hAnsi="宋体"/>
          <w:sz w:val="24"/>
          <w:szCs w:val="24"/>
        </w:rPr>
      </w:pPr>
      <w:r w:rsidRPr="00864BF6">
        <w:rPr>
          <w:rFonts w:ascii="宋体" w:eastAsia="宋体" w:hAnsi="宋体" w:hint="eastAsia"/>
          <w:sz w:val="24"/>
          <w:szCs w:val="24"/>
        </w:rPr>
        <w:t>通过</w:t>
      </w:r>
      <w:r w:rsidR="006B7B92" w:rsidRPr="00864BF6">
        <w:rPr>
          <w:rFonts w:ascii="宋体" w:eastAsia="宋体" w:hAnsi="宋体" w:hint="eastAsia"/>
          <w:sz w:val="24"/>
          <w:szCs w:val="24"/>
        </w:rPr>
        <w:t>认真学习了设计</w:t>
      </w:r>
      <w:r w:rsidR="007459E8" w:rsidRPr="00864BF6">
        <w:rPr>
          <w:rFonts w:ascii="宋体" w:eastAsia="宋体" w:hAnsi="宋体" w:hint="eastAsia"/>
          <w:sz w:val="24"/>
          <w:szCs w:val="24"/>
        </w:rPr>
        <w:t>说明</w:t>
      </w:r>
      <w:r w:rsidR="006B7B92" w:rsidRPr="00864BF6">
        <w:rPr>
          <w:rFonts w:ascii="宋体" w:eastAsia="宋体" w:hAnsi="宋体" w:hint="eastAsia"/>
          <w:sz w:val="24"/>
          <w:szCs w:val="24"/>
        </w:rPr>
        <w:t>，知道了这个单元围绕主题、目标，</w:t>
      </w:r>
      <w:r w:rsidR="00D944CC" w:rsidRPr="00864BF6">
        <w:rPr>
          <w:rFonts w:ascii="宋体" w:eastAsia="宋体" w:hAnsi="宋体" w:hint="eastAsia"/>
          <w:sz w:val="24"/>
          <w:szCs w:val="24"/>
        </w:rPr>
        <w:t>调整了学习内容及安排顺序，</w:t>
      </w:r>
      <w:r w:rsidR="006B7B92" w:rsidRPr="00864BF6">
        <w:rPr>
          <w:rFonts w:ascii="宋体" w:eastAsia="宋体" w:hAnsi="宋体" w:hint="eastAsia"/>
          <w:sz w:val="24"/>
          <w:szCs w:val="24"/>
        </w:rPr>
        <w:t>重新进行</w:t>
      </w:r>
      <w:r w:rsidR="00D944CC" w:rsidRPr="00864BF6">
        <w:rPr>
          <w:rFonts w:ascii="宋体" w:eastAsia="宋体" w:hAnsi="宋体" w:hint="eastAsia"/>
          <w:sz w:val="24"/>
          <w:szCs w:val="24"/>
        </w:rPr>
        <w:t>了</w:t>
      </w:r>
      <w:r w:rsidR="006B7B92" w:rsidRPr="00864BF6">
        <w:rPr>
          <w:rFonts w:ascii="宋体" w:eastAsia="宋体" w:hAnsi="宋体" w:hint="eastAsia"/>
          <w:sz w:val="24"/>
          <w:szCs w:val="24"/>
        </w:rPr>
        <w:t>整体设计。</w:t>
      </w:r>
      <w:r w:rsidR="00D944CC" w:rsidRPr="00864BF6">
        <w:rPr>
          <w:rFonts w:ascii="宋体" w:eastAsia="宋体" w:hAnsi="宋体" w:hint="eastAsia"/>
          <w:sz w:val="24"/>
          <w:szCs w:val="24"/>
        </w:rPr>
        <w:t>在“天地人”情境中，用“我认识‘人’了”“‘人’在‘天地’间”“我会读儿歌，写汉字”三个学习任务，整合教材第一单元的学习内容。</w:t>
      </w:r>
      <w:r w:rsidR="00542B8A" w:rsidRPr="00864BF6">
        <w:rPr>
          <w:rFonts w:ascii="宋体" w:eastAsia="宋体" w:hAnsi="宋体" w:hint="eastAsia"/>
          <w:sz w:val="24"/>
          <w:szCs w:val="24"/>
        </w:rPr>
        <w:t>先认识与人相关的口、耳、目、手、足等字，认识人和“人“字，认识周围的同学；再认识天和地，以及相关日、月、金、木、水、火、土等字</w:t>
      </w:r>
      <w:r w:rsidR="00D944CC" w:rsidRPr="00864BF6">
        <w:rPr>
          <w:rFonts w:ascii="宋体" w:eastAsia="宋体" w:hAnsi="宋体" w:hint="eastAsia"/>
          <w:sz w:val="24"/>
          <w:szCs w:val="24"/>
        </w:rPr>
        <w:t>；最后，</w:t>
      </w:r>
      <w:r w:rsidR="00BB2140" w:rsidRPr="00864BF6">
        <w:rPr>
          <w:rFonts w:ascii="宋体" w:eastAsia="宋体" w:hAnsi="宋体" w:hint="eastAsia"/>
          <w:sz w:val="24"/>
          <w:szCs w:val="24"/>
        </w:rPr>
        <w:t>诵读对韵儿歌，认识基本笔画，学习写字。引导学生在</w:t>
      </w:r>
      <w:r w:rsidR="00A207F4">
        <w:rPr>
          <w:rFonts w:ascii="宋体" w:eastAsia="宋体" w:hAnsi="宋体" w:hint="eastAsia"/>
          <w:sz w:val="24"/>
          <w:szCs w:val="24"/>
        </w:rPr>
        <w:t>头脑中将世界事物与文字符号联系起来，</w:t>
      </w:r>
      <w:r w:rsidR="00BB2140" w:rsidRPr="00864BF6">
        <w:rPr>
          <w:rFonts w:ascii="宋体" w:eastAsia="宋体" w:hAnsi="宋体" w:hint="eastAsia"/>
          <w:sz w:val="24"/>
          <w:szCs w:val="24"/>
        </w:rPr>
        <w:t>让学生识字认字的过程，同时</w:t>
      </w:r>
      <w:r w:rsidR="00145EF8" w:rsidRPr="00864BF6">
        <w:rPr>
          <w:rFonts w:ascii="宋体" w:eastAsia="宋体" w:hAnsi="宋体" w:hint="eastAsia"/>
          <w:sz w:val="24"/>
          <w:szCs w:val="24"/>
        </w:rPr>
        <w:t>是</w:t>
      </w:r>
      <w:r w:rsidR="00BB2140" w:rsidRPr="00864BF6">
        <w:rPr>
          <w:rFonts w:ascii="宋体" w:eastAsia="宋体" w:hAnsi="宋体" w:hint="eastAsia"/>
          <w:sz w:val="24"/>
          <w:szCs w:val="24"/>
        </w:rPr>
        <w:t>认识人、认识世界、</w:t>
      </w:r>
      <w:r w:rsidR="00E57BE0">
        <w:rPr>
          <w:rFonts w:ascii="宋体" w:eastAsia="宋体" w:hAnsi="宋体" w:hint="eastAsia"/>
          <w:sz w:val="24"/>
          <w:szCs w:val="24"/>
        </w:rPr>
        <w:t>感受中国传统文化</w:t>
      </w:r>
      <w:r w:rsidR="00BB2140" w:rsidRPr="00864BF6">
        <w:rPr>
          <w:rFonts w:ascii="宋体" w:eastAsia="宋体" w:hAnsi="宋体" w:hint="eastAsia"/>
          <w:sz w:val="24"/>
          <w:szCs w:val="24"/>
        </w:rPr>
        <w:t>的过程。</w:t>
      </w:r>
    </w:p>
    <w:p w14:paraId="48D3E7FD" w14:textId="479DC8AD" w:rsidR="00386773" w:rsidRPr="00864BF6" w:rsidRDefault="00C577BF" w:rsidP="005617A8">
      <w:pPr>
        <w:spacing w:line="360" w:lineRule="auto"/>
        <w:ind w:firstLineChars="200" w:firstLine="480"/>
        <w:jc w:val="center"/>
        <w:rPr>
          <w:rFonts w:ascii="宋体" w:eastAsia="宋体" w:hAnsi="宋体"/>
          <w:sz w:val="24"/>
          <w:szCs w:val="24"/>
        </w:rPr>
      </w:pPr>
      <w:r w:rsidRPr="00864BF6">
        <w:rPr>
          <w:noProof/>
          <w:sz w:val="24"/>
          <w:szCs w:val="24"/>
        </w:rPr>
        <w:drawing>
          <wp:inline distT="0" distB="0" distL="0" distR="0" wp14:anchorId="60BE2C9D" wp14:editId="3C8CCDCB">
            <wp:extent cx="4359275" cy="2720340"/>
            <wp:effectExtent l="0" t="0" r="3175"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63830" cy="2723182"/>
                    </a:xfrm>
                    <a:prstGeom prst="rect">
                      <a:avLst/>
                    </a:prstGeom>
                    <a:noFill/>
                    <a:ln>
                      <a:noFill/>
                    </a:ln>
                  </pic:spPr>
                </pic:pic>
              </a:graphicData>
            </a:graphic>
          </wp:inline>
        </w:drawing>
      </w:r>
    </w:p>
    <w:p w14:paraId="226CBE49" w14:textId="77777777" w:rsidR="00BF35A6" w:rsidRDefault="00BF35A6" w:rsidP="008D09FF">
      <w:pPr>
        <w:spacing w:line="360" w:lineRule="auto"/>
        <w:rPr>
          <w:rFonts w:ascii="宋体" w:eastAsia="宋体" w:hAnsi="宋体"/>
          <w:b/>
          <w:bCs/>
          <w:sz w:val="24"/>
          <w:szCs w:val="24"/>
        </w:rPr>
      </w:pPr>
    </w:p>
    <w:p w14:paraId="0C8BC1AB" w14:textId="5FC6B742" w:rsidR="00B87AB7" w:rsidRPr="00864BF6" w:rsidRDefault="00D944CC" w:rsidP="008D09FF">
      <w:pPr>
        <w:spacing w:line="360" w:lineRule="auto"/>
        <w:rPr>
          <w:rFonts w:ascii="宋体" w:eastAsia="宋体" w:hAnsi="宋体"/>
          <w:sz w:val="24"/>
          <w:szCs w:val="24"/>
        </w:rPr>
      </w:pPr>
      <w:r w:rsidRPr="00864BF6">
        <w:rPr>
          <w:rFonts w:ascii="宋体" w:eastAsia="宋体" w:hAnsi="宋体" w:hint="eastAsia"/>
          <w:b/>
          <w:bCs/>
          <w:sz w:val="24"/>
          <w:szCs w:val="24"/>
        </w:rPr>
        <w:t>三、</w:t>
      </w:r>
      <w:r w:rsidR="00B87AB7" w:rsidRPr="00864BF6">
        <w:rPr>
          <w:rFonts w:ascii="宋体" w:eastAsia="宋体" w:hAnsi="宋体" w:hint="eastAsia"/>
          <w:b/>
          <w:bCs/>
          <w:sz w:val="24"/>
          <w:szCs w:val="24"/>
        </w:rPr>
        <w:t>重新认识“学习活动”</w:t>
      </w:r>
    </w:p>
    <w:p w14:paraId="3F6D7561" w14:textId="7C0487EC" w:rsidR="00BA6D99" w:rsidRPr="00864BF6" w:rsidRDefault="00B87AB7" w:rsidP="008D09FF">
      <w:pPr>
        <w:spacing w:line="360" w:lineRule="auto"/>
        <w:ind w:firstLineChars="200" w:firstLine="480"/>
        <w:rPr>
          <w:rFonts w:ascii="宋体" w:eastAsia="宋体" w:hAnsi="宋体"/>
          <w:sz w:val="24"/>
          <w:szCs w:val="24"/>
        </w:rPr>
      </w:pPr>
      <w:r w:rsidRPr="00864BF6">
        <w:rPr>
          <w:rFonts w:ascii="宋体" w:eastAsia="宋体" w:hAnsi="宋体" w:hint="eastAsia"/>
          <w:sz w:val="24"/>
          <w:szCs w:val="24"/>
        </w:rPr>
        <w:t>素养为本的单元设计坚持以学习为中心，致力于发展学生的素养，我们在</w:t>
      </w:r>
      <w:r w:rsidR="006C511A" w:rsidRPr="00864BF6">
        <w:rPr>
          <w:rFonts w:ascii="宋体" w:eastAsia="宋体" w:hAnsi="宋体" w:hint="eastAsia"/>
          <w:sz w:val="24"/>
          <w:szCs w:val="24"/>
        </w:rPr>
        <w:t>探索过程中在课堂中充分地</w:t>
      </w:r>
      <w:r w:rsidR="009A01CD" w:rsidRPr="00864BF6">
        <w:rPr>
          <w:rFonts w:ascii="宋体" w:eastAsia="宋体" w:hAnsi="宋体" w:hint="eastAsia"/>
          <w:sz w:val="24"/>
          <w:szCs w:val="24"/>
        </w:rPr>
        <w:t>进行教学</w:t>
      </w:r>
      <w:r w:rsidR="006C511A" w:rsidRPr="00864BF6">
        <w:rPr>
          <w:rFonts w:ascii="宋体" w:eastAsia="宋体" w:hAnsi="宋体" w:hint="eastAsia"/>
          <w:sz w:val="24"/>
          <w:szCs w:val="24"/>
        </w:rPr>
        <w:t>实践，以</w:t>
      </w:r>
      <w:r w:rsidR="00BA6D99" w:rsidRPr="00864BF6">
        <w:rPr>
          <w:rFonts w:ascii="宋体" w:eastAsia="宋体" w:hAnsi="宋体" w:hint="eastAsia"/>
          <w:sz w:val="24"/>
          <w:szCs w:val="24"/>
        </w:rPr>
        <w:t>《对韵歌》这篇教学设计为例，谈谈如何进行素养为本的单元设计。</w:t>
      </w:r>
    </w:p>
    <w:p w14:paraId="662C4558" w14:textId="154B268F" w:rsidR="00B87AB7" w:rsidRPr="00864BF6" w:rsidRDefault="00B87AB7" w:rsidP="008D09FF">
      <w:pPr>
        <w:spacing w:line="360" w:lineRule="auto"/>
        <w:ind w:left="432"/>
        <w:rPr>
          <w:rFonts w:ascii="宋体" w:eastAsia="宋体" w:hAnsi="宋体"/>
          <w:b/>
          <w:bCs/>
          <w:sz w:val="24"/>
          <w:szCs w:val="24"/>
        </w:rPr>
      </w:pPr>
      <w:r w:rsidRPr="00864BF6">
        <w:rPr>
          <w:rFonts w:ascii="宋体" w:eastAsia="宋体" w:hAnsi="宋体" w:hint="eastAsia"/>
          <w:b/>
          <w:bCs/>
          <w:sz w:val="24"/>
          <w:szCs w:val="24"/>
        </w:rPr>
        <w:t>1</w:t>
      </w:r>
      <w:r w:rsidRPr="00864BF6">
        <w:rPr>
          <w:rFonts w:ascii="宋体" w:eastAsia="宋体" w:hAnsi="宋体"/>
          <w:b/>
          <w:bCs/>
          <w:sz w:val="24"/>
          <w:szCs w:val="24"/>
        </w:rPr>
        <w:t>.</w:t>
      </w:r>
      <w:r w:rsidRPr="00864BF6">
        <w:rPr>
          <w:rFonts w:ascii="宋体" w:eastAsia="宋体" w:hAnsi="宋体" w:hint="eastAsia"/>
          <w:b/>
          <w:bCs/>
          <w:sz w:val="24"/>
          <w:szCs w:val="24"/>
        </w:rPr>
        <w:t>在游戏中学习</w:t>
      </w:r>
    </w:p>
    <w:p w14:paraId="5852466E" w14:textId="42ED7F56" w:rsidR="009E78F1" w:rsidRPr="00864BF6" w:rsidRDefault="00AA1076" w:rsidP="008D09FF">
      <w:pPr>
        <w:spacing w:line="360" w:lineRule="auto"/>
        <w:ind w:firstLineChars="200" w:firstLine="480"/>
        <w:rPr>
          <w:rFonts w:ascii="宋体" w:eastAsia="宋体" w:hAnsi="宋体"/>
          <w:sz w:val="24"/>
          <w:szCs w:val="24"/>
        </w:rPr>
      </w:pPr>
      <w:r w:rsidRPr="00864BF6">
        <w:rPr>
          <w:rFonts w:ascii="宋体" w:eastAsia="宋体" w:hAnsi="宋体" w:hint="eastAsia"/>
          <w:sz w:val="24"/>
          <w:szCs w:val="24"/>
        </w:rPr>
        <w:t>第一个任务，我认识人了。</w:t>
      </w:r>
      <w:r w:rsidR="0000490D" w:rsidRPr="00864BF6">
        <w:rPr>
          <w:rFonts w:ascii="宋体" w:eastAsia="宋体" w:hAnsi="宋体" w:hint="eastAsia"/>
          <w:sz w:val="24"/>
          <w:szCs w:val="24"/>
        </w:rPr>
        <w:t>一年级新生刚刚入学，”玩中学“是完成学习任务最好的方式。所以把本单元的口语交际”我说你做“调至单元开启时教学，让学生在游戏中学会交流，在游戏中认识自己的嘴巴、眼睛、耳朵、手和脚等身体各部位的器官，初步感受”口耳目手足“，在头脑中建立汉字符号与真实世界的联系。</w:t>
      </w:r>
      <w:r w:rsidR="00453EFD" w:rsidRPr="00864BF6">
        <w:rPr>
          <w:rFonts w:ascii="宋体" w:eastAsia="宋体" w:hAnsi="宋体" w:hint="eastAsia"/>
          <w:sz w:val="24"/>
          <w:szCs w:val="24"/>
        </w:rPr>
        <w:t>拓展儿歌《人有两个宝》、介绍自己和伙伴，这些活动让学生对</w:t>
      </w:r>
      <w:r w:rsidRPr="00864BF6">
        <w:rPr>
          <w:rFonts w:ascii="宋体" w:eastAsia="宋体" w:hAnsi="宋体" w:hint="eastAsia"/>
          <w:sz w:val="24"/>
          <w:szCs w:val="24"/>
        </w:rPr>
        <w:t>“</w:t>
      </w:r>
      <w:r w:rsidR="00453EFD" w:rsidRPr="00864BF6">
        <w:rPr>
          <w:rFonts w:ascii="宋体" w:eastAsia="宋体" w:hAnsi="宋体" w:hint="eastAsia"/>
          <w:sz w:val="24"/>
          <w:szCs w:val="24"/>
        </w:rPr>
        <w:t>人</w:t>
      </w:r>
      <w:r w:rsidRPr="00864BF6">
        <w:rPr>
          <w:rFonts w:ascii="宋体" w:eastAsia="宋体" w:hAnsi="宋体" w:hint="eastAsia"/>
          <w:sz w:val="24"/>
          <w:szCs w:val="24"/>
        </w:rPr>
        <w:t>”</w:t>
      </w:r>
      <w:r w:rsidR="00453EFD" w:rsidRPr="00864BF6">
        <w:rPr>
          <w:rFonts w:ascii="宋体" w:eastAsia="宋体" w:hAnsi="宋体" w:hint="eastAsia"/>
          <w:sz w:val="24"/>
          <w:szCs w:val="24"/>
        </w:rPr>
        <w:t>有了全面的认识，最后通过</w:t>
      </w:r>
      <w:r w:rsidRPr="00864BF6">
        <w:rPr>
          <w:rFonts w:ascii="宋体" w:eastAsia="宋体" w:hAnsi="宋体" w:hint="eastAsia"/>
          <w:sz w:val="24"/>
          <w:szCs w:val="24"/>
        </w:rPr>
        <w:t>“</w:t>
      </w:r>
      <w:r w:rsidR="00453EFD" w:rsidRPr="00864BF6">
        <w:rPr>
          <w:rFonts w:ascii="宋体" w:eastAsia="宋体" w:hAnsi="宋体" w:hint="eastAsia"/>
          <w:sz w:val="24"/>
          <w:szCs w:val="24"/>
        </w:rPr>
        <w:t>找朋友</w:t>
      </w:r>
      <w:r w:rsidRPr="00864BF6">
        <w:rPr>
          <w:rFonts w:ascii="宋体" w:eastAsia="宋体" w:hAnsi="宋体" w:hint="eastAsia"/>
          <w:sz w:val="24"/>
          <w:szCs w:val="24"/>
        </w:rPr>
        <w:t>”</w:t>
      </w:r>
      <w:r w:rsidR="00453EFD" w:rsidRPr="00864BF6">
        <w:rPr>
          <w:rFonts w:ascii="宋体" w:eastAsia="宋体" w:hAnsi="宋体" w:hint="eastAsia"/>
          <w:sz w:val="24"/>
          <w:szCs w:val="24"/>
        </w:rPr>
        <w:t>的游戏，认识</w:t>
      </w:r>
      <w:r w:rsidR="008C3066" w:rsidRPr="00864BF6">
        <w:rPr>
          <w:rFonts w:ascii="宋体" w:eastAsia="宋体" w:hAnsi="宋体" w:hint="eastAsia"/>
          <w:sz w:val="24"/>
          <w:szCs w:val="24"/>
        </w:rPr>
        <w:t>并运用</w:t>
      </w:r>
      <w:r w:rsidRPr="00864BF6">
        <w:rPr>
          <w:rFonts w:ascii="宋体" w:eastAsia="宋体" w:hAnsi="宋体" w:hint="eastAsia"/>
          <w:sz w:val="24"/>
          <w:szCs w:val="24"/>
        </w:rPr>
        <w:t>“</w:t>
      </w:r>
      <w:r w:rsidR="00B96714" w:rsidRPr="00864BF6">
        <w:rPr>
          <w:rFonts w:ascii="宋体" w:eastAsia="宋体" w:hAnsi="宋体" w:hint="eastAsia"/>
          <w:sz w:val="24"/>
          <w:szCs w:val="24"/>
        </w:rPr>
        <w:t>你我他</w:t>
      </w:r>
      <w:r w:rsidRPr="00864BF6">
        <w:rPr>
          <w:rFonts w:ascii="宋体" w:eastAsia="宋体" w:hAnsi="宋体" w:hint="eastAsia"/>
          <w:sz w:val="24"/>
          <w:szCs w:val="24"/>
        </w:rPr>
        <w:t>”</w:t>
      </w:r>
      <w:r w:rsidR="008C3066" w:rsidRPr="00864BF6">
        <w:rPr>
          <w:rFonts w:ascii="宋体" w:eastAsia="宋体" w:hAnsi="宋体" w:hint="eastAsia"/>
          <w:sz w:val="24"/>
          <w:szCs w:val="24"/>
        </w:rPr>
        <w:t>。</w:t>
      </w:r>
      <w:r w:rsidR="006C033B" w:rsidRPr="00864BF6">
        <w:rPr>
          <w:rFonts w:ascii="宋体" w:eastAsia="宋体" w:hAnsi="宋体" w:hint="eastAsia"/>
          <w:sz w:val="24"/>
          <w:szCs w:val="24"/>
        </w:rPr>
        <w:t>让学生</w:t>
      </w:r>
      <w:r w:rsidR="008F7B7A">
        <w:rPr>
          <w:rFonts w:ascii="宋体" w:eastAsia="宋体" w:hAnsi="宋体" w:hint="eastAsia"/>
          <w:sz w:val="24"/>
          <w:szCs w:val="24"/>
        </w:rPr>
        <w:t>将具体的事物与文字符号有机地联系起来。</w:t>
      </w:r>
    </w:p>
    <w:p w14:paraId="6B29B995" w14:textId="2A38747C" w:rsidR="005624AA" w:rsidRPr="00864BF6" w:rsidRDefault="005624AA" w:rsidP="008D09FF">
      <w:pPr>
        <w:spacing w:line="360" w:lineRule="auto"/>
        <w:ind w:firstLineChars="200" w:firstLine="482"/>
        <w:rPr>
          <w:rFonts w:ascii="宋体" w:eastAsia="宋体" w:hAnsi="宋体"/>
          <w:b/>
          <w:bCs/>
          <w:sz w:val="24"/>
          <w:szCs w:val="24"/>
        </w:rPr>
      </w:pPr>
      <w:r w:rsidRPr="00864BF6">
        <w:rPr>
          <w:rFonts w:ascii="宋体" w:eastAsia="宋体" w:hAnsi="宋体" w:hint="eastAsia"/>
          <w:b/>
          <w:bCs/>
          <w:sz w:val="24"/>
          <w:szCs w:val="24"/>
        </w:rPr>
        <w:t>2</w:t>
      </w:r>
      <w:r w:rsidRPr="00864BF6">
        <w:rPr>
          <w:rFonts w:ascii="宋体" w:eastAsia="宋体" w:hAnsi="宋体"/>
          <w:b/>
          <w:bCs/>
          <w:sz w:val="24"/>
          <w:szCs w:val="24"/>
        </w:rPr>
        <w:t>.</w:t>
      </w:r>
      <w:r w:rsidRPr="00864BF6">
        <w:rPr>
          <w:rFonts w:ascii="宋体" w:eastAsia="宋体" w:hAnsi="宋体" w:hint="eastAsia"/>
          <w:b/>
          <w:bCs/>
          <w:sz w:val="24"/>
          <w:szCs w:val="24"/>
        </w:rPr>
        <w:t>在生活中学习</w:t>
      </w:r>
    </w:p>
    <w:p w14:paraId="6764BC4E" w14:textId="7F6DDA19" w:rsidR="00F061A5" w:rsidRPr="00864BF6" w:rsidRDefault="00AA1076" w:rsidP="008D09FF">
      <w:pPr>
        <w:spacing w:line="360" w:lineRule="auto"/>
        <w:ind w:firstLineChars="200" w:firstLine="480"/>
        <w:rPr>
          <w:rFonts w:ascii="宋体" w:eastAsia="宋体" w:hAnsi="宋体"/>
          <w:sz w:val="24"/>
          <w:szCs w:val="24"/>
        </w:rPr>
      </w:pPr>
      <w:r w:rsidRPr="00864BF6">
        <w:rPr>
          <w:rFonts w:ascii="宋体" w:eastAsia="宋体" w:hAnsi="宋体" w:hint="eastAsia"/>
          <w:sz w:val="24"/>
          <w:szCs w:val="24"/>
        </w:rPr>
        <w:t>第二个任务，人在天地间。</w:t>
      </w:r>
      <w:r w:rsidR="00A46C00" w:rsidRPr="00864BF6">
        <w:rPr>
          <w:rFonts w:ascii="宋体" w:eastAsia="宋体" w:hAnsi="宋体" w:hint="eastAsia"/>
          <w:sz w:val="24"/>
          <w:szCs w:val="24"/>
        </w:rPr>
        <w:t>三字经中“三才者，天地人”，这是我国流传了几千年的传统文化，如何让学生理解这一文化内涵呢？老师在课堂上可以引入学生熟悉的神话故事《盘古开天辟地》，让学生通过故事情节感受天、地、人</w:t>
      </w:r>
      <w:r w:rsidR="00D11C55">
        <w:rPr>
          <w:rFonts w:ascii="宋体" w:eastAsia="宋体" w:hAnsi="宋体" w:hint="eastAsia"/>
          <w:sz w:val="24"/>
          <w:szCs w:val="24"/>
        </w:rPr>
        <w:t>都是从哪里来的，</w:t>
      </w:r>
      <w:r w:rsidR="00A46C00" w:rsidRPr="00864BF6">
        <w:rPr>
          <w:rFonts w:ascii="宋体" w:eastAsia="宋体" w:hAnsi="宋体" w:hint="eastAsia"/>
          <w:sz w:val="24"/>
          <w:szCs w:val="24"/>
        </w:rPr>
        <w:t>同时用好教材中的插图傅抱石的《一望大江开》，让学生</w:t>
      </w:r>
      <w:r w:rsidR="00BC4782">
        <w:rPr>
          <w:rFonts w:ascii="宋体" w:eastAsia="宋体" w:hAnsi="宋体" w:hint="eastAsia"/>
          <w:sz w:val="24"/>
          <w:szCs w:val="24"/>
        </w:rPr>
        <w:t>形象地</w:t>
      </w:r>
      <w:r w:rsidR="00A46C00" w:rsidRPr="00864BF6">
        <w:rPr>
          <w:rFonts w:ascii="宋体" w:eastAsia="宋体" w:hAnsi="宋体" w:hint="eastAsia"/>
          <w:sz w:val="24"/>
          <w:szCs w:val="24"/>
        </w:rPr>
        <w:t>感受</w:t>
      </w:r>
      <w:r w:rsidR="00BC4782">
        <w:rPr>
          <w:rFonts w:ascii="宋体" w:eastAsia="宋体" w:hAnsi="宋体" w:hint="eastAsia"/>
          <w:sz w:val="24"/>
          <w:szCs w:val="24"/>
        </w:rPr>
        <w:t>人在天地间，</w:t>
      </w:r>
      <w:r w:rsidR="00A46C00" w:rsidRPr="00864BF6">
        <w:rPr>
          <w:rFonts w:ascii="宋体" w:eastAsia="宋体" w:hAnsi="宋体" w:hint="eastAsia"/>
          <w:sz w:val="24"/>
          <w:szCs w:val="24"/>
        </w:rPr>
        <w:t>“天地人“的特点。学生还可以走出教室，到生活中去找一找，拍一拍“天地人”，并分享自己的照片，这样学生对“天地人”的理解就更加丰富了。</w:t>
      </w:r>
      <w:r w:rsidR="007B7AE1" w:rsidRPr="00864BF6">
        <w:rPr>
          <w:rFonts w:ascii="宋体" w:eastAsia="宋体" w:hAnsi="宋体" w:hint="eastAsia"/>
          <w:sz w:val="24"/>
          <w:szCs w:val="24"/>
        </w:rPr>
        <w:t>我们还设计了玩“横平竖直”的游戏</w:t>
      </w:r>
      <w:r w:rsidRPr="00864BF6">
        <w:rPr>
          <w:rFonts w:ascii="宋体" w:eastAsia="宋体" w:hAnsi="宋体" w:hint="eastAsia"/>
          <w:sz w:val="24"/>
          <w:szCs w:val="24"/>
        </w:rPr>
        <w:t>，</w:t>
      </w:r>
      <w:r w:rsidR="00261341" w:rsidRPr="00864BF6">
        <w:rPr>
          <w:rFonts w:ascii="宋体" w:eastAsia="宋体" w:hAnsi="宋体" w:hint="eastAsia"/>
          <w:sz w:val="24"/>
          <w:szCs w:val="24"/>
        </w:rPr>
        <w:t>初步让学生感受汉字</w:t>
      </w:r>
      <w:r w:rsidRPr="00864BF6">
        <w:rPr>
          <w:rFonts w:ascii="宋体" w:eastAsia="宋体" w:hAnsi="宋体" w:hint="eastAsia"/>
          <w:sz w:val="24"/>
          <w:szCs w:val="24"/>
        </w:rPr>
        <w:t>的横平竖直</w:t>
      </w:r>
      <w:r w:rsidR="00261341" w:rsidRPr="00864BF6">
        <w:rPr>
          <w:rFonts w:ascii="宋体" w:eastAsia="宋体" w:hAnsi="宋体" w:hint="eastAsia"/>
          <w:sz w:val="24"/>
          <w:szCs w:val="24"/>
        </w:rPr>
        <w:t>。</w:t>
      </w:r>
    </w:p>
    <w:p w14:paraId="22D6A4AE" w14:textId="7386C710" w:rsidR="00447F22" w:rsidRPr="00864BF6" w:rsidRDefault="00447F22" w:rsidP="008D09FF">
      <w:pPr>
        <w:spacing w:line="360" w:lineRule="auto"/>
        <w:ind w:firstLineChars="200" w:firstLine="482"/>
        <w:rPr>
          <w:rFonts w:ascii="宋体" w:eastAsia="宋体" w:hAnsi="宋体"/>
          <w:b/>
          <w:bCs/>
          <w:sz w:val="24"/>
          <w:szCs w:val="24"/>
        </w:rPr>
      </w:pPr>
      <w:r w:rsidRPr="00864BF6">
        <w:rPr>
          <w:rFonts w:ascii="宋体" w:eastAsia="宋体" w:hAnsi="宋体" w:hint="eastAsia"/>
          <w:b/>
          <w:bCs/>
          <w:sz w:val="24"/>
          <w:szCs w:val="24"/>
        </w:rPr>
        <w:t>3</w:t>
      </w:r>
      <w:r w:rsidRPr="00864BF6">
        <w:rPr>
          <w:rFonts w:ascii="宋体" w:eastAsia="宋体" w:hAnsi="宋体"/>
          <w:b/>
          <w:bCs/>
          <w:sz w:val="24"/>
          <w:szCs w:val="24"/>
        </w:rPr>
        <w:t>.</w:t>
      </w:r>
      <w:r w:rsidRPr="00864BF6">
        <w:rPr>
          <w:rFonts w:ascii="宋体" w:eastAsia="宋体" w:hAnsi="宋体" w:hint="eastAsia"/>
          <w:b/>
          <w:bCs/>
          <w:sz w:val="24"/>
          <w:szCs w:val="24"/>
        </w:rPr>
        <w:t>在分享中学习</w:t>
      </w:r>
    </w:p>
    <w:p w14:paraId="148FA27B" w14:textId="3FBEB624" w:rsidR="00B10F87" w:rsidRPr="00864BF6" w:rsidRDefault="00B10F87" w:rsidP="008D09FF">
      <w:pPr>
        <w:spacing w:line="360" w:lineRule="auto"/>
        <w:ind w:firstLineChars="200" w:firstLine="480"/>
        <w:rPr>
          <w:rFonts w:ascii="宋体" w:eastAsia="宋体" w:hAnsi="宋体"/>
          <w:sz w:val="24"/>
          <w:szCs w:val="24"/>
        </w:rPr>
      </w:pPr>
      <w:r w:rsidRPr="00864BF6">
        <w:rPr>
          <w:rFonts w:ascii="宋体" w:eastAsia="宋体" w:hAnsi="宋体" w:hint="eastAsia"/>
          <w:sz w:val="24"/>
          <w:szCs w:val="24"/>
        </w:rPr>
        <w:t>课堂就是一个相互分享的学习场域，</w:t>
      </w:r>
      <w:r w:rsidR="00C95B99" w:rsidRPr="00864BF6">
        <w:rPr>
          <w:rFonts w:ascii="宋体" w:eastAsia="宋体" w:hAnsi="宋体" w:hint="eastAsia"/>
          <w:sz w:val="24"/>
          <w:szCs w:val="24"/>
        </w:rPr>
        <w:t>《对韵歌》这节课充分体现了上述任务三“我会读儿歌，写汉字”，分别是以下</w:t>
      </w:r>
      <w:r w:rsidR="008D6338" w:rsidRPr="00864BF6">
        <w:rPr>
          <w:rFonts w:ascii="宋体" w:eastAsia="宋体" w:hAnsi="宋体" w:hint="eastAsia"/>
          <w:sz w:val="24"/>
          <w:szCs w:val="24"/>
        </w:rPr>
        <w:t>四</w:t>
      </w:r>
      <w:r w:rsidR="00C513EC" w:rsidRPr="00864BF6">
        <w:rPr>
          <w:rFonts w:ascii="宋体" w:eastAsia="宋体" w:hAnsi="宋体" w:hint="eastAsia"/>
          <w:sz w:val="24"/>
          <w:szCs w:val="24"/>
        </w:rPr>
        <w:t>个版块</w:t>
      </w:r>
      <w:r w:rsidR="00C95B99" w:rsidRPr="00864BF6">
        <w:rPr>
          <w:rFonts w:ascii="宋体" w:eastAsia="宋体" w:hAnsi="宋体" w:hint="eastAsia"/>
          <w:sz w:val="24"/>
          <w:szCs w:val="24"/>
        </w:rPr>
        <w:t>：</w:t>
      </w:r>
    </w:p>
    <w:p w14:paraId="3B0F55C3" w14:textId="1D8F8F09" w:rsidR="00C513EC" w:rsidRPr="00864BF6" w:rsidRDefault="00C513EC" w:rsidP="008D09FF">
      <w:pPr>
        <w:pStyle w:val="a3"/>
        <w:numPr>
          <w:ilvl w:val="0"/>
          <w:numId w:val="9"/>
        </w:numPr>
        <w:spacing w:line="360" w:lineRule="auto"/>
        <w:ind w:firstLineChars="0"/>
        <w:rPr>
          <w:rFonts w:ascii="宋体" w:eastAsia="宋体" w:hAnsi="宋体"/>
          <w:sz w:val="24"/>
          <w:szCs w:val="24"/>
        </w:rPr>
      </w:pPr>
      <w:r w:rsidRPr="00864BF6">
        <w:rPr>
          <w:rFonts w:ascii="宋体" w:eastAsia="宋体" w:hAnsi="宋体" w:hint="eastAsia"/>
          <w:sz w:val="24"/>
          <w:szCs w:val="24"/>
        </w:rPr>
        <w:t xml:space="preserve">课前分享 </w:t>
      </w:r>
      <w:r w:rsidR="00643123" w:rsidRPr="00864BF6">
        <w:rPr>
          <w:rFonts w:ascii="宋体" w:eastAsia="宋体" w:hAnsi="宋体"/>
          <w:sz w:val="24"/>
          <w:szCs w:val="24"/>
        </w:rPr>
        <w:t xml:space="preserve"> </w:t>
      </w:r>
      <w:r w:rsidRPr="00864BF6">
        <w:rPr>
          <w:rFonts w:ascii="宋体" w:eastAsia="宋体" w:hAnsi="宋体" w:hint="eastAsia"/>
          <w:sz w:val="24"/>
          <w:szCs w:val="24"/>
        </w:rPr>
        <w:t>进入情境</w:t>
      </w:r>
    </w:p>
    <w:p w14:paraId="276F206A" w14:textId="0F90A342" w:rsidR="00F43A7C" w:rsidRPr="00864BF6" w:rsidRDefault="00F43A7C" w:rsidP="008D09FF">
      <w:pPr>
        <w:spacing w:line="360" w:lineRule="auto"/>
        <w:rPr>
          <w:rFonts w:ascii="宋体" w:eastAsia="宋体" w:hAnsi="宋体"/>
          <w:sz w:val="24"/>
          <w:szCs w:val="24"/>
        </w:rPr>
      </w:pPr>
      <w:r w:rsidRPr="00864BF6">
        <w:rPr>
          <w:rFonts w:ascii="宋体" w:eastAsia="宋体" w:hAnsi="宋体" w:hint="eastAsia"/>
          <w:sz w:val="24"/>
          <w:szCs w:val="24"/>
        </w:rPr>
        <w:t xml:space="preserve"> </w:t>
      </w:r>
      <w:r w:rsidRPr="00864BF6">
        <w:rPr>
          <w:rFonts w:ascii="宋体" w:eastAsia="宋体" w:hAnsi="宋体"/>
          <w:sz w:val="24"/>
          <w:szCs w:val="24"/>
        </w:rPr>
        <w:t xml:space="preserve"> </w:t>
      </w:r>
      <w:r w:rsidR="00F85445" w:rsidRPr="00864BF6">
        <w:rPr>
          <w:rFonts w:ascii="宋体" w:eastAsia="宋体" w:hAnsi="宋体"/>
          <w:sz w:val="24"/>
          <w:szCs w:val="24"/>
        </w:rPr>
        <w:t xml:space="preserve">  </w:t>
      </w:r>
      <w:r w:rsidR="00DE0B59" w:rsidRPr="00864BF6">
        <w:rPr>
          <w:rFonts w:ascii="宋体" w:eastAsia="宋体" w:hAnsi="宋体" w:hint="eastAsia"/>
          <w:sz w:val="24"/>
          <w:szCs w:val="24"/>
        </w:rPr>
        <w:t>前面教学中我们已经让学生画一画太阳、月亮、高山、河水，观看字形演变图，了解“日、月、山、水”由图画变成文字的奇妙过程，初步感知象形文字的由来。</w:t>
      </w:r>
      <w:r w:rsidR="00440688" w:rsidRPr="00864BF6">
        <w:rPr>
          <w:rFonts w:ascii="宋体" w:eastAsia="宋体" w:hAnsi="宋体" w:hint="eastAsia"/>
          <w:sz w:val="24"/>
          <w:szCs w:val="24"/>
        </w:rPr>
        <w:t>导入时，</w:t>
      </w:r>
      <w:r w:rsidRPr="00864BF6">
        <w:rPr>
          <w:rFonts w:ascii="宋体" w:eastAsia="宋体" w:hAnsi="宋体" w:hint="eastAsia"/>
          <w:sz w:val="24"/>
          <w:szCs w:val="24"/>
        </w:rPr>
        <w:t>丁老师通过“水墨动画”</w:t>
      </w:r>
      <w:r w:rsidR="00CF7947" w:rsidRPr="00864BF6">
        <w:rPr>
          <w:rFonts w:ascii="宋体" w:eastAsia="宋体" w:hAnsi="宋体" w:hint="eastAsia"/>
          <w:sz w:val="24"/>
          <w:szCs w:val="24"/>
        </w:rPr>
        <w:t>的视频，</w:t>
      </w:r>
      <w:r w:rsidRPr="00864BF6">
        <w:rPr>
          <w:rFonts w:ascii="宋体" w:eastAsia="宋体" w:hAnsi="宋体" w:hint="eastAsia"/>
          <w:sz w:val="24"/>
          <w:szCs w:val="24"/>
        </w:rPr>
        <w:t>以“日、月、水、火”的象形字导入，既复习了旧知，也让整节课始终在“中国人，方块字”这个大情境下。</w:t>
      </w:r>
    </w:p>
    <w:p w14:paraId="416F6817" w14:textId="14E5B9A7" w:rsidR="00C513EC" w:rsidRPr="00864BF6" w:rsidRDefault="00C513EC" w:rsidP="008D09FF">
      <w:pPr>
        <w:pStyle w:val="a3"/>
        <w:numPr>
          <w:ilvl w:val="0"/>
          <w:numId w:val="9"/>
        </w:numPr>
        <w:spacing w:line="360" w:lineRule="auto"/>
        <w:ind w:firstLineChars="0"/>
        <w:rPr>
          <w:rFonts w:ascii="宋体" w:eastAsia="宋体" w:hAnsi="宋体"/>
          <w:sz w:val="24"/>
          <w:szCs w:val="24"/>
        </w:rPr>
      </w:pPr>
      <w:r w:rsidRPr="00864BF6">
        <w:rPr>
          <w:rFonts w:ascii="宋体" w:eastAsia="宋体" w:hAnsi="宋体" w:hint="eastAsia"/>
          <w:sz w:val="24"/>
          <w:szCs w:val="24"/>
        </w:rPr>
        <w:lastRenderedPageBreak/>
        <w:t xml:space="preserve">视频推送 </w:t>
      </w:r>
      <w:r w:rsidRPr="00864BF6">
        <w:rPr>
          <w:rFonts w:ascii="宋体" w:eastAsia="宋体" w:hAnsi="宋体"/>
          <w:sz w:val="24"/>
          <w:szCs w:val="24"/>
        </w:rPr>
        <w:t xml:space="preserve"> </w:t>
      </w:r>
      <w:r w:rsidRPr="00864BF6">
        <w:rPr>
          <w:rFonts w:ascii="宋体" w:eastAsia="宋体" w:hAnsi="宋体" w:hint="eastAsia"/>
          <w:sz w:val="24"/>
          <w:szCs w:val="24"/>
        </w:rPr>
        <w:t>激发兴趣</w:t>
      </w:r>
    </w:p>
    <w:p w14:paraId="4C0FEA46" w14:textId="7FF87A83" w:rsidR="008032E7" w:rsidRPr="00864BF6" w:rsidRDefault="008032E7" w:rsidP="008D09FF">
      <w:pPr>
        <w:spacing w:line="360" w:lineRule="auto"/>
        <w:ind w:firstLineChars="200" w:firstLine="480"/>
        <w:rPr>
          <w:rFonts w:ascii="宋体" w:eastAsia="宋体" w:hAnsi="宋体"/>
          <w:sz w:val="24"/>
          <w:szCs w:val="24"/>
        </w:rPr>
      </w:pPr>
      <w:r w:rsidRPr="00864BF6">
        <w:rPr>
          <w:rFonts w:ascii="宋体" w:eastAsia="宋体" w:hAnsi="宋体" w:hint="eastAsia"/>
          <w:sz w:val="24"/>
          <w:szCs w:val="24"/>
        </w:rPr>
        <w:t>老师</w:t>
      </w:r>
      <w:r w:rsidR="00440688" w:rsidRPr="00864BF6">
        <w:rPr>
          <w:rFonts w:ascii="宋体" w:eastAsia="宋体" w:hAnsi="宋体" w:hint="eastAsia"/>
          <w:sz w:val="24"/>
          <w:szCs w:val="24"/>
        </w:rPr>
        <w:t>先</w:t>
      </w:r>
      <w:r w:rsidRPr="00864BF6">
        <w:rPr>
          <w:rFonts w:ascii="宋体" w:eastAsia="宋体" w:hAnsi="宋体" w:hint="eastAsia"/>
          <w:sz w:val="24"/>
          <w:szCs w:val="24"/>
        </w:rPr>
        <w:t>让学生在平板上画一画“山、虫、云</w:t>
      </w:r>
      <w:r w:rsidR="00440688" w:rsidRPr="00864BF6">
        <w:rPr>
          <w:rFonts w:ascii="宋体" w:eastAsia="宋体" w:hAnsi="宋体" w:hint="eastAsia"/>
          <w:sz w:val="24"/>
          <w:szCs w:val="24"/>
        </w:rPr>
        <w:t>”的简笔画</w:t>
      </w:r>
      <w:r w:rsidRPr="00864BF6">
        <w:rPr>
          <w:rFonts w:ascii="宋体" w:eastAsia="宋体" w:hAnsi="宋体" w:hint="eastAsia"/>
          <w:sz w:val="24"/>
          <w:szCs w:val="24"/>
        </w:rPr>
        <w:t>，再</w:t>
      </w:r>
      <w:r w:rsidR="00440688" w:rsidRPr="00864BF6">
        <w:rPr>
          <w:rFonts w:ascii="宋体" w:eastAsia="宋体" w:hAnsi="宋体" w:hint="eastAsia"/>
          <w:sz w:val="24"/>
          <w:szCs w:val="24"/>
        </w:rPr>
        <w:t>让学生在平板上进行“</w:t>
      </w:r>
      <w:r w:rsidRPr="00864BF6">
        <w:rPr>
          <w:rFonts w:ascii="宋体" w:eastAsia="宋体" w:hAnsi="宋体" w:hint="eastAsia"/>
          <w:sz w:val="24"/>
          <w:szCs w:val="24"/>
        </w:rPr>
        <w:t>古今对对碰</w:t>
      </w:r>
      <w:r w:rsidR="00440688" w:rsidRPr="00864BF6">
        <w:rPr>
          <w:rFonts w:ascii="宋体" w:eastAsia="宋体" w:hAnsi="宋体" w:hint="eastAsia"/>
          <w:sz w:val="24"/>
          <w:szCs w:val="24"/>
        </w:rPr>
        <w:t>”的练习，</w:t>
      </w:r>
      <w:r w:rsidRPr="00864BF6">
        <w:rPr>
          <w:rFonts w:ascii="宋体" w:eastAsia="宋体" w:hAnsi="宋体" w:hint="eastAsia"/>
          <w:sz w:val="24"/>
          <w:szCs w:val="24"/>
        </w:rPr>
        <w:t>让学生了解汉字从形象到符号，</w:t>
      </w:r>
      <w:r w:rsidR="00440688" w:rsidRPr="00864BF6">
        <w:rPr>
          <w:rFonts w:ascii="宋体" w:eastAsia="宋体" w:hAnsi="宋体" w:hint="eastAsia"/>
          <w:sz w:val="24"/>
          <w:szCs w:val="24"/>
        </w:rPr>
        <w:t>再</w:t>
      </w:r>
      <w:r w:rsidRPr="00864BF6">
        <w:rPr>
          <w:rFonts w:ascii="宋体" w:eastAsia="宋体" w:hAnsi="宋体" w:hint="eastAsia"/>
          <w:sz w:val="24"/>
          <w:szCs w:val="24"/>
        </w:rPr>
        <w:t>到文字的一种演变的过程，把眼中的事物和文字符号</w:t>
      </w:r>
      <w:r w:rsidR="0088717D">
        <w:rPr>
          <w:rFonts w:ascii="宋体" w:eastAsia="宋体" w:hAnsi="宋体" w:hint="eastAsia"/>
          <w:sz w:val="24"/>
          <w:szCs w:val="24"/>
        </w:rPr>
        <w:t>进行勾连</w:t>
      </w:r>
      <w:r w:rsidRPr="00864BF6">
        <w:rPr>
          <w:rFonts w:ascii="宋体" w:eastAsia="宋体" w:hAnsi="宋体" w:hint="eastAsia"/>
          <w:sz w:val="24"/>
          <w:szCs w:val="24"/>
        </w:rPr>
        <w:t>，从自己的</w:t>
      </w:r>
      <w:r w:rsidR="00FD14AE">
        <w:rPr>
          <w:rFonts w:ascii="宋体" w:eastAsia="宋体" w:hAnsi="宋体" w:hint="eastAsia"/>
          <w:sz w:val="24"/>
          <w:szCs w:val="24"/>
        </w:rPr>
        <w:t>生活</w:t>
      </w:r>
      <w:r w:rsidRPr="00864BF6">
        <w:rPr>
          <w:rFonts w:ascii="宋体" w:eastAsia="宋体" w:hAnsi="宋体" w:hint="eastAsia"/>
          <w:sz w:val="24"/>
          <w:szCs w:val="24"/>
        </w:rPr>
        <w:t>经验中真切感受象形字的内涵，从而对汉字产生浓厚的兴趣。</w:t>
      </w:r>
    </w:p>
    <w:p w14:paraId="060FC0BC" w14:textId="6199FD04" w:rsidR="00C513EC" w:rsidRPr="00864BF6" w:rsidRDefault="00C513EC" w:rsidP="008D09FF">
      <w:pPr>
        <w:pStyle w:val="a3"/>
        <w:numPr>
          <w:ilvl w:val="0"/>
          <w:numId w:val="9"/>
        </w:numPr>
        <w:spacing w:line="360" w:lineRule="auto"/>
        <w:ind w:firstLineChars="0"/>
        <w:rPr>
          <w:rFonts w:ascii="宋体" w:eastAsia="宋体" w:hAnsi="宋体"/>
          <w:sz w:val="24"/>
          <w:szCs w:val="24"/>
        </w:rPr>
      </w:pPr>
      <w:r w:rsidRPr="00864BF6">
        <w:rPr>
          <w:rFonts w:ascii="宋体" w:eastAsia="宋体" w:hAnsi="宋体" w:hint="eastAsia"/>
          <w:sz w:val="24"/>
          <w:szCs w:val="24"/>
        </w:rPr>
        <w:t xml:space="preserve">链接生活 </w:t>
      </w:r>
      <w:r w:rsidRPr="00864BF6">
        <w:rPr>
          <w:rFonts w:ascii="宋体" w:eastAsia="宋体" w:hAnsi="宋体"/>
          <w:sz w:val="24"/>
          <w:szCs w:val="24"/>
        </w:rPr>
        <w:t xml:space="preserve"> </w:t>
      </w:r>
      <w:r w:rsidRPr="00864BF6">
        <w:rPr>
          <w:rFonts w:ascii="宋体" w:eastAsia="宋体" w:hAnsi="宋体" w:hint="eastAsia"/>
          <w:sz w:val="24"/>
          <w:szCs w:val="24"/>
        </w:rPr>
        <w:t>感悟文化</w:t>
      </w:r>
    </w:p>
    <w:p w14:paraId="6B8C6821" w14:textId="66F77619" w:rsidR="00175306" w:rsidRPr="00864BF6" w:rsidRDefault="00175306" w:rsidP="008D09FF">
      <w:pPr>
        <w:spacing w:line="360" w:lineRule="auto"/>
        <w:ind w:firstLineChars="200" w:firstLine="480"/>
        <w:rPr>
          <w:rFonts w:ascii="宋体" w:eastAsia="宋体" w:hAnsi="宋体"/>
          <w:sz w:val="24"/>
          <w:szCs w:val="24"/>
        </w:rPr>
      </w:pPr>
      <w:r w:rsidRPr="00864BF6">
        <w:rPr>
          <w:rFonts w:ascii="宋体" w:eastAsia="宋体" w:hAnsi="宋体" w:hint="eastAsia"/>
          <w:sz w:val="24"/>
          <w:szCs w:val="24"/>
        </w:rPr>
        <w:t>在教学生字“云”时，</w:t>
      </w:r>
      <w:r w:rsidR="00440688" w:rsidRPr="00864BF6">
        <w:rPr>
          <w:rFonts w:ascii="宋体" w:eastAsia="宋体" w:hAnsi="宋体" w:hint="eastAsia"/>
          <w:sz w:val="24"/>
          <w:szCs w:val="24"/>
        </w:rPr>
        <w:t>老师</w:t>
      </w:r>
      <w:r w:rsidRPr="00864BF6">
        <w:rPr>
          <w:rFonts w:ascii="宋体" w:eastAsia="宋体" w:hAnsi="宋体" w:hint="eastAsia"/>
          <w:sz w:val="24"/>
          <w:szCs w:val="24"/>
        </w:rPr>
        <w:t>先联系生活中见过的云，</w:t>
      </w:r>
      <w:r w:rsidR="00440688" w:rsidRPr="00864BF6">
        <w:rPr>
          <w:rFonts w:ascii="宋体" w:eastAsia="宋体" w:hAnsi="宋体" w:hint="eastAsia"/>
          <w:sz w:val="24"/>
          <w:szCs w:val="24"/>
        </w:rPr>
        <w:t>让</w:t>
      </w:r>
      <w:r w:rsidRPr="00864BF6">
        <w:rPr>
          <w:rFonts w:ascii="宋体" w:eastAsia="宋体" w:hAnsi="宋体" w:hint="eastAsia"/>
          <w:sz w:val="24"/>
          <w:szCs w:val="24"/>
        </w:rPr>
        <w:t>学生</w:t>
      </w:r>
      <w:r w:rsidR="00440688" w:rsidRPr="00864BF6">
        <w:rPr>
          <w:rFonts w:ascii="宋体" w:eastAsia="宋体" w:hAnsi="宋体" w:hint="eastAsia"/>
          <w:sz w:val="24"/>
          <w:szCs w:val="24"/>
        </w:rPr>
        <w:t>把汉字与</w:t>
      </w:r>
      <w:r w:rsidRPr="00864BF6">
        <w:rPr>
          <w:rFonts w:ascii="宋体" w:eastAsia="宋体" w:hAnsi="宋体" w:hint="eastAsia"/>
          <w:sz w:val="24"/>
          <w:szCs w:val="24"/>
        </w:rPr>
        <w:t>真实的生活勾连</w:t>
      </w:r>
      <w:r w:rsidR="00440688" w:rsidRPr="00864BF6">
        <w:rPr>
          <w:rFonts w:ascii="宋体" w:eastAsia="宋体" w:hAnsi="宋体" w:hint="eastAsia"/>
          <w:sz w:val="24"/>
          <w:szCs w:val="24"/>
        </w:rPr>
        <w:t>，</w:t>
      </w:r>
      <w:r w:rsidR="00536FCE" w:rsidRPr="00864BF6">
        <w:rPr>
          <w:rFonts w:ascii="宋体" w:eastAsia="宋体" w:hAnsi="宋体" w:hint="eastAsia"/>
          <w:sz w:val="24"/>
          <w:szCs w:val="24"/>
        </w:rPr>
        <w:t>让孩子对</w:t>
      </w:r>
      <w:r w:rsidR="00440688" w:rsidRPr="00864BF6">
        <w:rPr>
          <w:rFonts w:ascii="宋体" w:eastAsia="宋体" w:hAnsi="宋体" w:hint="eastAsia"/>
          <w:sz w:val="24"/>
          <w:szCs w:val="24"/>
        </w:rPr>
        <w:t>“</w:t>
      </w:r>
      <w:r w:rsidR="00536FCE" w:rsidRPr="00864BF6">
        <w:rPr>
          <w:rFonts w:ascii="宋体" w:eastAsia="宋体" w:hAnsi="宋体" w:hint="eastAsia"/>
          <w:sz w:val="24"/>
          <w:szCs w:val="24"/>
        </w:rPr>
        <w:t>云</w:t>
      </w:r>
      <w:r w:rsidR="00440688" w:rsidRPr="00864BF6">
        <w:rPr>
          <w:rFonts w:ascii="宋体" w:eastAsia="宋体" w:hAnsi="宋体" w:hint="eastAsia"/>
          <w:sz w:val="24"/>
          <w:szCs w:val="24"/>
        </w:rPr>
        <w:t>”</w:t>
      </w:r>
      <w:r w:rsidR="00536FCE" w:rsidRPr="00864BF6">
        <w:rPr>
          <w:rFonts w:ascii="宋体" w:eastAsia="宋体" w:hAnsi="宋体" w:hint="eastAsia"/>
          <w:sz w:val="24"/>
          <w:szCs w:val="24"/>
        </w:rPr>
        <w:t>这个字产生了浓厚的兴趣，</w:t>
      </w:r>
      <w:r w:rsidRPr="00864BF6">
        <w:rPr>
          <w:rFonts w:ascii="宋体" w:eastAsia="宋体" w:hAnsi="宋体" w:hint="eastAsia"/>
          <w:sz w:val="24"/>
          <w:szCs w:val="24"/>
        </w:rPr>
        <w:t>然后</w:t>
      </w:r>
      <w:r w:rsidR="00440688" w:rsidRPr="00864BF6">
        <w:rPr>
          <w:rFonts w:ascii="宋体" w:eastAsia="宋体" w:hAnsi="宋体" w:hint="eastAsia"/>
          <w:sz w:val="24"/>
          <w:szCs w:val="24"/>
        </w:rPr>
        <w:t>再通过图片，让学生了解云纹、云会议，感受</w:t>
      </w:r>
      <w:r w:rsidRPr="00864BF6">
        <w:rPr>
          <w:rFonts w:ascii="宋体" w:eastAsia="宋体" w:hAnsi="宋体" w:hint="eastAsia"/>
          <w:sz w:val="24"/>
          <w:szCs w:val="24"/>
        </w:rPr>
        <w:t>“云</w:t>
      </w:r>
      <w:r w:rsidR="00440688" w:rsidRPr="00864BF6">
        <w:rPr>
          <w:rFonts w:ascii="宋体" w:eastAsia="宋体" w:hAnsi="宋体" w:hint="eastAsia"/>
          <w:sz w:val="24"/>
          <w:szCs w:val="24"/>
        </w:rPr>
        <w:t>”</w:t>
      </w:r>
      <w:r w:rsidRPr="00864BF6">
        <w:rPr>
          <w:rFonts w:ascii="宋体" w:eastAsia="宋体" w:hAnsi="宋体" w:hint="eastAsia"/>
          <w:sz w:val="24"/>
          <w:szCs w:val="24"/>
        </w:rPr>
        <w:t>的文化内涵以及</w:t>
      </w:r>
      <w:r w:rsidR="00440688" w:rsidRPr="00864BF6">
        <w:rPr>
          <w:rFonts w:ascii="宋体" w:eastAsia="宋体" w:hAnsi="宋体" w:hint="eastAsia"/>
          <w:sz w:val="24"/>
          <w:szCs w:val="24"/>
        </w:rPr>
        <w:t>它的</w:t>
      </w:r>
      <w:r w:rsidRPr="00864BF6">
        <w:rPr>
          <w:rFonts w:ascii="宋体" w:eastAsia="宋体" w:hAnsi="宋体" w:hint="eastAsia"/>
          <w:sz w:val="24"/>
          <w:szCs w:val="24"/>
        </w:rPr>
        <w:t>延伸意义</w:t>
      </w:r>
      <w:r w:rsidR="005F5242" w:rsidRPr="00864BF6">
        <w:rPr>
          <w:rFonts w:ascii="宋体" w:eastAsia="宋体" w:hAnsi="宋体" w:hint="eastAsia"/>
          <w:sz w:val="24"/>
          <w:szCs w:val="24"/>
        </w:rPr>
        <w:t>。</w:t>
      </w:r>
    </w:p>
    <w:p w14:paraId="6CE7B8CD" w14:textId="1E66123F" w:rsidR="00C513EC" w:rsidRPr="00864BF6" w:rsidRDefault="00C513EC" w:rsidP="008D09FF">
      <w:pPr>
        <w:pStyle w:val="a3"/>
        <w:numPr>
          <w:ilvl w:val="0"/>
          <w:numId w:val="9"/>
        </w:numPr>
        <w:spacing w:line="360" w:lineRule="auto"/>
        <w:ind w:firstLineChars="0"/>
        <w:rPr>
          <w:rFonts w:ascii="宋体" w:eastAsia="宋体" w:hAnsi="宋体"/>
          <w:sz w:val="24"/>
          <w:szCs w:val="24"/>
        </w:rPr>
      </w:pPr>
      <w:r w:rsidRPr="00864BF6">
        <w:rPr>
          <w:rFonts w:ascii="宋体" w:eastAsia="宋体" w:hAnsi="宋体" w:hint="eastAsia"/>
          <w:sz w:val="24"/>
          <w:szCs w:val="24"/>
        </w:rPr>
        <w:t xml:space="preserve">整体勾连 </w:t>
      </w:r>
      <w:r w:rsidR="00643123" w:rsidRPr="00864BF6">
        <w:rPr>
          <w:rFonts w:ascii="宋体" w:eastAsia="宋体" w:hAnsi="宋体"/>
          <w:sz w:val="24"/>
          <w:szCs w:val="24"/>
        </w:rPr>
        <w:t xml:space="preserve"> </w:t>
      </w:r>
      <w:r w:rsidR="00643123" w:rsidRPr="00864BF6">
        <w:rPr>
          <w:rFonts w:ascii="宋体" w:eastAsia="宋体" w:hAnsi="宋体" w:hint="eastAsia"/>
          <w:sz w:val="24"/>
          <w:szCs w:val="24"/>
        </w:rPr>
        <w:t>感受韵律</w:t>
      </w:r>
    </w:p>
    <w:p w14:paraId="6BF244C3" w14:textId="2BD27182" w:rsidR="00721131" w:rsidRPr="00864BF6" w:rsidRDefault="00175306" w:rsidP="008D09FF">
      <w:pPr>
        <w:spacing w:line="360" w:lineRule="auto"/>
        <w:ind w:firstLineChars="200" w:firstLine="480"/>
        <w:rPr>
          <w:rFonts w:ascii="宋体" w:eastAsia="宋体" w:hAnsi="宋体"/>
          <w:sz w:val="24"/>
          <w:szCs w:val="24"/>
        </w:rPr>
      </w:pPr>
      <w:r w:rsidRPr="00864BF6">
        <w:rPr>
          <w:rFonts w:ascii="宋体" w:eastAsia="宋体" w:hAnsi="宋体" w:hint="eastAsia"/>
          <w:sz w:val="24"/>
          <w:szCs w:val="24"/>
        </w:rPr>
        <w:t xml:space="preserve"> </w:t>
      </w:r>
      <w:r w:rsidR="00CF2474" w:rsidRPr="00864BF6">
        <w:rPr>
          <w:rFonts w:ascii="宋体" w:eastAsia="宋体" w:hAnsi="宋体" w:hint="eastAsia"/>
          <w:sz w:val="24"/>
          <w:szCs w:val="24"/>
        </w:rPr>
        <w:t>“</w:t>
      </w:r>
      <w:r w:rsidR="00DC40E4" w:rsidRPr="00864BF6">
        <w:rPr>
          <w:rFonts w:ascii="宋体" w:eastAsia="宋体" w:hAnsi="宋体" w:hint="eastAsia"/>
          <w:sz w:val="24"/>
          <w:szCs w:val="24"/>
        </w:rPr>
        <w:t>读一读，对一对</w:t>
      </w:r>
      <w:r w:rsidR="00440688" w:rsidRPr="00864BF6">
        <w:rPr>
          <w:rFonts w:ascii="宋体" w:eastAsia="宋体" w:hAnsi="宋体"/>
          <w:sz w:val="24"/>
          <w:szCs w:val="24"/>
        </w:rPr>
        <w:t>”</w:t>
      </w:r>
      <w:r w:rsidR="00DC40E4" w:rsidRPr="00864BF6">
        <w:rPr>
          <w:rFonts w:ascii="宋体" w:eastAsia="宋体" w:hAnsi="宋体" w:hint="eastAsia"/>
          <w:sz w:val="24"/>
          <w:szCs w:val="24"/>
        </w:rPr>
        <w:t>是一个整合教学的环节，通过《对韵歌》的</w:t>
      </w:r>
      <w:r w:rsidR="00440688" w:rsidRPr="00864BF6">
        <w:rPr>
          <w:rFonts w:ascii="宋体" w:eastAsia="宋体" w:hAnsi="宋体" w:hint="eastAsia"/>
          <w:sz w:val="24"/>
          <w:szCs w:val="24"/>
        </w:rPr>
        <w:t>学习和</w:t>
      </w:r>
      <w:r w:rsidR="00DC40E4" w:rsidRPr="00864BF6">
        <w:rPr>
          <w:rFonts w:ascii="宋体" w:eastAsia="宋体" w:hAnsi="宋体" w:hint="eastAsia"/>
          <w:sz w:val="24"/>
          <w:szCs w:val="24"/>
        </w:rPr>
        <w:t>朗读，</w:t>
      </w:r>
      <w:r w:rsidR="00BB6D45" w:rsidRPr="00864BF6">
        <w:rPr>
          <w:rFonts w:ascii="宋体" w:eastAsia="宋体" w:hAnsi="宋体" w:hint="eastAsia"/>
          <w:sz w:val="24"/>
          <w:szCs w:val="24"/>
        </w:rPr>
        <w:t>引出本单元其他儿歌、古诗的朗读，</w:t>
      </w:r>
      <w:r w:rsidR="00440688" w:rsidRPr="00864BF6">
        <w:rPr>
          <w:rFonts w:ascii="宋体" w:eastAsia="宋体" w:hAnsi="宋体" w:hint="eastAsia"/>
          <w:sz w:val="24"/>
          <w:szCs w:val="24"/>
        </w:rPr>
        <w:t>让学生初步感知了对韵歌的音韵美，再通过</w:t>
      </w:r>
      <w:r w:rsidR="00DC40E4" w:rsidRPr="00864BF6">
        <w:rPr>
          <w:rFonts w:ascii="宋体" w:eastAsia="宋体" w:hAnsi="宋体" w:hint="eastAsia"/>
          <w:sz w:val="24"/>
          <w:szCs w:val="24"/>
        </w:rPr>
        <w:t>玩对对子游戏，</w:t>
      </w:r>
      <w:r w:rsidR="00440688" w:rsidRPr="00864BF6">
        <w:rPr>
          <w:rFonts w:ascii="宋体" w:eastAsia="宋体" w:hAnsi="宋体" w:hint="eastAsia"/>
          <w:sz w:val="24"/>
          <w:szCs w:val="24"/>
        </w:rPr>
        <w:t>把本单元生字、儿歌、古诗等内容进行了整体地回顾和复习，从单字对，到双字对，再到多字对，</w:t>
      </w:r>
      <w:r w:rsidR="00BE2EB0" w:rsidRPr="00864BF6">
        <w:rPr>
          <w:rFonts w:ascii="宋体" w:eastAsia="宋体" w:hAnsi="宋体" w:hint="eastAsia"/>
          <w:sz w:val="24"/>
          <w:szCs w:val="24"/>
        </w:rPr>
        <w:t>让学生感受对韵的特点</w:t>
      </w:r>
      <w:r w:rsidR="00261ED9" w:rsidRPr="00864BF6">
        <w:rPr>
          <w:rFonts w:ascii="宋体" w:eastAsia="宋体" w:hAnsi="宋体" w:hint="eastAsia"/>
          <w:sz w:val="24"/>
          <w:szCs w:val="24"/>
        </w:rPr>
        <w:t>，也在诵读过程中认识汉字。</w:t>
      </w:r>
    </w:p>
    <w:p w14:paraId="352D2837" w14:textId="2B42F151" w:rsidR="001938C1" w:rsidRDefault="00CA7710" w:rsidP="008D09FF">
      <w:pPr>
        <w:spacing w:line="360" w:lineRule="auto"/>
        <w:rPr>
          <w:rFonts w:ascii="宋体" w:eastAsia="宋体" w:hAnsi="宋体"/>
          <w:b/>
          <w:sz w:val="24"/>
          <w:szCs w:val="24"/>
        </w:rPr>
      </w:pPr>
      <w:r>
        <w:rPr>
          <w:rFonts w:ascii="宋体" w:eastAsia="宋体" w:hAnsi="宋体" w:hint="eastAsia"/>
          <w:b/>
          <w:sz w:val="24"/>
          <w:szCs w:val="24"/>
        </w:rPr>
        <w:t>四、重新认识学习方式</w:t>
      </w:r>
    </w:p>
    <w:p w14:paraId="7F9A095A" w14:textId="0A402218" w:rsidR="004F376F" w:rsidRPr="00864BF6" w:rsidRDefault="008B5A58" w:rsidP="004F376F">
      <w:pPr>
        <w:spacing w:line="360" w:lineRule="auto"/>
        <w:ind w:firstLine="420"/>
        <w:rPr>
          <w:rFonts w:ascii="宋体" w:eastAsia="宋体" w:hAnsi="宋体"/>
          <w:sz w:val="24"/>
          <w:szCs w:val="24"/>
        </w:rPr>
      </w:pPr>
      <w:r w:rsidRPr="008F48DA">
        <w:rPr>
          <w:rFonts w:ascii="宋体" w:eastAsia="宋体" w:hAnsi="宋体" w:hint="eastAsia"/>
          <w:sz w:val="24"/>
          <w:szCs w:val="24"/>
        </w:rPr>
        <w:t>在新教学的实践过程中，我也尝试了新的学习方式，</w:t>
      </w:r>
      <w:r w:rsidR="00CA7710" w:rsidRPr="008F48DA">
        <w:rPr>
          <w:rFonts w:ascii="宋体" w:eastAsia="宋体" w:hAnsi="宋体" w:hint="eastAsia"/>
          <w:sz w:val="24"/>
          <w:szCs w:val="24"/>
        </w:rPr>
        <w:t>利用互联网技术，</w:t>
      </w:r>
      <w:r w:rsidR="00CA7710" w:rsidRPr="008F48DA">
        <w:rPr>
          <w:rFonts w:ascii="宋体" w:eastAsia="宋体" w:hAnsi="宋体"/>
          <w:sz w:val="24"/>
          <w:szCs w:val="24"/>
        </w:rPr>
        <w:t>提供</w:t>
      </w:r>
      <w:r w:rsidR="00CA7710" w:rsidRPr="008F48DA">
        <w:rPr>
          <w:rFonts w:ascii="宋体" w:eastAsia="宋体" w:hAnsi="宋体" w:hint="eastAsia"/>
          <w:sz w:val="24"/>
          <w:szCs w:val="24"/>
        </w:rPr>
        <w:t>了丰富的</w:t>
      </w:r>
      <w:r w:rsidR="00CA7710" w:rsidRPr="008F48DA">
        <w:rPr>
          <w:rFonts w:ascii="宋体" w:eastAsia="宋体" w:hAnsi="宋体"/>
          <w:sz w:val="24"/>
          <w:szCs w:val="24"/>
        </w:rPr>
        <w:t>资源、工具</w:t>
      </w:r>
      <w:r w:rsidR="00CA7710" w:rsidRPr="008F48DA">
        <w:rPr>
          <w:rFonts w:ascii="宋体" w:eastAsia="宋体" w:hAnsi="宋体" w:hint="eastAsia"/>
          <w:sz w:val="24"/>
          <w:szCs w:val="24"/>
        </w:rPr>
        <w:t>和</w:t>
      </w:r>
      <w:r w:rsidR="00CA7710" w:rsidRPr="008F48DA">
        <w:rPr>
          <w:rFonts w:ascii="宋体" w:eastAsia="宋体" w:hAnsi="宋体"/>
          <w:sz w:val="24"/>
          <w:szCs w:val="24"/>
        </w:rPr>
        <w:t>平台，实现线上线下</w:t>
      </w:r>
      <w:r w:rsidR="00CA7710" w:rsidRPr="008F48DA">
        <w:rPr>
          <w:rFonts w:ascii="宋体" w:eastAsia="宋体" w:hAnsi="宋体" w:hint="eastAsia"/>
          <w:sz w:val="24"/>
          <w:szCs w:val="24"/>
        </w:rPr>
        <w:t>互动</w:t>
      </w:r>
      <w:r w:rsidR="00CA7710" w:rsidRPr="008F48DA">
        <w:rPr>
          <w:rFonts w:ascii="宋体" w:eastAsia="宋体" w:hAnsi="宋体"/>
          <w:sz w:val="24"/>
          <w:szCs w:val="24"/>
        </w:rPr>
        <w:t>学习</w:t>
      </w:r>
      <w:r w:rsidR="00CA7710" w:rsidRPr="008F48DA">
        <w:rPr>
          <w:rFonts w:ascii="宋体" w:eastAsia="宋体" w:hAnsi="宋体" w:hint="eastAsia"/>
          <w:sz w:val="24"/>
          <w:szCs w:val="24"/>
        </w:rPr>
        <w:t>。在教学“你我他”时，通过平台让小朋友拍照上传介绍自己的朋友，认识新的朋友，增强“你、我、他”的概念。</w:t>
      </w:r>
      <w:r w:rsidR="00CC240C" w:rsidRPr="008F48DA">
        <w:rPr>
          <w:rFonts w:ascii="宋体" w:eastAsia="宋体" w:hAnsi="宋体" w:hint="eastAsia"/>
          <w:sz w:val="24"/>
          <w:szCs w:val="24"/>
        </w:rPr>
        <w:t>课前</w:t>
      </w:r>
      <w:r w:rsidR="00CA7710" w:rsidRPr="008F48DA">
        <w:rPr>
          <w:rFonts w:ascii="宋体" w:eastAsia="宋体" w:hAnsi="宋体" w:hint="eastAsia"/>
          <w:sz w:val="24"/>
          <w:szCs w:val="24"/>
        </w:rPr>
        <w:t>在平台上提供了丰富的资源包，学生在课前预习的时候可以听对韵歌的音频，平时我们在课堂上一般只会听一遍，而上传至平台后，学生可以根据自己的能力反复听读，利用“录音”功能，把自己读得最好的一段音频分享到班级群。在“画一画”的环节中，教师设置了画板功能，让学生有随手画、随手写的空间，激发学生的识字、写字兴趣，方便师生在课堂上的自由互动。教师还在资源包里提供了“虫”、“云“等生字的动画视频，学生在课后可以反复观看。</w:t>
      </w:r>
      <w:r w:rsidR="006A1638" w:rsidRPr="008F48DA">
        <w:rPr>
          <w:rFonts w:ascii="宋体" w:eastAsia="宋体" w:hAnsi="宋体" w:hint="eastAsia"/>
          <w:sz w:val="24"/>
          <w:szCs w:val="24"/>
        </w:rPr>
        <w:t>新教学也带来了新的学习方式，</w:t>
      </w:r>
      <w:r w:rsidR="00C22279" w:rsidRPr="008F48DA">
        <w:rPr>
          <w:rFonts w:ascii="宋体" w:eastAsia="宋体" w:hAnsi="宋体" w:hint="eastAsia"/>
          <w:sz w:val="24"/>
          <w:szCs w:val="24"/>
        </w:rPr>
        <w:t>课堂中</w:t>
      </w:r>
      <w:r w:rsidR="00CA7710" w:rsidRPr="008F48DA">
        <w:rPr>
          <w:rFonts w:ascii="宋体" w:eastAsia="宋体" w:hAnsi="宋体" w:hint="eastAsia"/>
          <w:sz w:val="24"/>
          <w:szCs w:val="24"/>
        </w:rPr>
        <w:t>实现师生互动、生生互动。</w:t>
      </w:r>
    </w:p>
    <w:p w14:paraId="1506A4E1" w14:textId="4E782B21" w:rsidR="004E3167" w:rsidRPr="00864BF6" w:rsidRDefault="004E3167" w:rsidP="004F376F">
      <w:pPr>
        <w:spacing w:line="360" w:lineRule="auto"/>
        <w:ind w:firstLineChars="200" w:firstLine="480"/>
        <w:rPr>
          <w:rFonts w:ascii="宋体" w:eastAsia="宋体" w:hAnsi="宋体"/>
          <w:sz w:val="24"/>
          <w:szCs w:val="24"/>
        </w:rPr>
      </w:pPr>
      <w:r w:rsidRPr="00864BF6">
        <w:rPr>
          <w:rFonts w:ascii="宋体" w:eastAsia="宋体" w:hAnsi="宋体" w:hint="eastAsia"/>
          <w:sz w:val="24"/>
          <w:szCs w:val="24"/>
        </w:rPr>
        <w:t>一个单元的实践，让我认识了“新教学”，认识了“素养为本的单元设计”</w:t>
      </w:r>
      <w:r w:rsidR="00F3323C" w:rsidRPr="00864BF6">
        <w:rPr>
          <w:rFonts w:ascii="宋体" w:eastAsia="宋体" w:hAnsi="宋体" w:hint="eastAsia"/>
          <w:sz w:val="24"/>
          <w:szCs w:val="24"/>
        </w:rPr>
        <w:t>。</w:t>
      </w:r>
    </w:p>
    <w:p w14:paraId="1B2B7DB1" w14:textId="5B1B9765" w:rsidR="003F3661" w:rsidRDefault="000C0B93" w:rsidP="008D09FF">
      <w:pPr>
        <w:spacing w:line="360" w:lineRule="auto"/>
        <w:rPr>
          <w:rFonts w:ascii="宋体" w:eastAsia="宋体" w:hAnsi="宋体"/>
          <w:sz w:val="24"/>
          <w:szCs w:val="24"/>
        </w:rPr>
      </w:pPr>
      <w:r w:rsidRPr="00864BF6">
        <w:rPr>
          <w:rFonts w:ascii="宋体" w:eastAsia="宋体" w:hAnsi="宋体" w:hint="eastAsia"/>
          <w:sz w:val="24"/>
          <w:szCs w:val="24"/>
        </w:rPr>
        <w:t>一个单元是一个整体，是一个完整的课程细胞。每个单元的学习都是发生在真实的情境之中，学生的学习必须与生活打通。单元任务实施是以学习为中心的真实</w:t>
      </w:r>
      <w:r w:rsidRPr="00864BF6">
        <w:rPr>
          <w:rFonts w:ascii="宋体" w:eastAsia="宋体" w:hAnsi="宋体" w:hint="eastAsia"/>
          <w:sz w:val="24"/>
          <w:szCs w:val="24"/>
        </w:rPr>
        <w:lastRenderedPageBreak/>
        <w:t>学习，学生在实践中收获成长。</w:t>
      </w:r>
      <w:r w:rsidR="00C077C7">
        <w:rPr>
          <w:rFonts w:ascii="宋体" w:eastAsia="宋体" w:hAnsi="宋体" w:hint="eastAsia"/>
          <w:sz w:val="24"/>
          <w:szCs w:val="24"/>
        </w:rPr>
        <w:t>新教学带来了新改变，也让我们对教材与教学有了新的认识</w:t>
      </w:r>
      <w:r w:rsidR="00E567D4">
        <w:rPr>
          <w:rFonts w:ascii="宋体" w:eastAsia="宋体" w:hAnsi="宋体" w:hint="eastAsia"/>
          <w:sz w:val="24"/>
          <w:szCs w:val="24"/>
        </w:rPr>
        <w:t>。</w:t>
      </w:r>
    </w:p>
    <w:p w14:paraId="4C8BDA3A" w14:textId="77777777" w:rsidR="00AA661F" w:rsidRPr="00AA661F" w:rsidRDefault="00AA661F" w:rsidP="008D09FF">
      <w:pPr>
        <w:spacing w:line="360" w:lineRule="auto"/>
        <w:rPr>
          <w:rFonts w:ascii="宋体" w:eastAsia="宋体" w:hAnsi="宋体"/>
          <w:sz w:val="24"/>
          <w:szCs w:val="24"/>
        </w:rPr>
      </w:pPr>
    </w:p>
    <w:p w14:paraId="7D68884F" w14:textId="5E15ED04" w:rsidR="003F3661" w:rsidRDefault="003F3661" w:rsidP="008D09FF">
      <w:pPr>
        <w:spacing w:line="360" w:lineRule="auto"/>
        <w:rPr>
          <w:rFonts w:ascii="宋体" w:eastAsia="宋体" w:hAnsi="宋体"/>
          <w:sz w:val="24"/>
          <w:szCs w:val="24"/>
        </w:rPr>
      </w:pPr>
      <w:r>
        <w:rPr>
          <w:rFonts w:ascii="宋体" w:eastAsia="宋体" w:hAnsi="宋体" w:hint="eastAsia"/>
          <w:sz w:val="24"/>
          <w:szCs w:val="24"/>
        </w:rPr>
        <w:t>参考文献：</w:t>
      </w:r>
    </w:p>
    <w:p w14:paraId="7E6A2FE1" w14:textId="4E3B3425" w:rsidR="004D2B33" w:rsidRPr="00C37EFE" w:rsidRDefault="003F3661" w:rsidP="003F3661">
      <w:pPr>
        <w:rPr>
          <w:rFonts w:ascii="宋体" w:eastAsia="宋体" w:hAnsi="宋体" w:cs="宋体"/>
          <w:kern w:val="0"/>
          <w:sz w:val="24"/>
          <w:szCs w:val="24"/>
          <w:lang w:bidi="ar"/>
        </w:rPr>
      </w:pPr>
      <w:r w:rsidRPr="00C37EFE">
        <w:rPr>
          <w:rFonts w:ascii="宋体" w:eastAsia="宋体" w:hAnsi="宋体" w:cs="宋体" w:hint="eastAsia"/>
          <w:kern w:val="0"/>
          <w:sz w:val="24"/>
          <w:szCs w:val="24"/>
          <w:lang w:bidi="ar"/>
        </w:rPr>
        <w:t>[1]</w:t>
      </w:r>
      <w:r w:rsidR="004D2B33" w:rsidRPr="00C37EFE">
        <w:rPr>
          <w:rFonts w:ascii="宋体" w:eastAsia="宋体" w:hAnsi="宋体" w:cs="宋体" w:hint="eastAsia"/>
          <w:kern w:val="0"/>
          <w:sz w:val="24"/>
          <w:szCs w:val="24"/>
          <w:lang w:bidi="ar"/>
        </w:rPr>
        <w:t xml:space="preserve"> 戴晓娥．语文大单元教学的实践意义与价值追求 [</w:t>
      </w:r>
      <w:r w:rsidR="004D2B33" w:rsidRPr="00C37EFE">
        <w:rPr>
          <w:rFonts w:ascii="宋体" w:eastAsia="宋体" w:hAnsi="宋体" w:cs="宋体"/>
          <w:kern w:val="0"/>
          <w:sz w:val="24"/>
          <w:szCs w:val="24"/>
          <w:lang w:bidi="ar"/>
        </w:rPr>
        <w:t>J</w:t>
      </w:r>
      <w:r w:rsidR="004D2B33" w:rsidRPr="00C37EFE">
        <w:rPr>
          <w:rFonts w:ascii="宋体" w:eastAsia="宋体" w:hAnsi="宋体" w:cs="宋体" w:hint="eastAsia"/>
          <w:kern w:val="0"/>
          <w:sz w:val="24"/>
          <w:szCs w:val="24"/>
          <w:lang w:bidi="ar"/>
        </w:rPr>
        <w:t>]．教育视界，20</w:t>
      </w:r>
      <w:r w:rsidR="004D2B33" w:rsidRPr="00C37EFE">
        <w:rPr>
          <w:rFonts w:ascii="宋体" w:eastAsia="宋体" w:hAnsi="宋体" w:cs="宋体"/>
          <w:kern w:val="0"/>
          <w:sz w:val="24"/>
          <w:szCs w:val="24"/>
          <w:lang w:bidi="ar"/>
        </w:rPr>
        <w:t>20</w:t>
      </w:r>
      <w:r w:rsidR="004D2B33" w:rsidRPr="00C37EFE">
        <w:rPr>
          <w:rFonts w:ascii="宋体" w:eastAsia="宋体" w:hAnsi="宋体" w:cs="宋体" w:hint="eastAsia"/>
          <w:kern w:val="0"/>
          <w:sz w:val="24"/>
          <w:szCs w:val="24"/>
          <w:lang w:bidi="ar"/>
        </w:rPr>
        <w:t>．</w:t>
      </w:r>
    </w:p>
    <w:p w14:paraId="0A4405C8" w14:textId="7E501640" w:rsidR="003F3661" w:rsidRPr="00C37EFE" w:rsidRDefault="004D2B33" w:rsidP="003F3661">
      <w:pPr>
        <w:rPr>
          <w:rFonts w:ascii="宋体" w:eastAsia="宋体" w:hAnsi="宋体" w:cs="宋体"/>
          <w:kern w:val="0"/>
          <w:sz w:val="24"/>
          <w:szCs w:val="24"/>
          <w:lang w:bidi="ar"/>
        </w:rPr>
      </w:pPr>
      <w:r w:rsidRPr="00C37EFE">
        <w:rPr>
          <w:rFonts w:ascii="宋体" w:eastAsia="宋体" w:hAnsi="宋体" w:cs="宋体" w:hint="eastAsia"/>
          <w:kern w:val="0"/>
          <w:sz w:val="24"/>
          <w:szCs w:val="24"/>
          <w:lang w:bidi="ar"/>
        </w:rPr>
        <w:t xml:space="preserve">[2] </w:t>
      </w:r>
      <w:r w:rsidR="003F3661" w:rsidRPr="00C37EFE">
        <w:rPr>
          <w:rFonts w:ascii="宋体" w:eastAsia="宋体" w:hAnsi="宋体" w:cs="宋体" w:hint="eastAsia"/>
          <w:kern w:val="0"/>
          <w:sz w:val="24"/>
          <w:szCs w:val="24"/>
          <w:lang w:bidi="ar"/>
        </w:rPr>
        <w:t>蒋琳．素养为本的单元设计 [</w:t>
      </w:r>
      <w:r w:rsidR="003F3661" w:rsidRPr="00C37EFE">
        <w:rPr>
          <w:rFonts w:ascii="宋体" w:eastAsia="宋体" w:hAnsi="宋体" w:cs="宋体"/>
          <w:kern w:val="0"/>
          <w:sz w:val="24"/>
          <w:szCs w:val="24"/>
          <w:lang w:bidi="ar"/>
        </w:rPr>
        <w:t>J</w:t>
      </w:r>
      <w:r w:rsidR="003F3661" w:rsidRPr="00C37EFE">
        <w:rPr>
          <w:rFonts w:ascii="宋体" w:eastAsia="宋体" w:hAnsi="宋体" w:cs="宋体" w:hint="eastAsia"/>
          <w:kern w:val="0"/>
          <w:sz w:val="24"/>
          <w:szCs w:val="24"/>
          <w:lang w:bidi="ar"/>
        </w:rPr>
        <w:t>]．基础教育课程，201</w:t>
      </w:r>
      <w:r w:rsidR="004632F7" w:rsidRPr="00C37EFE">
        <w:rPr>
          <w:rFonts w:ascii="宋体" w:eastAsia="宋体" w:hAnsi="宋体" w:cs="宋体"/>
          <w:kern w:val="0"/>
          <w:sz w:val="24"/>
          <w:szCs w:val="24"/>
          <w:lang w:bidi="ar"/>
        </w:rPr>
        <w:t>9</w:t>
      </w:r>
      <w:r w:rsidR="003F3661" w:rsidRPr="00C37EFE">
        <w:rPr>
          <w:rFonts w:ascii="宋体" w:eastAsia="宋体" w:hAnsi="宋体" w:cs="宋体" w:hint="eastAsia"/>
          <w:kern w:val="0"/>
          <w:sz w:val="24"/>
          <w:szCs w:val="24"/>
          <w:lang w:bidi="ar"/>
        </w:rPr>
        <w:t xml:space="preserve">． </w:t>
      </w:r>
    </w:p>
    <w:p w14:paraId="6E9E87B2" w14:textId="202B3156" w:rsidR="003F3661" w:rsidRPr="00111BB0" w:rsidRDefault="003F3661" w:rsidP="003F3661">
      <w:pPr>
        <w:rPr>
          <w:rFonts w:ascii="宋体" w:hAnsi="宋体" w:cs="宋体"/>
          <w:kern w:val="0"/>
          <w:sz w:val="18"/>
          <w:szCs w:val="18"/>
          <w:lang w:bidi="ar"/>
        </w:rPr>
      </w:pPr>
    </w:p>
    <w:p w14:paraId="0A329044" w14:textId="77777777" w:rsidR="003F3661" w:rsidRPr="003F3661" w:rsidRDefault="003F3661" w:rsidP="008D09FF">
      <w:pPr>
        <w:spacing w:line="360" w:lineRule="auto"/>
        <w:rPr>
          <w:rFonts w:ascii="宋体" w:eastAsia="宋体" w:hAnsi="宋体"/>
          <w:sz w:val="24"/>
          <w:szCs w:val="24"/>
        </w:rPr>
      </w:pPr>
    </w:p>
    <w:p w14:paraId="73527B78" w14:textId="6AE469FE" w:rsidR="00C111DE" w:rsidRPr="00864BF6" w:rsidRDefault="00462450" w:rsidP="008D09FF">
      <w:pPr>
        <w:spacing w:line="360" w:lineRule="auto"/>
        <w:rPr>
          <w:rFonts w:ascii="宋体" w:eastAsia="宋体" w:hAnsi="宋体"/>
          <w:sz w:val="24"/>
          <w:szCs w:val="24"/>
        </w:rPr>
      </w:pPr>
      <w:r w:rsidRPr="00D90EE6">
        <w:rPr>
          <w:rFonts w:ascii="宋体" w:eastAsia="宋体" w:hAnsi="宋体" w:cs="宋体"/>
          <w:noProof/>
          <w:kern w:val="0"/>
          <w:sz w:val="24"/>
          <w:szCs w:val="24"/>
        </w:rPr>
        <w:drawing>
          <wp:inline distT="0" distB="0" distL="0" distR="0" wp14:anchorId="57C3249E" wp14:editId="1C1869C4">
            <wp:extent cx="5274310" cy="647795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6477950"/>
                    </a:xfrm>
                    <a:prstGeom prst="rect">
                      <a:avLst/>
                    </a:prstGeom>
                    <a:noFill/>
                    <a:ln>
                      <a:noFill/>
                    </a:ln>
                  </pic:spPr>
                </pic:pic>
              </a:graphicData>
            </a:graphic>
          </wp:inline>
        </w:drawing>
      </w:r>
    </w:p>
    <w:sectPr w:rsidR="00C111DE" w:rsidRPr="00864B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1A4476" w14:textId="77777777" w:rsidR="000B233E" w:rsidRDefault="000B233E" w:rsidP="00733A56">
      <w:r>
        <w:separator/>
      </w:r>
    </w:p>
  </w:endnote>
  <w:endnote w:type="continuationSeparator" w:id="0">
    <w:p w14:paraId="1511889B" w14:textId="77777777" w:rsidR="000B233E" w:rsidRDefault="000B233E" w:rsidP="00733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KaiTi">
    <w:altName w:val="KaiTi"/>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9EFB31" w14:textId="77777777" w:rsidR="000B233E" w:rsidRDefault="000B233E" w:rsidP="00733A56">
      <w:r>
        <w:separator/>
      </w:r>
    </w:p>
  </w:footnote>
  <w:footnote w:type="continuationSeparator" w:id="0">
    <w:p w14:paraId="2B50ABD9" w14:textId="77777777" w:rsidR="000B233E" w:rsidRDefault="000B233E" w:rsidP="00733A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7103D"/>
    <w:multiLevelType w:val="hybridMultilevel"/>
    <w:tmpl w:val="C8748084"/>
    <w:lvl w:ilvl="0" w:tplc="A0DA7040">
      <w:start w:val="3"/>
      <w:numFmt w:val="japaneseCounting"/>
      <w:lvlText w:val="%1、"/>
      <w:lvlJc w:val="left"/>
      <w:pPr>
        <w:ind w:left="888" w:hanging="456"/>
      </w:pPr>
      <w:rPr>
        <w:rFonts w:hint="default"/>
      </w:rPr>
    </w:lvl>
    <w:lvl w:ilvl="1" w:tplc="04090019" w:tentative="1">
      <w:start w:val="1"/>
      <w:numFmt w:val="lowerLetter"/>
      <w:lvlText w:val="%2)"/>
      <w:lvlJc w:val="left"/>
      <w:pPr>
        <w:ind w:left="1272" w:hanging="420"/>
      </w:pPr>
    </w:lvl>
    <w:lvl w:ilvl="2" w:tplc="0409001B" w:tentative="1">
      <w:start w:val="1"/>
      <w:numFmt w:val="lowerRoman"/>
      <w:lvlText w:val="%3."/>
      <w:lvlJc w:val="right"/>
      <w:pPr>
        <w:ind w:left="1692" w:hanging="420"/>
      </w:pPr>
    </w:lvl>
    <w:lvl w:ilvl="3" w:tplc="0409000F" w:tentative="1">
      <w:start w:val="1"/>
      <w:numFmt w:val="decimal"/>
      <w:lvlText w:val="%4."/>
      <w:lvlJc w:val="left"/>
      <w:pPr>
        <w:ind w:left="2112" w:hanging="420"/>
      </w:pPr>
    </w:lvl>
    <w:lvl w:ilvl="4" w:tplc="04090019" w:tentative="1">
      <w:start w:val="1"/>
      <w:numFmt w:val="lowerLetter"/>
      <w:lvlText w:val="%5)"/>
      <w:lvlJc w:val="left"/>
      <w:pPr>
        <w:ind w:left="2532" w:hanging="420"/>
      </w:pPr>
    </w:lvl>
    <w:lvl w:ilvl="5" w:tplc="0409001B" w:tentative="1">
      <w:start w:val="1"/>
      <w:numFmt w:val="lowerRoman"/>
      <w:lvlText w:val="%6."/>
      <w:lvlJc w:val="right"/>
      <w:pPr>
        <w:ind w:left="2952" w:hanging="420"/>
      </w:pPr>
    </w:lvl>
    <w:lvl w:ilvl="6" w:tplc="0409000F" w:tentative="1">
      <w:start w:val="1"/>
      <w:numFmt w:val="decimal"/>
      <w:lvlText w:val="%7."/>
      <w:lvlJc w:val="left"/>
      <w:pPr>
        <w:ind w:left="3372" w:hanging="420"/>
      </w:pPr>
    </w:lvl>
    <w:lvl w:ilvl="7" w:tplc="04090019" w:tentative="1">
      <w:start w:val="1"/>
      <w:numFmt w:val="lowerLetter"/>
      <w:lvlText w:val="%8)"/>
      <w:lvlJc w:val="left"/>
      <w:pPr>
        <w:ind w:left="3792" w:hanging="420"/>
      </w:pPr>
    </w:lvl>
    <w:lvl w:ilvl="8" w:tplc="0409001B" w:tentative="1">
      <w:start w:val="1"/>
      <w:numFmt w:val="lowerRoman"/>
      <w:lvlText w:val="%9."/>
      <w:lvlJc w:val="right"/>
      <w:pPr>
        <w:ind w:left="4212" w:hanging="420"/>
      </w:pPr>
    </w:lvl>
  </w:abstractNum>
  <w:abstractNum w:abstractNumId="1" w15:restartNumberingAfterBreak="0">
    <w:nsid w:val="15E46F5E"/>
    <w:multiLevelType w:val="hybridMultilevel"/>
    <w:tmpl w:val="3A1CB324"/>
    <w:lvl w:ilvl="0" w:tplc="67581E34">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6D0675E"/>
    <w:multiLevelType w:val="hybridMultilevel"/>
    <w:tmpl w:val="ADBEBF88"/>
    <w:lvl w:ilvl="0" w:tplc="3D9284EA">
      <w:start w:val="1"/>
      <w:numFmt w:val="japaneseCounting"/>
      <w:lvlText w:val="%1、"/>
      <w:lvlJc w:val="left"/>
      <w:pPr>
        <w:ind w:left="852" w:hanging="432"/>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29084A83"/>
    <w:multiLevelType w:val="hybridMultilevel"/>
    <w:tmpl w:val="80F0F2C8"/>
    <w:lvl w:ilvl="0" w:tplc="9A0C48EE">
      <w:start w:val="1"/>
      <w:numFmt w:val="japaneseCounting"/>
      <w:lvlText w:val="%1、"/>
      <w:lvlJc w:val="left"/>
      <w:pPr>
        <w:ind w:left="432" w:hanging="432"/>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2F53A7A"/>
    <w:multiLevelType w:val="hybridMultilevel"/>
    <w:tmpl w:val="5D2A7A56"/>
    <w:lvl w:ilvl="0" w:tplc="79A2AB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86607DA"/>
    <w:multiLevelType w:val="hybridMultilevel"/>
    <w:tmpl w:val="2430D29A"/>
    <w:lvl w:ilvl="0" w:tplc="0D96A652">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61B51BF6"/>
    <w:multiLevelType w:val="hybridMultilevel"/>
    <w:tmpl w:val="B19C3B74"/>
    <w:lvl w:ilvl="0" w:tplc="2C786B72">
      <w:start w:val="1"/>
      <w:numFmt w:val="bullet"/>
      <w:lvlText w:val="•"/>
      <w:lvlJc w:val="left"/>
      <w:pPr>
        <w:tabs>
          <w:tab w:val="num" w:pos="720"/>
        </w:tabs>
        <w:ind w:left="720" w:hanging="360"/>
      </w:pPr>
      <w:rPr>
        <w:rFonts w:ascii="宋体" w:hAnsi="宋体" w:hint="default"/>
      </w:rPr>
    </w:lvl>
    <w:lvl w:ilvl="1" w:tplc="6C30C966" w:tentative="1">
      <w:start w:val="1"/>
      <w:numFmt w:val="bullet"/>
      <w:lvlText w:val="•"/>
      <w:lvlJc w:val="left"/>
      <w:pPr>
        <w:tabs>
          <w:tab w:val="num" w:pos="1440"/>
        </w:tabs>
        <w:ind w:left="1440" w:hanging="360"/>
      </w:pPr>
      <w:rPr>
        <w:rFonts w:ascii="宋体" w:hAnsi="宋体" w:hint="default"/>
      </w:rPr>
    </w:lvl>
    <w:lvl w:ilvl="2" w:tplc="C11AA748" w:tentative="1">
      <w:start w:val="1"/>
      <w:numFmt w:val="bullet"/>
      <w:lvlText w:val="•"/>
      <w:lvlJc w:val="left"/>
      <w:pPr>
        <w:tabs>
          <w:tab w:val="num" w:pos="2160"/>
        </w:tabs>
        <w:ind w:left="2160" w:hanging="360"/>
      </w:pPr>
      <w:rPr>
        <w:rFonts w:ascii="宋体" w:hAnsi="宋体" w:hint="default"/>
      </w:rPr>
    </w:lvl>
    <w:lvl w:ilvl="3" w:tplc="0220E414" w:tentative="1">
      <w:start w:val="1"/>
      <w:numFmt w:val="bullet"/>
      <w:lvlText w:val="•"/>
      <w:lvlJc w:val="left"/>
      <w:pPr>
        <w:tabs>
          <w:tab w:val="num" w:pos="2880"/>
        </w:tabs>
        <w:ind w:left="2880" w:hanging="360"/>
      </w:pPr>
      <w:rPr>
        <w:rFonts w:ascii="宋体" w:hAnsi="宋体" w:hint="default"/>
      </w:rPr>
    </w:lvl>
    <w:lvl w:ilvl="4" w:tplc="851E4DF8" w:tentative="1">
      <w:start w:val="1"/>
      <w:numFmt w:val="bullet"/>
      <w:lvlText w:val="•"/>
      <w:lvlJc w:val="left"/>
      <w:pPr>
        <w:tabs>
          <w:tab w:val="num" w:pos="3600"/>
        </w:tabs>
        <w:ind w:left="3600" w:hanging="360"/>
      </w:pPr>
      <w:rPr>
        <w:rFonts w:ascii="宋体" w:hAnsi="宋体" w:hint="default"/>
      </w:rPr>
    </w:lvl>
    <w:lvl w:ilvl="5" w:tplc="BAE2E34C" w:tentative="1">
      <w:start w:val="1"/>
      <w:numFmt w:val="bullet"/>
      <w:lvlText w:val="•"/>
      <w:lvlJc w:val="left"/>
      <w:pPr>
        <w:tabs>
          <w:tab w:val="num" w:pos="4320"/>
        </w:tabs>
        <w:ind w:left="4320" w:hanging="360"/>
      </w:pPr>
      <w:rPr>
        <w:rFonts w:ascii="宋体" w:hAnsi="宋体" w:hint="default"/>
      </w:rPr>
    </w:lvl>
    <w:lvl w:ilvl="6" w:tplc="71FC5E32" w:tentative="1">
      <w:start w:val="1"/>
      <w:numFmt w:val="bullet"/>
      <w:lvlText w:val="•"/>
      <w:lvlJc w:val="left"/>
      <w:pPr>
        <w:tabs>
          <w:tab w:val="num" w:pos="5040"/>
        </w:tabs>
        <w:ind w:left="5040" w:hanging="360"/>
      </w:pPr>
      <w:rPr>
        <w:rFonts w:ascii="宋体" w:hAnsi="宋体" w:hint="default"/>
      </w:rPr>
    </w:lvl>
    <w:lvl w:ilvl="7" w:tplc="1F685FBC" w:tentative="1">
      <w:start w:val="1"/>
      <w:numFmt w:val="bullet"/>
      <w:lvlText w:val="•"/>
      <w:lvlJc w:val="left"/>
      <w:pPr>
        <w:tabs>
          <w:tab w:val="num" w:pos="5760"/>
        </w:tabs>
        <w:ind w:left="5760" w:hanging="360"/>
      </w:pPr>
      <w:rPr>
        <w:rFonts w:ascii="宋体" w:hAnsi="宋体" w:hint="default"/>
      </w:rPr>
    </w:lvl>
    <w:lvl w:ilvl="8" w:tplc="2768479E" w:tentative="1">
      <w:start w:val="1"/>
      <w:numFmt w:val="bullet"/>
      <w:lvlText w:val="•"/>
      <w:lvlJc w:val="left"/>
      <w:pPr>
        <w:tabs>
          <w:tab w:val="num" w:pos="6480"/>
        </w:tabs>
        <w:ind w:left="6480" w:hanging="360"/>
      </w:pPr>
      <w:rPr>
        <w:rFonts w:ascii="宋体" w:hAnsi="宋体" w:hint="default"/>
      </w:rPr>
    </w:lvl>
  </w:abstractNum>
  <w:abstractNum w:abstractNumId="7" w15:restartNumberingAfterBreak="0">
    <w:nsid w:val="61F82D4B"/>
    <w:multiLevelType w:val="hybridMultilevel"/>
    <w:tmpl w:val="4F666708"/>
    <w:lvl w:ilvl="0" w:tplc="56B24534">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6FA30377"/>
    <w:multiLevelType w:val="hybridMultilevel"/>
    <w:tmpl w:val="24263816"/>
    <w:lvl w:ilvl="0" w:tplc="F3B62874">
      <w:start w:val="1"/>
      <w:numFmt w:val="bullet"/>
      <w:lvlText w:val="•"/>
      <w:lvlJc w:val="left"/>
      <w:pPr>
        <w:tabs>
          <w:tab w:val="num" w:pos="720"/>
        </w:tabs>
        <w:ind w:left="720" w:hanging="360"/>
      </w:pPr>
      <w:rPr>
        <w:rFonts w:ascii="宋体" w:hAnsi="宋体" w:hint="default"/>
      </w:rPr>
    </w:lvl>
    <w:lvl w:ilvl="1" w:tplc="4A32C40A" w:tentative="1">
      <w:start w:val="1"/>
      <w:numFmt w:val="bullet"/>
      <w:lvlText w:val="•"/>
      <w:lvlJc w:val="left"/>
      <w:pPr>
        <w:tabs>
          <w:tab w:val="num" w:pos="1440"/>
        </w:tabs>
        <w:ind w:left="1440" w:hanging="360"/>
      </w:pPr>
      <w:rPr>
        <w:rFonts w:ascii="宋体" w:hAnsi="宋体" w:hint="default"/>
      </w:rPr>
    </w:lvl>
    <w:lvl w:ilvl="2" w:tplc="5BE83490" w:tentative="1">
      <w:start w:val="1"/>
      <w:numFmt w:val="bullet"/>
      <w:lvlText w:val="•"/>
      <w:lvlJc w:val="left"/>
      <w:pPr>
        <w:tabs>
          <w:tab w:val="num" w:pos="2160"/>
        </w:tabs>
        <w:ind w:left="2160" w:hanging="360"/>
      </w:pPr>
      <w:rPr>
        <w:rFonts w:ascii="宋体" w:hAnsi="宋体" w:hint="default"/>
      </w:rPr>
    </w:lvl>
    <w:lvl w:ilvl="3" w:tplc="0A2817AE" w:tentative="1">
      <w:start w:val="1"/>
      <w:numFmt w:val="bullet"/>
      <w:lvlText w:val="•"/>
      <w:lvlJc w:val="left"/>
      <w:pPr>
        <w:tabs>
          <w:tab w:val="num" w:pos="2880"/>
        </w:tabs>
        <w:ind w:left="2880" w:hanging="360"/>
      </w:pPr>
      <w:rPr>
        <w:rFonts w:ascii="宋体" w:hAnsi="宋体" w:hint="default"/>
      </w:rPr>
    </w:lvl>
    <w:lvl w:ilvl="4" w:tplc="E0A6D5CC" w:tentative="1">
      <w:start w:val="1"/>
      <w:numFmt w:val="bullet"/>
      <w:lvlText w:val="•"/>
      <w:lvlJc w:val="left"/>
      <w:pPr>
        <w:tabs>
          <w:tab w:val="num" w:pos="3600"/>
        </w:tabs>
        <w:ind w:left="3600" w:hanging="360"/>
      </w:pPr>
      <w:rPr>
        <w:rFonts w:ascii="宋体" w:hAnsi="宋体" w:hint="default"/>
      </w:rPr>
    </w:lvl>
    <w:lvl w:ilvl="5" w:tplc="912A8DFC" w:tentative="1">
      <w:start w:val="1"/>
      <w:numFmt w:val="bullet"/>
      <w:lvlText w:val="•"/>
      <w:lvlJc w:val="left"/>
      <w:pPr>
        <w:tabs>
          <w:tab w:val="num" w:pos="4320"/>
        </w:tabs>
        <w:ind w:left="4320" w:hanging="360"/>
      </w:pPr>
      <w:rPr>
        <w:rFonts w:ascii="宋体" w:hAnsi="宋体" w:hint="default"/>
      </w:rPr>
    </w:lvl>
    <w:lvl w:ilvl="6" w:tplc="7542E28C" w:tentative="1">
      <w:start w:val="1"/>
      <w:numFmt w:val="bullet"/>
      <w:lvlText w:val="•"/>
      <w:lvlJc w:val="left"/>
      <w:pPr>
        <w:tabs>
          <w:tab w:val="num" w:pos="5040"/>
        </w:tabs>
        <w:ind w:left="5040" w:hanging="360"/>
      </w:pPr>
      <w:rPr>
        <w:rFonts w:ascii="宋体" w:hAnsi="宋体" w:hint="default"/>
      </w:rPr>
    </w:lvl>
    <w:lvl w:ilvl="7" w:tplc="D496F6B2" w:tentative="1">
      <w:start w:val="1"/>
      <w:numFmt w:val="bullet"/>
      <w:lvlText w:val="•"/>
      <w:lvlJc w:val="left"/>
      <w:pPr>
        <w:tabs>
          <w:tab w:val="num" w:pos="5760"/>
        </w:tabs>
        <w:ind w:left="5760" w:hanging="360"/>
      </w:pPr>
      <w:rPr>
        <w:rFonts w:ascii="宋体" w:hAnsi="宋体" w:hint="default"/>
      </w:rPr>
    </w:lvl>
    <w:lvl w:ilvl="8" w:tplc="A9A81D0C" w:tentative="1">
      <w:start w:val="1"/>
      <w:numFmt w:val="bullet"/>
      <w:lvlText w:val="•"/>
      <w:lvlJc w:val="left"/>
      <w:pPr>
        <w:tabs>
          <w:tab w:val="num" w:pos="6480"/>
        </w:tabs>
        <w:ind w:left="6480" w:hanging="360"/>
      </w:pPr>
      <w:rPr>
        <w:rFonts w:ascii="宋体" w:hAnsi="宋体" w:hint="default"/>
      </w:rPr>
    </w:lvl>
  </w:abstractNum>
  <w:abstractNum w:abstractNumId="9" w15:restartNumberingAfterBreak="0">
    <w:nsid w:val="78576591"/>
    <w:multiLevelType w:val="hybridMultilevel"/>
    <w:tmpl w:val="73AC2A56"/>
    <w:lvl w:ilvl="0" w:tplc="9EC0A946">
      <w:start w:val="1"/>
      <w:numFmt w:val="bullet"/>
      <w:lvlText w:val="•"/>
      <w:lvlJc w:val="left"/>
      <w:pPr>
        <w:tabs>
          <w:tab w:val="num" w:pos="1210"/>
        </w:tabs>
        <w:ind w:left="1210" w:hanging="360"/>
      </w:pPr>
      <w:rPr>
        <w:rFonts w:ascii="宋体" w:hAnsi="宋体" w:hint="default"/>
      </w:rPr>
    </w:lvl>
    <w:lvl w:ilvl="1" w:tplc="81842DAC" w:tentative="1">
      <w:start w:val="1"/>
      <w:numFmt w:val="bullet"/>
      <w:lvlText w:val="•"/>
      <w:lvlJc w:val="left"/>
      <w:pPr>
        <w:tabs>
          <w:tab w:val="num" w:pos="1930"/>
        </w:tabs>
        <w:ind w:left="1930" w:hanging="360"/>
      </w:pPr>
      <w:rPr>
        <w:rFonts w:ascii="宋体" w:hAnsi="宋体" w:hint="default"/>
      </w:rPr>
    </w:lvl>
    <w:lvl w:ilvl="2" w:tplc="95324128" w:tentative="1">
      <w:start w:val="1"/>
      <w:numFmt w:val="bullet"/>
      <w:lvlText w:val="•"/>
      <w:lvlJc w:val="left"/>
      <w:pPr>
        <w:tabs>
          <w:tab w:val="num" w:pos="2650"/>
        </w:tabs>
        <w:ind w:left="2650" w:hanging="360"/>
      </w:pPr>
      <w:rPr>
        <w:rFonts w:ascii="宋体" w:hAnsi="宋体" w:hint="default"/>
      </w:rPr>
    </w:lvl>
    <w:lvl w:ilvl="3" w:tplc="154A1216" w:tentative="1">
      <w:start w:val="1"/>
      <w:numFmt w:val="bullet"/>
      <w:lvlText w:val="•"/>
      <w:lvlJc w:val="left"/>
      <w:pPr>
        <w:tabs>
          <w:tab w:val="num" w:pos="3370"/>
        </w:tabs>
        <w:ind w:left="3370" w:hanging="360"/>
      </w:pPr>
      <w:rPr>
        <w:rFonts w:ascii="宋体" w:hAnsi="宋体" w:hint="default"/>
      </w:rPr>
    </w:lvl>
    <w:lvl w:ilvl="4" w:tplc="1A00D62C" w:tentative="1">
      <w:start w:val="1"/>
      <w:numFmt w:val="bullet"/>
      <w:lvlText w:val="•"/>
      <w:lvlJc w:val="left"/>
      <w:pPr>
        <w:tabs>
          <w:tab w:val="num" w:pos="4090"/>
        </w:tabs>
        <w:ind w:left="4090" w:hanging="360"/>
      </w:pPr>
      <w:rPr>
        <w:rFonts w:ascii="宋体" w:hAnsi="宋体" w:hint="default"/>
      </w:rPr>
    </w:lvl>
    <w:lvl w:ilvl="5" w:tplc="035C4558" w:tentative="1">
      <w:start w:val="1"/>
      <w:numFmt w:val="bullet"/>
      <w:lvlText w:val="•"/>
      <w:lvlJc w:val="left"/>
      <w:pPr>
        <w:tabs>
          <w:tab w:val="num" w:pos="4810"/>
        </w:tabs>
        <w:ind w:left="4810" w:hanging="360"/>
      </w:pPr>
      <w:rPr>
        <w:rFonts w:ascii="宋体" w:hAnsi="宋体" w:hint="default"/>
      </w:rPr>
    </w:lvl>
    <w:lvl w:ilvl="6" w:tplc="B3A07940" w:tentative="1">
      <w:start w:val="1"/>
      <w:numFmt w:val="bullet"/>
      <w:lvlText w:val="•"/>
      <w:lvlJc w:val="left"/>
      <w:pPr>
        <w:tabs>
          <w:tab w:val="num" w:pos="5530"/>
        </w:tabs>
        <w:ind w:left="5530" w:hanging="360"/>
      </w:pPr>
      <w:rPr>
        <w:rFonts w:ascii="宋体" w:hAnsi="宋体" w:hint="default"/>
      </w:rPr>
    </w:lvl>
    <w:lvl w:ilvl="7" w:tplc="1ACAF612" w:tentative="1">
      <w:start w:val="1"/>
      <w:numFmt w:val="bullet"/>
      <w:lvlText w:val="•"/>
      <w:lvlJc w:val="left"/>
      <w:pPr>
        <w:tabs>
          <w:tab w:val="num" w:pos="6250"/>
        </w:tabs>
        <w:ind w:left="6250" w:hanging="360"/>
      </w:pPr>
      <w:rPr>
        <w:rFonts w:ascii="宋体" w:hAnsi="宋体" w:hint="default"/>
      </w:rPr>
    </w:lvl>
    <w:lvl w:ilvl="8" w:tplc="9F10C8C4" w:tentative="1">
      <w:start w:val="1"/>
      <w:numFmt w:val="bullet"/>
      <w:lvlText w:val="•"/>
      <w:lvlJc w:val="left"/>
      <w:pPr>
        <w:tabs>
          <w:tab w:val="num" w:pos="6970"/>
        </w:tabs>
        <w:ind w:left="6970" w:hanging="360"/>
      </w:pPr>
      <w:rPr>
        <w:rFonts w:ascii="宋体" w:hAnsi="宋体" w:hint="default"/>
      </w:rPr>
    </w:lvl>
  </w:abstractNum>
  <w:abstractNum w:abstractNumId="10" w15:restartNumberingAfterBreak="0">
    <w:nsid w:val="7DB14E37"/>
    <w:multiLevelType w:val="hybridMultilevel"/>
    <w:tmpl w:val="AB766CF4"/>
    <w:lvl w:ilvl="0" w:tplc="099C158A">
      <w:start w:val="1"/>
      <w:numFmt w:val="japaneseCounting"/>
      <w:lvlText w:val="%1、"/>
      <w:lvlJc w:val="left"/>
      <w:pPr>
        <w:ind w:left="852" w:hanging="432"/>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5"/>
  </w:num>
  <w:num w:numId="2">
    <w:abstractNumId w:val="2"/>
  </w:num>
  <w:num w:numId="3">
    <w:abstractNumId w:val="3"/>
  </w:num>
  <w:num w:numId="4">
    <w:abstractNumId w:val="9"/>
  </w:num>
  <w:num w:numId="5">
    <w:abstractNumId w:val="6"/>
  </w:num>
  <w:num w:numId="6">
    <w:abstractNumId w:val="8"/>
  </w:num>
  <w:num w:numId="7">
    <w:abstractNumId w:val="10"/>
  </w:num>
  <w:num w:numId="8">
    <w:abstractNumId w:val="7"/>
  </w:num>
  <w:num w:numId="9">
    <w:abstractNumId w:val="1"/>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7BC2"/>
    <w:rsid w:val="000018F5"/>
    <w:rsid w:val="00001FFA"/>
    <w:rsid w:val="0000299E"/>
    <w:rsid w:val="0000490D"/>
    <w:rsid w:val="00014DAA"/>
    <w:rsid w:val="00016AA1"/>
    <w:rsid w:val="0002123D"/>
    <w:rsid w:val="00023696"/>
    <w:rsid w:val="00023B6A"/>
    <w:rsid w:val="000249BE"/>
    <w:rsid w:val="00024A7B"/>
    <w:rsid w:val="00030F83"/>
    <w:rsid w:val="00034DE6"/>
    <w:rsid w:val="00040555"/>
    <w:rsid w:val="00046692"/>
    <w:rsid w:val="0005456B"/>
    <w:rsid w:val="00055B6D"/>
    <w:rsid w:val="00056B64"/>
    <w:rsid w:val="0006020A"/>
    <w:rsid w:val="000708E2"/>
    <w:rsid w:val="00076714"/>
    <w:rsid w:val="00093542"/>
    <w:rsid w:val="0009383D"/>
    <w:rsid w:val="00096B0D"/>
    <w:rsid w:val="000B233E"/>
    <w:rsid w:val="000B4042"/>
    <w:rsid w:val="000B55DC"/>
    <w:rsid w:val="000B7C74"/>
    <w:rsid w:val="000C0B93"/>
    <w:rsid w:val="000C0E23"/>
    <w:rsid w:val="000C1E8A"/>
    <w:rsid w:val="000C214B"/>
    <w:rsid w:val="000C61A7"/>
    <w:rsid w:val="000D1007"/>
    <w:rsid w:val="000D2E98"/>
    <w:rsid w:val="000E02AE"/>
    <w:rsid w:val="000E2BED"/>
    <w:rsid w:val="000E390A"/>
    <w:rsid w:val="000E622C"/>
    <w:rsid w:val="000E73A3"/>
    <w:rsid w:val="000F7ACC"/>
    <w:rsid w:val="000F7B28"/>
    <w:rsid w:val="000F7DF3"/>
    <w:rsid w:val="00102300"/>
    <w:rsid w:val="00104B99"/>
    <w:rsid w:val="001068AD"/>
    <w:rsid w:val="00107EF9"/>
    <w:rsid w:val="00111BB0"/>
    <w:rsid w:val="00111DD4"/>
    <w:rsid w:val="0011790F"/>
    <w:rsid w:val="001257FB"/>
    <w:rsid w:val="00127315"/>
    <w:rsid w:val="00131A69"/>
    <w:rsid w:val="00132AB3"/>
    <w:rsid w:val="0013437C"/>
    <w:rsid w:val="00134672"/>
    <w:rsid w:val="00134678"/>
    <w:rsid w:val="00141D43"/>
    <w:rsid w:val="00142B0C"/>
    <w:rsid w:val="00145457"/>
    <w:rsid w:val="00145EF8"/>
    <w:rsid w:val="00146BCF"/>
    <w:rsid w:val="00147AE3"/>
    <w:rsid w:val="00151135"/>
    <w:rsid w:val="00151B86"/>
    <w:rsid w:val="0015458D"/>
    <w:rsid w:val="00154E12"/>
    <w:rsid w:val="00154FCC"/>
    <w:rsid w:val="00155BB5"/>
    <w:rsid w:val="001602A9"/>
    <w:rsid w:val="00160DFD"/>
    <w:rsid w:val="00167CA1"/>
    <w:rsid w:val="00171A7C"/>
    <w:rsid w:val="001723AA"/>
    <w:rsid w:val="0017448A"/>
    <w:rsid w:val="00175306"/>
    <w:rsid w:val="00181C06"/>
    <w:rsid w:val="00185C9C"/>
    <w:rsid w:val="001938C1"/>
    <w:rsid w:val="001A001B"/>
    <w:rsid w:val="001A0C4C"/>
    <w:rsid w:val="001A0FCA"/>
    <w:rsid w:val="001A1DCC"/>
    <w:rsid w:val="001A443A"/>
    <w:rsid w:val="001A7792"/>
    <w:rsid w:val="001B1960"/>
    <w:rsid w:val="001B4A75"/>
    <w:rsid w:val="001B4B29"/>
    <w:rsid w:val="001B5C33"/>
    <w:rsid w:val="001D0F64"/>
    <w:rsid w:val="001D3F0C"/>
    <w:rsid w:val="001D5F5E"/>
    <w:rsid w:val="001D7AFC"/>
    <w:rsid w:val="001E1766"/>
    <w:rsid w:val="001E3147"/>
    <w:rsid w:val="001E3D9B"/>
    <w:rsid w:val="001E7703"/>
    <w:rsid w:val="001F28CA"/>
    <w:rsid w:val="001F4277"/>
    <w:rsid w:val="00200C6F"/>
    <w:rsid w:val="002017F1"/>
    <w:rsid w:val="00203AFB"/>
    <w:rsid w:val="00211EE4"/>
    <w:rsid w:val="00213A64"/>
    <w:rsid w:val="0021528D"/>
    <w:rsid w:val="00215807"/>
    <w:rsid w:val="002175A2"/>
    <w:rsid w:val="00220192"/>
    <w:rsid w:val="0022511C"/>
    <w:rsid w:val="00225DAE"/>
    <w:rsid w:val="00226B3C"/>
    <w:rsid w:val="002279F7"/>
    <w:rsid w:val="00236BA6"/>
    <w:rsid w:val="0023786A"/>
    <w:rsid w:val="00252598"/>
    <w:rsid w:val="00252709"/>
    <w:rsid w:val="0025611E"/>
    <w:rsid w:val="00257BA1"/>
    <w:rsid w:val="00257FAD"/>
    <w:rsid w:val="00261341"/>
    <w:rsid w:val="00261ED9"/>
    <w:rsid w:val="0026358E"/>
    <w:rsid w:val="00265136"/>
    <w:rsid w:val="002670FB"/>
    <w:rsid w:val="00267CDE"/>
    <w:rsid w:val="00275379"/>
    <w:rsid w:val="00285FA0"/>
    <w:rsid w:val="002A13A9"/>
    <w:rsid w:val="002A6E4F"/>
    <w:rsid w:val="002B47C1"/>
    <w:rsid w:val="002C5B18"/>
    <w:rsid w:val="002D302A"/>
    <w:rsid w:val="002E1D77"/>
    <w:rsid w:val="002E2F48"/>
    <w:rsid w:val="002E57C6"/>
    <w:rsid w:val="002F1CDC"/>
    <w:rsid w:val="00316BA5"/>
    <w:rsid w:val="00321F4D"/>
    <w:rsid w:val="00322C66"/>
    <w:rsid w:val="00325CD2"/>
    <w:rsid w:val="00327C02"/>
    <w:rsid w:val="0033016F"/>
    <w:rsid w:val="00333A7F"/>
    <w:rsid w:val="00335A0F"/>
    <w:rsid w:val="00336A60"/>
    <w:rsid w:val="00351E49"/>
    <w:rsid w:val="00354A5B"/>
    <w:rsid w:val="00356FC5"/>
    <w:rsid w:val="003607DF"/>
    <w:rsid w:val="00360F53"/>
    <w:rsid w:val="00361A09"/>
    <w:rsid w:val="003804F3"/>
    <w:rsid w:val="00382C27"/>
    <w:rsid w:val="00386773"/>
    <w:rsid w:val="003A0BF5"/>
    <w:rsid w:val="003B7316"/>
    <w:rsid w:val="003C1731"/>
    <w:rsid w:val="003C3D84"/>
    <w:rsid w:val="003D0A4A"/>
    <w:rsid w:val="003D1AFA"/>
    <w:rsid w:val="003D56DA"/>
    <w:rsid w:val="003D612D"/>
    <w:rsid w:val="003E4EBD"/>
    <w:rsid w:val="003F0BA5"/>
    <w:rsid w:val="003F2D63"/>
    <w:rsid w:val="003F3425"/>
    <w:rsid w:val="003F3661"/>
    <w:rsid w:val="003F655B"/>
    <w:rsid w:val="004004B7"/>
    <w:rsid w:val="00402CED"/>
    <w:rsid w:val="00410FEE"/>
    <w:rsid w:val="00412210"/>
    <w:rsid w:val="00430137"/>
    <w:rsid w:val="004308F0"/>
    <w:rsid w:val="0043192E"/>
    <w:rsid w:val="00432F00"/>
    <w:rsid w:val="004348A5"/>
    <w:rsid w:val="00437A01"/>
    <w:rsid w:val="004400D2"/>
    <w:rsid w:val="00440688"/>
    <w:rsid w:val="0044643F"/>
    <w:rsid w:val="00447F22"/>
    <w:rsid w:val="0045268C"/>
    <w:rsid w:val="0045291A"/>
    <w:rsid w:val="00453EFD"/>
    <w:rsid w:val="00462450"/>
    <w:rsid w:val="004632F7"/>
    <w:rsid w:val="00464B19"/>
    <w:rsid w:val="00464FEB"/>
    <w:rsid w:val="0046575F"/>
    <w:rsid w:val="004659A3"/>
    <w:rsid w:val="00470D05"/>
    <w:rsid w:val="00471FA7"/>
    <w:rsid w:val="004755E3"/>
    <w:rsid w:val="00480E3F"/>
    <w:rsid w:val="00483021"/>
    <w:rsid w:val="00490335"/>
    <w:rsid w:val="00496461"/>
    <w:rsid w:val="0049655C"/>
    <w:rsid w:val="004A400F"/>
    <w:rsid w:val="004A5B6A"/>
    <w:rsid w:val="004B0077"/>
    <w:rsid w:val="004B5BB3"/>
    <w:rsid w:val="004C18FC"/>
    <w:rsid w:val="004C3DAB"/>
    <w:rsid w:val="004C4924"/>
    <w:rsid w:val="004C59A1"/>
    <w:rsid w:val="004D2B33"/>
    <w:rsid w:val="004D7158"/>
    <w:rsid w:val="004E0019"/>
    <w:rsid w:val="004E3167"/>
    <w:rsid w:val="004E33BA"/>
    <w:rsid w:val="004E5533"/>
    <w:rsid w:val="004E6BBA"/>
    <w:rsid w:val="004F01BE"/>
    <w:rsid w:val="004F032B"/>
    <w:rsid w:val="004F1324"/>
    <w:rsid w:val="004F3086"/>
    <w:rsid w:val="004F376F"/>
    <w:rsid w:val="004F728B"/>
    <w:rsid w:val="0050260A"/>
    <w:rsid w:val="0050364B"/>
    <w:rsid w:val="00504A42"/>
    <w:rsid w:val="005056C5"/>
    <w:rsid w:val="00506027"/>
    <w:rsid w:val="00507024"/>
    <w:rsid w:val="005133CD"/>
    <w:rsid w:val="00515772"/>
    <w:rsid w:val="00520E2E"/>
    <w:rsid w:val="00527EAD"/>
    <w:rsid w:val="00536FCE"/>
    <w:rsid w:val="00537AA5"/>
    <w:rsid w:val="0054021D"/>
    <w:rsid w:val="00540AC8"/>
    <w:rsid w:val="00542B8A"/>
    <w:rsid w:val="00546EE7"/>
    <w:rsid w:val="00551A9B"/>
    <w:rsid w:val="00554F21"/>
    <w:rsid w:val="005617A8"/>
    <w:rsid w:val="00561CEC"/>
    <w:rsid w:val="005624AA"/>
    <w:rsid w:val="00563C58"/>
    <w:rsid w:val="005723D3"/>
    <w:rsid w:val="00574780"/>
    <w:rsid w:val="0058007A"/>
    <w:rsid w:val="00591021"/>
    <w:rsid w:val="00597891"/>
    <w:rsid w:val="005A1981"/>
    <w:rsid w:val="005A1F8D"/>
    <w:rsid w:val="005A2F7D"/>
    <w:rsid w:val="005A53B1"/>
    <w:rsid w:val="005A7485"/>
    <w:rsid w:val="005A79AB"/>
    <w:rsid w:val="005B0AFC"/>
    <w:rsid w:val="005B0E9A"/>
    <w:rsid w:val="005B35F7"/>
    <w:rsid w:val="005B6378"/>
    <w:rsid w:val="005B63BD"/>
    <w:rsid w:val="005C0CD1"/>
    <w:rsid w:val="005C1989"/>
    <w:rsid w:val="005C1EB1"/>
    <w:rsid w:val="005C380E"/>
    <w:rsid w:val="005C58B8"/>
    <w:rsid w:val="005C724B"/>
    <w:rsid w:val="005C7EF2"/>
    <w:rsid w:val="005D0A64"/>
    <w:rsid w:val="005D2720"/>
    <w:rsid w:val="005D359C"/>
    <w:rsid w:val="005D4DFA"/>
    <w:rsid w:val="005D58C0"/>
    <w:rsid w:val="005D7E10"/>
    <w:rsid w:val="005E1865"/>
    <w:rsid w:val="005E269F"/>
    <w:rsid w:val="005F4229"/>
    <w:rsid w:val="005F5242"/>
    <w:rsid w:val="00606AC6"/>
    <w:rsid w:val="00607BF7"/>
    <w:rsid w:val="00614984"/>
    <w:rsid w:val="00622C19"/>
    <w:rsid w:val="00636407"/>
    <w:rsid w:val="00640331"/>
    <w:rsid w:val="00643123"/>
    <w:rsid w:val="00643B80"/>
    <w:rsid w:val="0064560B"/>
    <w:rsid w:val="00646EB4"/>
    <w:rsid w:val="0065335D"/>
    <w:rsid w:val="00653588"/>
    <w:rsid w:val="0065559B"/>
    <w:rsid w:val="006561D1"/>
    <w:rsid w:val="006573F0"/>
    <w:rsid w:val="00662FF9"/>
    <w:rsid w:val="00663B89"/>
    <w:rsid w:val="0066540E"/>
    <w:rsid w:val="00666632"/>
    <w:rsid w:val="00677316"/>
    <w:rsid w:val="00677802"/>
    <w:rsid w:val="00681F73"/>
    <w:rsid w:val="006855B8"/>
    <w:rsid w:val="00686A92"/>
    <w:rsid w:val="006903C8"/>
    <w:rsid w:val="006909EF"/>
    <w:rsid w:val="00690E15"/>
    <w:rsid w:val="00693B3E"/>
    <w:rsid w:val="00693BA6"/>
    <w:rsid w:val="006A1638"/>
    <w:rsid w:val="006A3B42"/>
    <w:rsid w:val="006A71FB"/>
    <w:rsid w:val="006B7B92"/>
    <w:rsid w:val="006C033B"/>
    <w:rsid w:val="006C089B"/>
    <w:rsid w:val="006C2384"/>
    <w:rsid w:val="006C3908"/>
    <w:rsid w:val="006C511A"/>
    <w:rsid w:val="006C6684"/>
    <w:rsid w:val="006D1406"/>
    <w:rsid w:val="006D2274"/>
    <w:rsid w:val="006D3EC6"/>
    <w:rsid w:val="006D3ED0"/>
    <w:rsid w:val="006D5942"/>
    <w:rsid w:val="006E4953"/>
    <w:rsid w:val="006E5C96"/>
    <w:rsid w:val="006F1878"/>
    <w:rsid w:val="006F44FE"/>
    <w:rsid w:val="00704111"/>
    <w:rsid w:val="00705C3D"/>
    <w:rsid w:val="007106F2"/>
    <w:rsid w:val="00715943"/>
    <w:rsid w:val="00716B73"/>
    <w:rsid w:val="00716D60"/>
    <w:rsid w:val="00721131"/>
    <w:rsid w:val="007228D8"/>
    <w:rsid w:val="0072681F"/>
    <w:rsid w:val="00732D2B"/>
    <w:rsid w:val="00733A56"/>
    <w:rsid w:val="007342AB"/>
    <w:rsid w:val="00737B5A"/>
    <w:rsid w:val="00740541"/>
    <w:rsid w:val="00742E11"/>
    <w:rsid w:val="0074443D"/>
    <w:rsid w:val="007444EE"/>
    <w:rsid w:val="007459C0"/>
    <w:rsid w:val="007459E8"/>
    <w:rsid w:val="00751D75"/>
    <w:rsid w:val="0075282C"/>
    <w:rsid w:val="00752BE3"/>
    <w:rsid w:val="00760F63"/>
    <w:rsid w:val="00761592"/>
    <w:rsid w:val="0077520B"/>
    <w:rsid w:val="007778AA"/>
    <w:rsid w:val="00782DE6"/>
    <w:rsid w:val="00790492"/>
    <w:rsid w:val="00791EF4"/>
    <w:rsid w:val="0079682D"/>
    <w:rsid w:val="00797E34"/>
    <w:rsid w:val="007A1AE9"/>
    <w:rsid w:val="007A37E4"/>
    <w:rsid w:val="007A54B0"/>
    <w:rsid w:val="007B0ADD"/>
    <w:rsid w:val="007B1EF7"/>
    <w:rsid w:val="007B278E"/>
    <w:rsid w:val="007B6E04"/>
    <w:rsid w:val="007B7AE1"/>
    <w:rsid w:val="007C1FD0"/>
    <w:rsid w:val="007F0C73"/>
    <w:rsid w:val="007F3963"/>
    <w:rsid w:val="008026B1"/>
    <w:rsid w:val="008032E7"/>
    <w:rsid w:val="008076F1"/>
    <w:rsid w:val="00807A9C"/>
    <w:rsid w:val="008107CD"/>
    <w:rsid w:val="008125CA"/>
    <w:rsid w:val="00820E19"/>
    <w:rsid w:val="00820F8B"/>
    <w:rsid w:val="00822483"/>
    <w:rsid w:val="008258EB"/>
    <w:rsid w:val="00827858"/>
    <w:rsid w:val="008313E3"/>
    <w:rsid w:val="0083313A"/>
    <w:rsid w:val="00833DD1"/>
    <w:rsid w:val="00837E5F"/>
    <w:rsid w:val="00842384"/>
    <w:rsid w:val="00842949"/>
    <w:rsid w:val="0084574D"/>
    <w:rsid w:val="00847BC2"/>
    <w:rsid w:val="00850991"/>
    <w:rsid w:val="008527E4"/>
    <w:rsid w:val="0085422C"/>
    <w:rsid w:val="008543CE"/>
    <w:rsid w:val="00857966"/>
    <w:rsid w:val="0086016D"/>
    <w:rsid w:val="00861EA6"/>
    <w:rsid w:val="00864BF6"/>
    <w:rsid w:val="00865FF3"/>
    <w:rsid w:val="00871B53"/>
    <w:rsid w:val="008729AD"/>
    <w:rsid w:val="008754CC"/>
    <w:rsid w:val="008809E8"/>
    <w:rsid w:val="0088239C"/>
    <w:rsid w:val="00884BE0"/>
    <w:rsid w:val="00885745"/>
    <w:rsid w:val="00885A00"/>
    <w:rsid w:val="0088717D"/>
    <w:rsid w:val="0088783D"/>
    <w:rsid w:val="008903E6"/>
    <w:rsid w:val="008910EC"/>
    <w:rsid w:val="00894EB6"/>
    <w:rsid w:val="008A05CD"/>
    <w:rsid w:val="008B3374"/>
    <w:rsid w:val="008B5440"/>
    <w:rsid w:val="008B5A58"/>
    <w:rsid w:val="008C3066"/>
    <w:rsid w:val="008C441D"/>
    <w:rsid w:val="008D09FF"/>
    <w:rsid w:val="008D2DD7"/>
    <w:rsid w:val="008D4576"/>
    <w:rsid w:val="008D6338"/>
    <w:rsid w:val="008D70BE"/>
    <w:rsid w:val="008E7A15"/>
    <w:rsid w:val="008F1940"/>
    <w:rsid w:val="008F48DA"/>
    <w:rsid w:val="008F7B7A"/>
    <w:rsid w:val="009043D2"/>
    <w:rsid w:val="009052D0"/>
    <w:rsid w:val="009064B3"/>
    <w:rsid w:val="00907CE2"/>
    <w:rsid w:val="009109DE"/>
    <w:rsid w:val="009121C6"/>
    <w:rsid w:val="00914A23"/>
    <w:rsid w:val="009207E5"/>
    <w:rsid w:val="009217CF"/>
    <w:rsid w:val="00932D90"/>
    <w:rsid w:val="00933735"/>
    <w:rsid w:val="0094779D"/>
    <w:rsid w:val="00951360"/>
    <w:rsid w:val="0095156E"/>
    <w:rsid w:val="009525F2"/>
    <w:rsid w:val="00953445"/>
    <w:rsid w:val="00953669"/>
    <w:rsid w:val="00957104"/>
    <w:rsid w:val="00961450"/>
    <w:rsid w:val="009636B8"/>
    <w:rsid w:val="00967BF8"/>
    <w:rsid w:val="009710CA"/>
    <w:rsid w:val="00971E05"/>
    <w:rsid w:val="009722C3"/>
    <w:rsid w:val="0097506C"/>
    <w:rsid w:val="0097791B"/>
    <w:rsid w:val="00983AE2"/>
    <w:rsid w:val="009850A9"/>
    <w:rsid w:val="0099099B"/>
    <w:rsid w:val="00990F6F"/>
    <w:rsid w:val="00996028"/>
    <w:rsid w:val="009A01CD"/>
    <w:rsid w:val="009A1BA0"/>
    <w:rsid w:val="009A3E23"/>
    <w:rsid w:val="009A44F2"/>
    <w:rsid w:val="009A5950"/>
    <w:rsid w:val="009B1036"/>
    <w:rsid w:val="009B5444"/>
    <w:rsid w:val="009B5C36"/>
    <w:rsid w:val="009C0D1F"/>
    <w:rsid w:val="009C3020"/>
    <w:rsid w:val="009C7E74"/>
    <w:rsid w:val="009E244B"/>
    <w:rsid w:val="009E3083"/>
    <w:rsid w:val="009E388F"/>
    <w:rsid w:val="009E4116"/>
    <w:rsid w:val="009E535F"/>
    <w:rsid w:val="009E78F1"/>
    <w:rsid w:val="009F01DE"/>
    <w:rsid w:val="009F7966"/>
    <w:rsid w:val="00A00198"/>
    <w:rsid w:val="00A00782"/>
    <w:rsid w:val="00A009CF"/>
    <w:rsid w:val="00A024E7"/>
    <w:rsid w:val="00A034E9"/>
    <w:rsid w:val="00A12013"/>
    <w:rsid w:val="00A1552A"/>
    <w:rsid w:val="00A16A2E"/>
    <w:rsid w:val="00A203AB"/>
    <w:rsid w:val="00A207F4"/>
    <w:rsid w:val="00A21140"/>
    <w:rsid w:val="00A277CB"/>
    <w:rsid w:val="00A32D5F"/>
    <w:rsid w:val="00A37698"/>
    <w:rsid w:val="00A45E66"/>
    <w:rsid w:val="00A46C00"/>
    <w:rsid w:val="00A50B9C"/>
    <w:rsid w:val="00A50D5C"/>
    <w:rsid w:val="00A52AF6"/>
    <w:rsid w:val="00A62B9C"/>
    <w:rsid w:val="00A64745"/>
    <w:rsid w:val="00A66227"/>
    <w:rsid w:val="00A669DE"/>
    <w:rsid w:val="00A67516"/>
    <w:rsid w:val="00A70D7C"/>
    <w:rsid w:val="00A74BBD"/>
    <w:rsid w:val="00A82343"/>
    <w:rsid w:val="00A87D92"/>
    <w:rsid w:val="00A9193E"/>
    <w:rsid w:val="00A95FEC"/>
    <w:rsid w:val="00AA1076"/>
    <w:rsid w:val="00AA661F"/>
    <w:rsid w:val="00AA6710"/>
    <w:rsid w:val="00AA744B"/>
    <w:rsid w:val="00AB0DC9"/>
    <w:rsid w:val="00AB0EAC"/>
    <w:rsid w:val="00AB190C"/>
    <w:rsid w:val="00AB4197"/>
    <w:rsid w:val="00AB4A6E"/>
    <w:rsid w:val="00AB5828"/>
    <w:rsid w:val="00AC213C"/>
    <w:rsid w:val="00AC36DF"/>
    <w:rsid w:val="00AD229D"/>
    <w:rsid w:val="00AD5545"/>
    <w:rsid w:val="00AE2343"/>
    <w:rsid w:val="00AE449D"/>
    <w:rsid w:val="00AE5046"/>
    <w:rsid w:val="00AE5ACA"/>
    <w:rsid w:val="00AE6C03"/>
    <w:rsid w:val="00AF6E3C"/>
    <w:rsid w:val="00B02514"/>
    <w:rsid w:val="00B033B3"/>
    <w:rsid w:val="00B035FF"/>
    <w:rsid w:val="00B06A6C"/>
    <w:rsid w:val="00B10F87"/>
    <w:rsid w:val="00B11070"/>
    <w:rsid w:val="00B11F13"/>
    <w:rsid w:val="00B12C1D"/>
    <w:rsid w:val="00B13C76"/>
    <w:rsid w:val="00B14CF2"/>
    <w:rsid w:val="00B151D7"/>
    <w:rsid w:val="00B177BB"/>
    <w:rsid w:val="00B205A0"/>
    <w:rsid w:val="00B21D7F"/>
    <w:rsid w:val="00B244AB"/>
    <w:rsid w:val="00B325DC"/>
    <w:rsid w:val="00B44993"/>
    <w:rsid w:val="00B45096"/>
    <w:rsid w:val="00B45F13"/>
    <w:rsid w:val="00B467F9"/>
    <w:rsid w:val="00B54463"/>
    <w:rsid w:val="00B633F3"/>
    <w:rsid w:val="00B661B1"/>
    <w:rsid w:val="00B66C49"/>
    <w:rsid w:val="00B8152B"/>
    <w:rsid w:val="00B830E0"/>
    <w:rsid w:val="00B87AB7"/>
    <w:rsid w:val="00B92D96"/>
    <w:rsid w:val="00B93D8F"/>
    <w:rsid w:val="00B9408D"/>
    <w:rsid w:val="00B940C5"/>
    <w:rsid w:val="00B96714"/>
    <w:rsid w:val="00B96CA8"/>
    <w:rsid w:val="00B96F73"/>
    <w:rsid w:val="00BA0494"/>
    <w:rsid w:val="00BA21CC"/>
    <w:rsid w:val="00BA3F31"/>
    <w:rsid w:val="00BA6D99"/>
    <w:rsid w:val="00BA7A88"/>
    <w:rsid w:val="00BA7D8A"/>
    <w:rsid w:val="00BB1361"/>
    <w:rsid w:val="00BB151D"/>
    <w:rsid w:val="00BB2140"/>
    <w:rsid w:val="00BB2F37"/>
    <w:rsid w:val="00BB3A32"/>
    <w:rsid w:val="00BB5B3E"/>
    <w:rsid w:val="00BB6D45"/>
    <w:rsid w:val="00BB716D"/>
    <w:rsid w:val="00BC0EEA"/>
    <w:rsid w:val="00BC1FFA"/>
    <w:rsid w:val="00BC3ED4"/>
    <w:rsid w:val="00BC4782"/>
    <w:rsid w:val="00BC79C2"/>
    <w:rsid w:val="00BC7AC7"/>
    <w:rsid w:val="00BC7FF8"/>
    <w:rsid w:val="00BD247E"/>
    <w:rsid w:val="00BE1C32"/>
    <w:rsid w:val="00BE2EB0"/>
    <w:rsid w:val="00BF35A6"/>
    <w:rsid w:val="00C023AD"/>
    <w:rsid w:val="00C05FC2"/>
    <w:rsid w:val="00C077C7"/>
    <w:rsid w:val="00C10AFE"/>
    <w:rsid w:val="00C111DE"/>
    <w:rsid w:val="00C1222F"/>
    <w:rsid w:val="00C1233E"/>
    <w:rsid w:val="00C132BE"/>
    <w:rsid w:val="00C178EB"/>
    <w:rsid w:val="00C22279"/>
    <w:rsid w:val="00C22572"/>
    <w:rsid w:val="00C27F0E"/>
    <w:rsid w:val="00C3305C"/>
    <w:rsid w:val="00C34286"/>
    <w:rsid w:val="00C3769A"/>
    <w:rsid w:val="00C37EFE"/>
    <w:rsid w:val="00C409AA"/>
    <w:rsid w:val="00C456CE"/>
    <w:rsid w:val="00C508E4"/>
    <w:rsid w:val="00C513EC"/>
    <w:rsid w:val="00C53601"/>
    <w:rsid w:val="00C540F0"/>
    <w:rsid w:val="00C577BF"/>
    <w:rsid w:val="00C64C66"/>
    <w:rsid w:val="00C65E27"/>
    <w:rsid w:val="00C66948"/>
    <w:rsid w:val="00C66E2D"/>
    <w:rsid w:val="00C707AA"/>
    <w:rsid w:val="00C748FF"/>
    <w:rsid w:val="00C818F0"/>
    <w:rsid w:val="00C82D0F"/>
    <w:rsid w:val="00C84B9A"/>
    <w:rsid w:val="00C8687F"/>
    <w:rsid w:val="00C869EA"/>
    <w:rsid w:val="00C87ACD"/>
    <w:rsid w:val="00C87B93"/>
    <w:rsid w:val="00C90C0A"/>
    <w:rsid w:val="00C94B5E"/>
    <w:rsid w:val="00C95B99"/>
    <w:rsid w:val="00C97433"/>
    <w:rsid w:val="00C97D93"/>
    <w:rsid w:val="00CA6DC0"/>
    <w:rsid w:val="00CA75E2"/>
    <w:rsid w:val="00CA7710"/>
    <w:rsid w:val="00CB5C22"/>
    <w:rsid w:val="00CB5DA9"/>
    <w:rsid w:val="00CB7EC8"/>
    <w:rsid w:val="00CC065B"/>
    <w:rsid w:val="00CC1CEA"/>
    <w:rsid w:val="00CC240C"/>
    <w:rsid w:val="00CC3528"/>
    <w:rsid w:val="00CC5CC8"/>
    <w:rsid w:val="00CC5FF2"/>
    <w:rsid w:val="00CC74E5"/>
    <w:rsid w:val="00CC7666"/>
    <w:rsid w:val="00CD0184"/>
    <w:rsid w:val="00CE1165"/>
    <w:rsid w:val="00CF2474"/>
    <w:rsid w:val="00CF5222"/>
    <w:rsid w:val="00CF7947"/>
    <w:rsid w:val="00CF7E6D"/>
    <w:rsid w:val="00D04C89"/>
    <w:rsid w:val="00D11629"/>
    <w:rsid w:val="00D11C55"/>
    <w:rsid w:val="00D15848"/>
    <w:rsid w:val="00D2421B"/>
    <w:rsid w:val="00D33F2E"/>
    <w:rsid w:val="00D37601"/>
    <w:rsid w:val="00D37C42"/>
    <w:rsid w:val="00D404AA"/>
    <w:rsid w:val="00D45839"/>
    <w:rsid w:val="00D4774C"/>
    <w:rsid w:val="00D53E8D"/>
    <w:rsid w:val="00D54420"/>
    <w:rsid w:val="00D549F9"/>
    <w:rsid w:val="00D56A53"/>
    <w:rsid w:val="00D5727A"/>
    <w:rsid w:val="00D656A5"/>
    <w:rsid w:val="00D76A0F"/>
    <w:rsid w:val="00D77F38"/>
    <w:rsid w:val="00D80232"/>
    <w:rsid w:val="00D82F19"/>
    <w:rsid w:val="00D840A5"/>
    <w:rsid w:val="00D87280"/>
    <w:rsid w:val="00D87EFB"/>
    <w:rsid w:val="00D90EE6"/>
    <w:rsid w:val="00D944CC"/>
    <w:rsid w:val="00DA3F92"/>
    <w:rsid w:val="00DB1B83"/>
    <w:rsid w:val="00DB1EF8"/>
    <w:rsid w:val="00DB227B"/>
    <w:rsid w:val="00DB2591"/>
    <w:rsid w:val="00DB3442"/>
    <w:rsid w:val="00DC0773"/>
    <w:rsid w:val="00DC3D0C"/>
    <w:rsid w:val="00DC40E4"/>
    <w:rsid w:val="00DC7B4F"/>
    <w:rsid w:val="00DD3B16"/>
    <w:rsid w:val="00DD4EBF"/>
    <w:rsid w:val="00DE0B59"/>
    <w:rsid w:val="00DE71BA"/>
    <w:rsid w:val="00DE7632"/>
    <w:rsid w:val="00DF16FB"/>
    <w:rsid w:val="00DF593A"/>
    <w:rsid w:val="00DF722B"/>
    <w:rsid w:val="00E01C56"/>
    <w:rsid w:val="00E10385"/>
    <w:rsid w:val="00E12EF7"/>
    <w:rsid w:val="00E13946"/>
    <w:rsid w:val="00E141D9"/>
    <w:rsid w:val="00E31768"/>
    <w:rsid w:val="00E33117"/>
    <w:rsid w:val="00E33C41"/>
    <w:rsid w:val="00E367CA"/>
    <w:rsid w:val="00E3792C"/>
    <w:rsid w:val="00E44345"/>
    <w:rsid w:val="00E50BC2"/>
    <w:rsid w:val="00E55608"/>
    <w:rsid w:val="00E558B4"/>
    <w:rsid w:val="00E567D4"/>
    <w:rsid w:val="00E57BE0"/>
    <w:rsid w:val="00E6197C"/>
    <w:rsid w:val="00E677A7"/>
    <w:rsid w:val="00E70DAB"/>
    <w:rsid w:val="00E71B0E"/>
    <w:rsid w:val="00E73F5D"/>
    <w:rsid w:val="00E82520"/>
    <w:rsid w:val="00E9338C"/>
    <w:rsid w:val="00E950AD"/>
    <w:rsid w:val="00EA686B"/>
    <w:rsid w:val="00EA77BC"/>
    <w:rsid w:val="00EA79F1"/>
    <w:rsid w:val="00EB1BF5"/>
    <w:rsid w:val="00EB2277"/>
    <w:rsid w:val="00EB5321"/>
    <w:rsid w:val="00EB5CEF"/>
    <w:rsid w:val="00EB6D2B"/>
    <w:rsid w:val="00EC1069"/>
    <w:rsid w:val="00EC43C7"/>
    <w:rsid w:val="00EC4A7A"/>
    <w:rsid w:val="00ED534F"/>
    <w:rsid w:val="00ED5AA7"/>
    <w:rsid w:val="00EE4E3D"/>
    <w:rsid w:val="00EE585D"/>
    <w:rsid w:val="00EE682F"/>
    <w:rsid w:val="00EF5E2E"/>
    <w:rsid w:val="00F018B6"/>
    <w:rsid w:val="00F021E1"/>
    <w:rsid w:val="00F03E74"/>
    <w:rsid w:val="00F061A5"/>
    <w:rsid w:val="00F0678D"/>
    <w:rsid w:val="00F06EAA"/>
    <w:rsid w:val="00F1191B"/>
    <w:rsid w:val="00F2483B"/>
    <w:rsid w:val="00F26BF5"/>
    <w:rsid w:val="00F304D4"/>
    <w:rsid w:val="00F31106"/>
    <w:rsid w:val="00F3323C"/>
    <w:rsid w:val="00F35494"/>
    <w:rsid w:val="00F365EE"/>
    <w:rsid w:val="00F40584"/>
    <w:rsid w:val="00F40BFE"/>
    <w:rsid w:val="00F4265C"/>
    <w:rsid w:val="00F42754"/>
    <w:rsid w:val="00F43A7C"/>
    <w:rsid w:val="00F458F1"/>
    <w:rsid w:val="00F56807"/>
    <w:rsid w:val="00F56D51"/>
    <w:rsid w:val="00F60218"/>
    <w:rsid w:val="00F60951"/>
    <w:rsid w:val="00F60FD6"/>
    <w:rsid w:val="00F74335"/>
    <w:rsid w:val="00F74395"/>
    <w:rsid w:val="00F85445"/>
    <w:rsid w:val="00F918F6"/>
    <w:rsid w:val="00F925F2"/>
    <w:rsid w:val="00F9686E"/>
    <w:rsid w:val="00F96B0B"/>
    <w:rsid w:val="00FA6E2B"/>
    <w:rsid w:val="00FA7764"/>
    <w:rsid w:val="00FB08C2"/>
    <w:rsid w:val="00FB0A63"/>
    <w:rsid w:val="00FB3C09"/>
    <w:rsid w:val="00FB471B"/>
    <w:rsid w:val="00FC7D2C"/>
    <w:rsid w:val="00FD14AE"/>
    <w:rsid w:val="00FD1E86"/>
    <w:rsid w:val="00FD319D"/>
    <w:rsid w:val="00FE1E6F"/>
    <w:rsid w:val="00FE501B"/>
    <w:rsid w:val="00FE6E65"/>
    <w:rsid w:val="00FF0FDA"/>
    <w:rsid w:val="00FF2350"/>
    <w:rsid w:val="00FF4753"/>
    <w:rsid w:val="00FF6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DC75E"/>
  <w15:chartTrackingRefBased/>
  <w15:docId w15:val="{E83DA46E-1300-467C-BF5D-2F23C04BC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4984"/>
    <w:pPr>
      <w:ind w:firstLineChars="200" w:firstLine="420"/>
    </w:pPr>
  </w:style>
  <w:style w:type="paragraph" w:styleId="a4">
    <w:name w:val="Normal (Web)"/>
    <w:basedOn w:val="a"/>
    <w:uiPriority w:val="99"/>
    <w:semiHidden/>
    <w:unhideWhenUsed/>
    <w:rsid w:val="002017F1"/>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a6"/>
    <w:uiPriority w:val="99"/>
    <w:unhideWhenUsed/>
    <w:rsid w:val="00733A5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733A56"/>
    <w:rPr>
      <w:sz w:val="18"/>
      <w:szCs w:val="18"/>
    </w:rPr>
  </w:style>
  <w:style w:type="paragraph" w:styleId="a7">
    <w:name w:val="footer"/>
    <w:basedOn w:val="a"/>
    <w:link w:val="a8"/>
    <w:uiPriority w:val="99"/>
    <w:unhideWhenUsed/>
    <w:rsid w:val="00733A56"/>
    <w:pPr>
      <w:tabs>
        <w:tab w:val="center" w:pos="4153"/>
        <w:tab w:val="right" w:pos="8306"/>
      </w:tabs>
      <w:snapToGrid w:val="0"/>
      <w:jc w:val="left"/>
    </w:pPr>
    <w:rPr>
      <w:sz w:val="18"/>
      <w:szCs w:val="18"/>
    </w:rPr>
  </w:style>
  <w:style w:type="character" w:customStyle="1" w:styleId="a8">
    <w:name w:val="页脚 字符"/>
    <w:basedOn w:val="a0"/>
    <w:link w:val="a7"/>
    <w:uiPriority w:val="99"/>
    <w:rsid w:val="00733A56"/>
    <w:rPr>
      <w:sz w:val="18"/>
      <w:szCs w:val="18"/>
    </w:rPr>
  </w:style>
  <w:style w:type="paragraph" w:styleId="a9">
    <w:name w:val="Balloon Text"/>
    <w:basedOn w:val="a"/>
    <w:link w:val="aa"/>
    <w:uiPriority w:val="99"/>
    <w:semiHidden/>
    <w:unhideWhenUsed/>
    <w:rsid w:val="00B12C1D"/>
    <w:rPr>
      <w:sz w:val="18"/>
      <w:szCs w:val="18"/>
    </w:rPr>
  </w:style>
  <w:style w:type="character" w:customStyle="1" w:styleId="aa">
    <w:name w:val="批注框文本 字符"/>
    <w:basedOn w:val="a0"/>
    <w:link w:val="a9"/>
    <w:uiPriority w:val="99"/>
    <w:semiHidden/>
    <w:rsid w:val="00B12C1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864434">
      <w:bodyDiv w:val="1"/>
      <w:marLeft w:val="0"/>
      <w:marRight w:val="0"/>
      <w:marTop w:val="0"/>
      <w:marBottom w:val="0"/>
      <w:divBdr>
        <w:top w:val="none" w:sz="0" w:space="0" w:color="auto"/>
        <w:left w:val="none" w:sz="0" w:space="0" w:color="auto"/>
        <w:bottom w:val="none" w:sz="0" w:space="0" w:color="auto"/>
        <w:right w:val="none" w:sz="0" w:space="0" w:color="auto"/>
      </w:divBdr>
    </w:div>
    <w:div w:id="797801851">
      <w:bodyDiv w:val="1"/>
      <w:marLeft w:val="0"/>
      <w:marRight w:val="0"/>
      <w:marTop w:val="0"/>
      <w:marBottom w:val="0"/>
      <w:divBdr>
        <w:top w:val="none" w:sz="0" w:space="0" w:color="auto"/>
        <w:left w:val="none" w:sz="0" w:space="0" w:color="auto"/>
        <w:bottom w:val="none" w:sz="0" w:space="0" w:color="auto"/>
        <w:right w:val="none" w:sz="0" w:space="0" w:color="auto"/>
      </w:divBdr>
      <w:divsChild>
        <w:div w:id="386147362">
          <w:marLeft w:val="0"/>
          <w:marRight w:val="0"/>
          <w:marTop w:val="0"/>
          <w:marBottom w:val="0"/>
          <w:divBdr>
            <w:top w:val="none" w:sz="0" w:space="0" w:color="auto"/>
            <w:left w:val="none" w:sz="0" w:space="0" w:color="auto"/>
            <w:bottom w:val="none" w:sz="0" w:space="0" w:color="auto"/>
            <w:right w:val="none" w:sz="0" w:space="0" w:color="auto"/>
          </w:divBdr>
        </w:div>
      </w:divsChild>
    </w:div>
    <w:div w:id="871307876">
      <w:bodyDiv w:val="1"/>
      <w:marLeft w:val="0"/>
      <w:marRight w:val="0"/>
      <w:marTop w:val="0"/>
      <w:marBottom w:val="0"/>
      <w:divBdr>
        <w:top w:val="none" w:sz="0" w:space="0" w:color="auto"/>
        <w:left w:val="none" w:sz="0" w:space="0" w:color="auto"/>
        <w:bottom w:val="none" w:sz="0" w:space="0" w:color="auto"/>
        <w:right w:val="none" w:sz="0" w:space="0" w:color="auto"/>
      </w:divBdr>
    </w:div>
    <w:div w:id="1230379905">
      <w:bodyDiv w:val="1"/>
      <w:marLeft w:val="0"/>
      <w:marRight w:val="0"/>
      <w:marTop w:val="0"/>
      <w:marBottom w:val="0"/>
      <w:divBdr>
        <w:top w:val="none" w:sz="0" w:space="0" w:color="auto"/>
        <w:left w:val="none" w:sz="0" w:space="0" w:color="auto"/>
        <w:bottom w:val="none" w:sz="0" w:space="0" w:color="auto"/>
        <w:right w:val="none" w:sz="0" w:space="0" w:color="auto"/>
      </w:divBdr>
      <w:divsChild>
        <w:div w:id="541330695">
          <w:marLeft w:val="547"/>
          <w:marRight w:val="0"/>
          <w:marTop w:val="0"/>
          <w:marBottom w:val="0"/>
          <w:divBdr>
            <w:top w:val="none" w:sz="0" w:space="0" w:color="auto"/>
            <w:left w:val="none" w:sz="0" w:space="0" w:color="auto"/>
            <w:bottom w:val="none" w:sz="0" w:space="0" w:color="auto"/>
            <w:right w:val="none" w:sz="0" w:space="0" w:color="auto"/>
          </w:divBdr>
        </w:div>
      </w:divsChild>
    </w:div>
    <w:div w:id="1677492185">
      <w:bodyDiv w:val="1"/>
      <w:marLeft w:val="0"/>
      <w:marRight w:val="0"/>
      <w:marTop w:val="0"/>
      <w:marBottom w:val="0"/>
      <w:divBdr>
        <w:top w:val="none" w:sz="0" w:space="0" w:color="auto"/>
        <w:left w:val="none" w:sz="0" w:space="0" w:color="auto"/>
        <w:bottom w:val="none" w:sz="0" w:space="0" w:color="auto"/>
        <w:right w:val="none" w:sz="0" w:space="0" w:color="auto"/>
      </w:divBdr>
      <w:divsChild>
        <w:div w:id="850610137">
          <w:marLeft w:val="547"/>
          <w:marRight w:val="0"/>
          <w:marTop w:val="0"/>
          <w:marBottom w:val="0"/>
          <w:divBdr>
            <w:top w:val="none" w:sz="0" w:space="0" w:color="auto"/>
            <w:left w:val="none" w:sz="0" w:space="0" w:color="auto"/>
            <w:bottom w:val="none" w:sz="0" w:space="0" w:color="auto"/>
            <w:right w:val="none" w:sz="0" w:space="0" w:color="auto"/>
          </w:divBdr>
        </w:div>
      </w:divsChild>
    </w:div>
    <w:div w:id="1987935720">
      <w:bodyDiv w:val="1"/>
      <w:marLeft w:val="0"/>
      <w:marRight w:val="0"/>
      <w:marTop w:val="0"/>
      <w:marBottom w:val="0"/>
      <w:divBdr>
        <w:top w:val="none" w:sz="0" w:space="0" w:color="auto"/>
        <w:left w:val="none" w:sz="0" w:space="0" w:color="auto"/>
        <w:bottom w:val="none" w:sz="0" w:space="0" w:color="auto"/>
        <w:right w:val="none" w:sz="0" w:space="0" w:color="auto"/>
      </w:divBdr>
      <w:divsChild>
        <w:div w:id="62785299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1FD86-DB16-4C5B-B55F-ECD2C5E49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1479</TotalTime>
  <Pages>5</Pages>
  <Words>478</Words>
  <Characters>2725</Characters>
  <Application>Microsoft Office Word</Application>
  <DocSecurity>0</DocSecurity>
  <Lines>22</Lines>
  <Paragraphs>6</Paragraphs>
  <ScaleCrop>false</ScaleCrop>
  <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T450</dc:creator>
  <cp:keywords/>
  <dc:description/>
  <cp:lastModifiedBy>yu</cp:lastModifiedBy>
  <cp:revision>895</cp:revision>
  <cp:lastPrinted>2020-09-16T00:34:00Z</cp:lastPrinted>
  <dcterms:created xsi:type="dcterms:W3CDTF">2020-09-11T14:16:00Z</dcterms:created>
  <dcterms:modified xsi:type="dcterms:W3CDTF">2020-12-01T06:21:00Z</dcterms:modified>
</cp:coreProperties>
</file>