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D6" w:rsidRDefault="00353C10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  常州市教育科学研究院2020-2021学年度第一学期</w:t>
      </w:r>
    </w:p>
    <w:p w:rsidR="00967FD6" w:rsidRDefault="00353C10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     第 </w:t>
      </w:r>
      <w:r>
        <w:rPr>
          <w:rFonts w:ascii="Times New Roman" w:eastAsia="Times New Roman" w:hAnsi="Times New Roman"/>
          <w:color w:val="000000"/>
          <w:sz w:val="28"/>
          <w:szCs w:val="28"/>
        </w:rPr>
        <w:t>二</w:t>
      </w:r>
      <w:r>
        <w:rPr>
          <w:rFonts w:ascii="黑体" w:eastAsia="黑体" w:hAnsi="黑体"/>
          <w:color w:val="000000"/>
          <w:sz w:val="28"/>
          <w:szCs w:val="28"/>
        </w:rPr>
        <w:t xml:space="preserve"> 周工作安排表（20200907-20200913）</w:t>
      </w:r>
    </w:p>
    <w:tbl>
      <w:tblPr>
        <w:tblStyle w:val="a5"/>
        <w:tblW w:w="13215" w:type="dxa"/>
        <w:tblInd w:w="274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08"/>
        <w:gridCol w:w="1506"/>
        <w:gridCol w:w="1230"/>
        <w:gridCol w:w="5187"/>
        <w:gridCol w:w="2241"/>
        <w:gridCol w:w="2243"/>
      </w:tblGrid>
      <w:tr w:rsidR="00967FD6" w:rsidTr="00FD4CA2">
        <w:trPr>
          <w:trHeight w:val="501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967FD6" w:rsidTr="00FD4CA2">
        <w:trPr>
          <w:trHeight w:val="440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FD6" w:rsidRDefault="00353C10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FD6" w:rsidRDefault="00353C10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 xml:space="preserve">  9月7日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8:30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行政办公会议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中层以上干部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314</w:t>
            </w:r>
          </w:p>
        </w:tc>
      </w:tr>
      <w:tr w:rsidR="00967FD6" w:rsidTr="00FD4CA2">
        <w:trPr>
          <w:trHeight w:val="465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FD6" w:rsidRDefault="00967FD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7FD6" w:rsidRDefault="00967FD6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10：00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院务会议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全体教科研人员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7FD6" w:rsidRDefault="00353C1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320</w:t>
            </w:r>
          </w:p>
        </w:tc>
      </w:tr>
      <w:tr w:rsidR="0011550A" w:rsidTr="00FD4CA2">
        <w:trPr>
          <w:trHeight w:val="574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11：00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职业学校教材排查工作方案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11550A" w:rsidTr="00FD4CA2">
        <w:trPr>
          <w:trHeight w:val="562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质量检测中心：教育部初中学生综合素质评价实施指南征求意见稿研讨会</w:t>
            </w: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部门成员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310</w:t>
            </w:r>
          </w:p>
        </w:tc>
      </w:tr>
      <w:tr w:rsidR="0011550A" w:rsidTr="00FD4CA2">
        <w:trPr>
          <w:trHeight w:val="515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FD4CA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 xml:space="preserve"> 9月8日</w:t>
            </w:r>
          </w:p>
        </w:tc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职业教育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刘高职</w:t>
            </w:r>
          </w:p>
        </w:tc>
      </w:tr>
      <w:tr w:rsidR="0011550A" w:rsidTr="00FD4CA2">
        <w:trPr>
          <w:trHeight w:val="454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高中调研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FD4CA2" w:rsidP="00FD4CA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2"/>
              </w:rPr>
              <w:t>省</w:t>
            </w:r>
            <w:r w:rsidR="0011550A">
              <w:rPr>
                <w:rFonts w:ascii="宋体" w:eastAsia="宋体" w:hAnsi="宋体"/>
                <w:color w:val="000000"/>
                <w:sz w:val="22"/>
              </w:rPr>
              <w:t>常中</w:t>
            </w:r>
            <w:proofErr w:type="gramEnd"/>
          </w:p>
        </w:tc>
      </w:tr>
      <w:tr w:rsidR="0011550A" w:rsidTr="00FD4CA2">
        <w:trPr>
          <w:trHeight w:val="402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初中调研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FD4CA2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同济中学</w:t>
            </w:r>
          </w:p>
        </w:tc>
      </w:tr>
      <w:tr w:rsidR="0011550A" w:rsidTr="00FD4CA2">
        <w:trPr>
          <w:trHeight w:val="519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学前教育调研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学前教研员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,-apple-system,Helvetica Neue" w:eastAsia="宋体,-apple-system,Helvetica Neue" w:hAnsi="宋体,-apple-system,Helvetica Neue"/>
                <w:color w:val="000000"/>
                <w:sz w:val="22"/>
              </w:rPr>
              <w:t>新北区新魏幼儿园</w:t>
            </w:r>
          </w:p>
        </w:tc>
      </w:tr>
      <w:tr w:rsidR="0011550A" w:rsidTr="00FD4CA2">
        <w:trPr>
          <w:trHeight w:val="430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9月9日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8：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质量检测中心：教育部初中学生综合素质评价实施指南征求意见稿研讨会二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部门成员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310</w:t>
            </w:r>
          </w:p>
        </w:tc>
      </w:tr>
      <w:tr w:rsidR="0011550A" w:rsidTr="00FD4CA2">
        <w:trPr>
          <w:trHeight w:val="438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14：00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党员活动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全体党员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314</w:t>
            </w:r>
          </w:p>
        </w:tc>
      </w:tr>
      <w:tr w:rsidR="0011550A" w:rsidTr="00FD4CA2">
        <w:trPr>
          <w:trHeight w:val="531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9月10日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11550A" w:rsidTr="00FD4CA2">
        <w:trPr>
          <w:trHeight w:val="658"/>
        </w:trPr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五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 11日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,-apple-system,Helvetica Neue" w:eastAsia="宋体,-apple-system,Helvetica Neue" w:hAnsi="宋体,-apple-system,Helvetica Neue"/>
                <w:color w:val="000000"/>
                <w:sz w:val="22"/>
              </w:rPr>
              <w:t>各辖区幼教专干、教研员开学工作会议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市基教处、</w:t>
            </w:r>
            <w:r>
              <w:rPr>
                <w:rFonts w:ascii="宋体,-apple-system,Helvetica Neue" w:eastAsia="宋体,-apple-system,Helvetica Neue" w:hAnsi="宋体,-apple-system,Helvetica Neue"/>
                <w:color w:val="000000"/>
                <w:sz w:val="22"/>
              </w:rPr>
              <w:t>各辖区幼教专兼职教研员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常州市机关幼儿园</w:t>
            </w:r>
          </w:p>
        </w:tc>
      </w:tr>
      <w:tr w:rsidR="0011550A" w:rsidTr="00FD4CA2">
        <w:trPr>
          <w:trHeight w:val="727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13：00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常州市“优秀教师跟岗锻炼、城乡牵手行动”2019年总结暨2020年启动大会活动方案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教科院附小</w:t>
            </w:r>
          </w:p>
        </w:tc>
      </w:tr>
      <w:tr w:rsidR="0011550A" w:rsidTr="00FD4CA2">
        <w:trPr>
          <w:trHeight w:val="883"/>
        </w:trPr>
        <w:tc>
          <w:tcPr>
            <w:tcW w:w="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13：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30</w:t>
            </w: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局属单位教科室主任工作会议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规划办、教育改革发展研究所全体人员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教科院320会议室</w:t>
            </w:r>
          </w:p>
        </w:tc>
      </w:tr>
      <w:tr w:rsidR="0011550A" w:rsidTr="00FD4CA2">
        <w:trPr>
          <w:trHeight w:val="470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六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 12日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11550A" w:rsidTr="00FD4CA2">
        <w:trPr>
          <w:trHeight w:val="439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日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 13日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1550A" w:rsidRDefault="0011550A" w:rsidP="0011550A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11550A" w:rsidTr="00FD4CA2">
        <w:trPr>
          <w:trHeight w:val="15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550A" w:rsidRDefault="0011550A" w:rsidP="00FD4CA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550A" w:rsidRDefault="0011550A" w:rsidP="00FD4CA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550A" w:rsidRDefault="0011550A" w:rsidP="00FD4CA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>名师空中课堂资源征集摄制工作</w:t>
            </w:r>
          </w:p>
        </w:tc>
      </w:tr>
    </w:tbl>
    <w:p w:rsidR="00967FD6" w:rsidRDefault="00353C10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sectPr w:rsidR="00967FD6" w:rsidSect="00025A37">
      <w:headerReference w:type="default" r:id="rId9"/>
      <w:footerReference w:type="default" r:id="rId10"/>
      <w:pgSz w:w="16839" w:h="23814" w:code="8"/>
      <w:pgMar w:top="1440" w:right="198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33" w:rsidRDefault="00987433">
      <w:r>
        <w:separator/>
      </w:r>
    </w:p>
  </w:endnote>
  <w:endnote w:type="continuationSeparator" w:id="0">
    <w:p w:rsidR="00987433" w:rsidRDefault="0098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,-apple-system,Helvetica Neue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D6" w:rsidRDefault="00967FD6">
    <w:pPr>
      <w:snapToGrid w:val="0"/>
      <w:jc w:val="center"/>
      <w:rPr>
        <w:rFonts w:ascii="微软雅黑" w:eastAsia="微软雅黑" w:hAnsi="微软雅黑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33" w:rsidRDefault="00987433">
      <w:r>
        <w:separator/>
      </w:r>
    </w:p>
  </w:footnote>
  <w:footnote w:type="continuationSeparator" w:id="0">
    <w:p w:rsidR="00987433" w:rsidRDefault="00987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D6" w:rsidRDefault="00967FD6">
    <w:pPr>
      <w:snapToGrid w:val="0"/>
      <w:jc w:val="left"/>
      <w:rPr>
        <w:rFonts w:ascii="宋体" w:eastAsia="宋体" w:hAnsi="宋体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25A37"/>
    <w:rsid w:val="000C51B7"/>
    <w:rsid w:val="0011550A"/>
    <w:rsid w:val="00216EB9"/>
    <w:rsid w:val="00256297"/>
    <w:rsid w:val="00353C10"/>
    <w:rsid w:val="0059531B"/>
    <w:rsid w:val="005B54FB"/>
    <w:rsid w:val="005B78F4"/>
    <w:rsid w:val="00616505"/>
    <w:rsid w:val="0062213C"/>
    <w:rsid w:val="00633F40"/>
    <w:rsid w:val="006549AD"/>
    <w:rsid w:val="00684D9C"/>
    <w:rsid w:val="00875F7A"/>
    <w:rsid w:val="00967FD6"/>
    <w:rsid w:val="00987433"/>
    <w:rsid w:val="00A60633"/>
    <w:rsid w:val="00BA0C1A"/>
    <w:rsid w:val="00BF2048"/>
    <w:rsid w:val="00C061CB"/>
    <w:rsid w:val="00C22100"/>
    <w:rsid w:val="00C604EC"/>
    <w:rsid w:val="00CC598D"/>
    <w:rsid w:val="00DD07A3"/>
    <w:rsid w:val="00E26251"/>
    <w:rsid w:val="00EA1EE8"/>
    <w:rsid w:val="00F53662"/>
    <w:rsid w:val="00FD4CA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25A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5A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BA3B0-CD21-4D63-94AA-DB36214CABD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18</cp:revision>
  <cp:lastPrinted>2020-09-06T23:36:00Z</cp:lastPrinted>
  <dcterms:created xsi:type="dcterms:W3CDTF">2017-01-10T09:10:00Z</dcterms:created>
  <dcterms:modified xsi:type="dcterms:W3CDTF">2020-09-07T02:50:00Z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