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E7" w:rsidRDefault="00E72855">
      <w:pPr>
        <w:jc w:val="center"/>
        <w:rPr>
          <w:rFonts w:ascii="华文细黑" w:eastAsia="华文细黑" w:hAnsi="华文细黑"/>
          <w:b/>
          <w:sz w:val="28"/>
          <w:szCs w:val="28"/>
        </w:rPr>
      </w:pPr>
      <w:bookmarkStart w:id="0" w:name="_GoBack"/>
      <w:r>
        <w:rPr>
          <w:rFonts w:ascii="华文细黑" w:eastAsia="华文细黑" w:hAnsi="华文细黑" w:hint="eastAsia"/>
          <w:b/>
          <w:sz w:val="28"/>
          <w:szCs w:val="28"/>
        </w:rPr>
        <w:t>常州市教育科学研究院</w:t>
      </w:r>
      <w:r w:rsidR="00157300">
        <w:rPr>
          <w:rFonts w:ascii="华文细黑" w:eastAsia="华文细黑" w:hAnsi="华文细黑"/>
          <w:b/>
          <w:sz w:val="28"/>
          <w:szCs w:val="28"/>
        </w:rPr>
        <w:t>2019—2020学年度</w:t>
      </w:r>
      <w:r w:rsidR="00157300">
        <w:rPr>
          <w:rFonts w:ascii="华文细黑" w:eastAsia="华文细黑" w:hAnsi="华文细黑" w:hint="eastAsia"/>
          <w:b/>
          <w:sz w:val="28"/>
          <w:szCs w:val="28"/>
        </w:rPr>
        <w:t>第一</w:t>
      </w:r>
      <w:r w:rsidR="00157300">
        <w:rPr>
          <w:rFonts w:ascii="华文细黑" w:eastAsia="华文细黑" w:hAnsi="华文细黑"/>
          <w:b/>
          <w:sz w:val="28"/>
          <w:szCs w:val="28"/>
        </w:rPr>
        <w:t>学期</w:t>
      </w:r>
      <w:r w:rsidR="00157300">
        <w:rPr>
          <w:rFonts w:ascii="华文细黑" w:eastAsia="华文细黑" w:hAnsi="华文细黑" w:hint="eastAsia"/>
          <w:b/>
          <w:sz w:val="28"/>
          <w:szCs w:val="28"/>
        </w:rPr>
        <w:t>第</w:t>
      </w:r>
      <w:r>
        <w:rPr>
          <w:rFonts w:ascii="华文细黑" w:eastAsia="华文细黑" w:hAnsi="华文细黑" w:hint="eastAsia"/>
          <w:b/>
          <w:sz w:val="28"/>
          <w:szCs w:val="28"/>
        </w:rPr>
        <w:t>十</w:t>
      </w:r>
      <w:r w:rsidR="00157300">
        <w:rPr>
          <w:rFonts w:ascii="华文细黑" w:eastAsia="华文细黑" w:hAnsi="华文细黑" w:hint="eastAsia"/>
          <w:b/>
          <w:sz w:val="28"/>
          <w:szCs w:val="28"/>
        </w:rPr>
        <w:t>周教研活动</w:t>
      </w:r>
      <w:r>
        <w:rPr>
          <w:rFonts w:ascii="华文细黑" w:eastAsia="华文细黑" w:hAnsi="华文细黑" w:hint="eastAsia"/>
          <w:b/>
          <w:sz w:val="28"/>
          <w:szCs w:val="28"/>
        </w:rPr>
        <w:t>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078"/>
        <w:gridCol w:w="1701"/>
        <w:gridCol w:w="4111"/>
        <w:gridCol w:w="992"/>
        <w:gridCol w:w="2977"/>
        <w:gridCol w:w="1433"/>
      </w:tblGrid>
      <w:tr w:rsidR="007D37E7" w:rsidTr="00E7285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学科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活动地点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主持人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参加对象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7" w:rsidRDefault="00157300">
            <w:pPr>
              <w:jc w:val="center"/>
              <w:rPr>
                <w:rFonts w:eastAsia="华文细黑"/>
                <w:b/>
                <w:sz w:val="24"/>
              </w:rPr>
            </w:pPr>
            <w:r>
              <w:rPr>
                <w:rFonts w:eastAsia="华文细黑"/>
                <w:b/>
                <w:sz w:val="24"/>
              </w:rPr>
              <w:t>备</w:t>
            </w:r>
            <w:r>
              <w:rPr>
                <w:rFonts w:eastAsia="华文细黑"/>
                <w:b/>
                <w:sz w:val="24"/>
              </w:rPr>
              <w:t xml:space="preserve"> </w:t>
            </w:r>
            <w:r>
              <w:rPr>
                <w:rFonts w:eastAsia="华文细黑"/>
                <w:b/>
                <w:sz w:val="24"/>
              </w:rPr>
              <w:t>注</w:t>
            </w:r>
          </w:p>
        </w:tc>
      </w:tr>
      <w:tr w:rsidR="00E72855" w:rsidTr="00E72855">
        <w:trPr>
          <w:trHeight w:val="100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before="312" w:after="312"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  <w:p w:rsidR="00E72855" w:rsidRDefault="00E72855" w:rsidP="00E72855">
            <w:pPr>
              <w:spacing w:before="312" w:after="312"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before="312" w:after="312"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日（周四）下午</w:t>
            </w:r>
            <w:r>
              <w:rPr>
                <w:rFonts w:hint="eastAsia"/>
              </w:rPr>
              <w:t>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before="312" w:after="312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江苏省奔牛高级中学：</w:t>
            </w:r>
            <w:proofErr w:type="gramStart"/>
            <w:r>
              <w:rPr>
                <w:rFonts w:ascii="宋体" w:hAnsi="宋体" w:hint="eastAsia"/>
                <w:szCs w:val="21"/>
              </w:rPr>
              <w:t>树人楼</w:t>
            </w:r>
            <w:proofErr w:type="gramEnd"/>
            <w:r>
              <w:rPr>
                <w:rFonts w:ascii="宋体" w:hAnsi="宋体" w:hint="eastAsia"/>
                <w:szCs w:val="21"/>
              </w:rPr>
              <w:t>三楼观摩教室1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同题异构研究课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任意角</w:t>
            </w:r>
            <w:r>
              <w:rPr>
                <w:szCs w:val="21"/>
              </w:rPr>
              <w:t>》（</w:t>
            </w:r>
            <w:r>
              <w:rPr>
                <w:rFonts w:hint="eastAsia"/>
                <w:szCs w:val="21"/>
              </w:rPr>
              <w:t>蒋理、冯刚</w:t>
            </w:r>
            <w:r>
              <w:rPr>
                <w:szCs w:val="21"/>
              </w:rPr>
              <w:t>）</w:t>
            </w:r>
          </w:p>
          <w:p w:rsidR="00E72855" w:rsidRDefault="00E72855" w:rsidP="00E72855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讲座“从核心素养的视角看《任意角》的教学”（李金蛟）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before="312" w:after="312"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顾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高一数学教师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eastAsia="华文细黑"/>
                <w:b/>
                <w:sz w:val="24"/>
              </w:rPr>
            </w:pPr>
          </w:p>
        </w:tc>
      </w:tr>
      <w:tr w:rsidR="00E72855" w:rsidTr="00E72855">
        <w:trPr>
          <w:trHeight w:val="25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E72855" w:rsidRDefault="00E72855" w:rsidP="00E72855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667ACB"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周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下午1:20前到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F47C20" w:rsidRDefault="00E72855" w:rsidP="00E72855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常州市北郊</w:t>
            </w:r>
            <w:r>
              <w:rPr>
                <w:szCs w:val="21"/>
              </w:rPr>
              <w:t>高级中学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BE1380" w:rsidRDefault="00E72855" w:rsidP="00E72855">
            <w:pPr>
              <w:widowControl/>
              <w:spacing w:line="300" w:lineRule="exact"/>
              <w:jc w:val="center"/>
              <w:rPr>
                <w:rFonts w:hint="eastAsia"/>
              </w:rPr>
            </w:pPr>
            <w:r w:rsidRPr="00BE1380">
              <w:rPr>
                <w:rFonts w:hint="eastAsia"/>
                <w:szCs w:val="21"/>
              </w:rPr>
              <w:t>高二同题异构</w:t>
            </w:r>
            <w:r w:rsidRPr="00BE1380">
              <w:rPr>
                <w:szCs w:val="21"/>
              </w:rPr>
              <w:t>，上课者：北郊中学</w:t>
            </w:r>
            <w:r w:rsidRPr="00BE1380">
              <w:rPr>
                <w:rFonts w:hint="eastAsia"/>
                <w:szCs w:val="21"/>
              </w:rPr>
              <w:t xml:space="preserve"> </w:t>
            </w:r>
            <w:r w:rsidRPr="00BE1380">
              <w:rPr>
                <w:rFonts w:hint="eastAsia"/>
                <w:szCs w:val="21"/>
              </w:rPr>
              <w:t>何美</w:t>
            </w:r>
            <w:r w:rsidRPr="00BE1380">
              <w:rPr>
                <w:szCs w:val="21"/>
              </w:rPr>
              <w:t>；常州五中</w:t>
            </w:r>
            <w:r w:rsidRPr="00BE1380">
              <w:rPr>
                <w:rFonts w:hint="eastAsia"/>
                <w:szCs w:val="21"/>
              </w:rPr>
              <w:t xml:space="preserve"> </w:t>
            </w:r>
            <w:r w:rsidRPr="00BE1380">
              <w:rPr>
                <w:rFonts w:hint="eastAsia"/>
                <w:szCs w:val="21"/>
              </w:rPr>
              <w:t>周嘉慧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667ACB" w:rsidRDefault="00E72855" w:rsidP="00E72855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 w:rsidR="00E72855" w:rsidRDefault="00E72855" w:rsidP="00E72855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 w:rsidRPr="00667ACB">
              <w:rPr>
                <w:rFonts w:hint="eastAsia"/>
                <w:szCs w:val="21"/>
              </w:rPr>
              <w:t>宋德龙</w:t>
            </w:r>
          </w:p>
          <w:p w:rsidR="00E72855" w:rsidRPr="00667ACB" w:rsidRDefault="00E72855" w:rsidP="00E72855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076348" w:rsidRDefault="00E72855" w:rsidP="00E728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cs="宋体" w:hint="eastAsia"/>
              </w:rPr>
              <w:t>全体高二</w:t>
            </w:r>
            <w:r>
              <w:rPr>
                <w:rFonts w:cs="宋体"/>
              </w:rPr>
              <w:t>英语教师</w:t>
            </w:r>
          </w:p>
          <w:p w:rsidR="00E72855" w:rsidRPr="00667ACB" w:rsidRDefault="00E72855" w:rsidP="00E72855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eastAsia="华文细黑"/>
                <w:b/>
                <w:sz w:val="24"/>
              </w:rPr>
            </w:pPr>
          </w:p>
        </w:tc>
      </w:tr>
      <w:tr w:rsidR="00E72855" w:rsidTr="00E7285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高中化学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077765" w:rsidRDefault="00E72855" w:rsidP="00E728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月7日、8日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（周四</w:t>
            </w:r>
            <w:r>
              <w:rPr>
                <w:rFonts w:asciiTheme="minorEastAsia" w:eastAsiaTheme="minorEastAsia" w:hAnsiTheme="minor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周五）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0438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江苏省前黄高级中学国际分校</w:t>
            </w:r>
            <w:r w:rsidRPr="0020438A">
              <w:rPr>
                <w:rFonts w:ascii="宋体" w:hAnsi="宋体" w:cs="宋体" w:hint="eastAsia"/>
                <w:color w:val="333333"/>
                <w:kern w:val="0"/>
                <w:szCs w:val="21"/>
              </w:rPr>
              <w:t>(江苏省常州市</w:t>
            </w:r>
            <w:r w:rsidRPr="0020438A">
              <w:rPr>
                <w:rFonts w:ascii="宋体" w:hAnsi="宋体" w:cs="宋体"/>
                <w:color w:val="333333"/>
                <w:kern w:val="0"/>
                <w:szCs w:val="21"/>
              </w:rPr>
              <w:t>武进区湖塘</w:t>
            </w:r>
            <w:proofErr w:type="gramStart"/>
            <w:r w:rsidRPr="0020438A">
              <w:rPr>
                <w:rFonts w:ascii="宋体" w:hAnsi="宋体" w:cs="宋体"/>
                <w:color w:val="333333"/>
                <w:kern w:val="0"/>
                <w:szCs w:val="21"/>
              </w:rPr>
              <w:t>镇降子</w:t>
            </w:r>
            <w:proofErr w:type="gramEnd"/>
            <w:r w:rsidRPr="0020438A">
              <w:rPr>
                <w:rFonts w:ascii="宋体" w:hAnsi="宋体" w:cs="宋体"/>
                <w:color w:val="333333"/>
                <w:kern w:val="0"/>
                <w:szCs w:val="21"/>
              </w:rPr>
              <w:t>路12号</w:t>
            </w:r>
            <w:r w:rsidRPr="0020438A">
              <w:rPr>
                <w:rFonts w:ascii="宋体" w:hAnsi="宋体" w:cs="宋体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widowControl/>
              <w:spacing w:line="360" w:lineRule="exact"/>
              <w:ind w:left="735" w:hangingChars="350" w:hanging="73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主题：2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019—2020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学年度</w:t>
            </w:r>
            <w:r w:rsidRPr="0020438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常州市高三化学教学工作第一次研讨会</w:t>
            </w:r>
          </w:p>
          <w:p w:rsidR="00E72855" w:rsidRDefault="00E72855" w:rsidP="00E72855">
            <w:pPr>
              <w:widowControl/>
              <w:spacing w:line="360" w:lineRule="exact"/>
              <w:ind w:left="735" w:hangingChars="350" w:hanging="73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课题：沉淀溶解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平衡、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溶液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中离子浓度大小比较</w:t>
            </w:r>
          </w:p>
          <w:p w:rsidR="00E72855" w:rsidRDefault="00E72855" w:rsidP="00E72855">
            <w:pPr>
              <w:widowControl/>
              <w:spacing w:line="360" w:lineRule="exact"/>
              <w:ind w:left="735" w:hangingChars="350" w:hanging="73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上课教师：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周优丽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、屈春芸</w:t>
            </w:r>
          </w:p>
          <w:p w:rsidR="00E72855" w:rsidRDefault="00E72855" w:rsidP="00E728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点评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专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家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孙宇红 周萍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金剑锋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20438A" w:rsidRDefault="00E72855" w:rsidP="00E728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常州市（含新北区、</w:t>
            </w:r>
            <w:r>
              <w:rPr>
                <w:rFonts w:asciiTheme="minorEastAsia" w:eastAsiaTheme="minorEastAsia" w:hAnsiTheme="minorEastAsia"/>
                <w:szCs w:val="21"/>
              </w:rPr>
              <w:t>武进区、金坛区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</w:t>
            </w:r>
            <w:r>
              <w:rPr>
                <w:rFonts w:asciiTheme="minorEastAsia" w:eastAsiaTheme="minorEastAsia" w:hAnsiTheme="minorEastAsia"/>
                <w:szCs w:val="21"/>
              </w:rPr>
              <w:t>溧阳市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）高中</w:t>
            </w:r>
            <w:r>
              <w:rPr>
                <w:rFonts w:asciiTheme="minorEastAsia" w:eastAsiaTheme="minorEastAsia" w:hAnsiTheme="minorEastAsia"/>
                <w:szCs w:val="21"/>
              </w:rPr>
              <w:t>化学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教研员、高三化学</w:t>
            </w:r>
            <w:r>
              <w:rPr>
                <w:rFonts w:asciiTheme="minorEastAsia" w:eastAsiaTheme="minorEastAsia" w:hAnsiTheme="minorEastAsia"/>
                <w:szCs w:val="21"/>
              </w:rPr>
              <w:t>教师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1A0D14" w:rsidRDefault="00E72855" w:rsidP="00E7285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具体活动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流程见网上通知</w:t>
            </w:r>
          </w:p>
        </w:tc>
      </w:tr>
      <w:tr w:rsidR="00E72855" w:rsidTr="00E7285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生物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11月8日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周五</w:t>
            </w:r>
            <w:r w:rsidRPr="00667ACB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E72855" w:rsidRDefault="00E72855" w:rsidP="00E728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上午8：30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北</w:t>
            </w:r>
            <w:r>
              <w:rPr>
                <w:rFonts w:cs="宋体"/>
                <w:szCs w:val="21"/>
              </w:rPr>
              <w:t>郊高中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widowControl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研究</w:t>
            </w:r>
            <w:r>
              <w:rPr>
                <w:rFonts w:cs="宋体"/>
                <w:bCs/>
                <w:szCs w:val="21"/>
              </w:rPr>
              <w:t>课《</w:t>
            </w:r>
            <w:r>
              <w:rPr>
                <w:rFonts w:cs="宋体" w:hint="eastAsia"/>
                <w:bCs/>
                <w:szCs w:val="21"/>
              </w:rPr>
              <w:t>跨</w:t>
            </w:r>
            <w:r>
              <w:rPr>
                <w:rFonts w:cs="宋体"/>
                <w:bCs/>
                <w:szCs w:val="21"/>
              </w:rPr>
              <w:t>膜运输的实例》</w:t>
            </w:r>
          </w:p>
          <w:p w:rsidR="00E72855" w:rsidRDefault="00E72855" w:rsidP="00E72855">
            <w:pPr>
              <w:widowControl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徐</w:t>
            </w:r>
            <w:r>
              <w:rPr>
                <w:rFonts w:cs="宋体"/>
                <w:bCs/>
                <w:szCs w:val="21"/>
              </w:rPr>
              <w:t>业义、</w:t>
            </w:r>
            <w:proofErr w:type="gramStart"/>
            <w:r>
              <w:rPr>
                <w:rFonts w:cs="宋体"/>
                <w:bCs/>
                <w:szCs w:val="21"/>
              </w:rPr>
              <w:t>程雅</w:t>
            </w:r>
            <w:r>
              <w:rPr>
                <w:rFonts w:cs="宋体" w:hint="eastAsia"/>
                <w:bCs/>
                <w:szCs w:val="21"/>
              </w:rPr>
              <w:t>楠</w:t>
            </w:r>
            <w:proofErr w:type="gramEnd"/>
          </w:p>
          <w:p w:rsidR="00E72855" w:rsidRDefault="00E72855" w:rsidP="00E72855">
            <w:pPr>
              <w:widowControl/>
              <w:jc w:val="center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研究</w:t>
            </w:r>
            <w:r>
              <w:rPr>
                <w:rFonts w:cs="宋体"/>
                <w:bCs/>
                <w:szCs w:val="21"/>
              </w:rPr>
              <w:t>课《</w:t>
            </w:r>
            <w:r>
              <w:rPr>
                <w:rFonts w:cs="宋体" w:hint="eastAsia"/>
                <w:bCs/>
                <w:szCs w:val="21"/>
              </w:rPr>
              <w:t>基因</w:t>
            </w:r>
            <w:r>
              <w:rPr>
                <w:rFonts w:cs="宋体"/>
                <w:bCs/>
                <w:szCs w:val="21"/>
              </w:rPr>
              <w:t>工程》</w:t>
            </w:r>
            <w:r>
              <w:rPr>
                <w:rFonts w:cs="宋体" w:hint="eastAsia"/>
                <w:bCs/>
                <w:szCs w:val="21"/>
              </w:rPr>
              <w:t>金</w:t>
            </w:r>
            <w:r>
              <w:rPr>
                <w:rFonts w:cs="宋体"/>
                <w:bCs/>
                <w:szCs w:val="21"/>
              </w:rPr>
              <w:t>交通、何瑜</w:t>
            </w:r>
            <w:r>
              <w:rPr>
                <w:rFonts w:cs="宋体" w:hint="eastAsia"/>
                <w:bCs/>
                <w:szCs w:val="21"/>
              </w:rPr>
              <w:t>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秦</w:t>
            </w:r>
            <w:r>
              <w:rPr>
                <w:szCs w:val="21"/>
              </w:rPr>
              <w:t>亚平</w:t>
            </w:r>
            <w:proofErr w:type="gramEnd"/>
            <w:r>
              <w:rPr>
                <w:szCs w:val="21"/>
              </w:rPr>
              <w:t>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00000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szCs w:val="21"/>
              </w:rPr>
              <w:t>高</w:t>
            </w:r>
            <w:r>
              <w:rPr>
                <w:rFonts w:ascii="Verdana" w:hAnsi="Verdana" w:cs="宋体"/>
                <w:color w:val="000000"/>
                <w:szCs w:val="21"/>
              </w:rPr>
              <w:t>中生物教师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eastAsia="华文细黑"/>
                <w:b/>
                <w:sz w:val="24"/>
              </w:rPr>
            </w:pPr>
          </w:p>
        </w:tc>
      </w:tr>
      <w:tr w:rsidR="00E72855" w:rsidTr="00E7285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/>
                <w:szCs w:val="21"/>
              </w:rPr>
              <w:t>实践活动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日（周四）</w:t>
            </w:r>
          </w:p>
          <w:p w:rsidR="00E72855" w:rsidRDefault="00E72855" w:rsidP="00E728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  <w:u w:val="dotted"/>
              </w:rPr>
              <w:t>下午13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常州市飞龙</w:t>
            </w:r>
            <w:r>
              <w:rPr>
                <w:rFonts w:ascii="宋体" w:hAnsi="宋体"/>
                <w:szCs w:val="21"/>
              </w:rPr>
              <w:t>实验小学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D07B3C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 w:rsidRPr="00D07B3C">
              <w:rPr>
                <w:rFonts w:ascii="宋体" w:hAnsi="宋体" w:hint="eastAsia"/>
                <w:szCs w:val="21"/>
              </w:rPr>
              <w:t>五年级《开启植物水培之旅》</w:t>
            </w:r>
          </w:p>
          <w:p w:rsidR="00E72855" w:rsidRPr="00D07B3C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 w:rsidRPr="00D07B3C">
              <w:rPr>
                <w:rFonts w:ascii="宋体" w:hAnsi="宋体" w:hint="eastAsia"/>
                <w:szCs w:val="21"/>
              </w:rPr>
              <w:t>新北区飞龙实验小学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07B3C">
              <w:rPr>
                <w:rFonts w:ascii="宋体" w:hAnsi="宋体" w:hint="eastAsia"/>
                <w:szCs w:val="21"/>
              </w:rPr>
              <w:t>丁春明</w:t>
            </w:r>
          </w:p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</w:p>
          <w:p w:rsidR="00E72855" w:rsidRPr="00D07B3C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 w:rsidRPr="00D07B3C">
              <w:rPr>
                <w:rFonts w:ascii="宋体" w:hAnsi="宋体" w:hint="eastAsia"/>
                <w:szCs w:val="21"/>
              </w:rPr>
              <w:t>四年级《探秘魔术》</w:t>
            </w:r>
          </w:p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 w:rsidRPr="00D07B3C">
              <w:rPr>
                <w:rFonts w:ascii="宋体" w:hAnsi="宋体" w:hint="eastAsia"/>
                <w:szCs w:val="21"/>
              </w:rPr>
              <w:t>新北区泰山小学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07B3C">
              <w:rPr>
                <w:rFonts w:ascii="宋体" w:hAnsi="宋体" w:hint="eastAsia"/>
                <w:szCs w:val="21"/>
              </w:rPr>
              <w:t>黄丽娟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孙美荣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D07B3C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D07B3C">
              <w:rPr>
                <w:rFonts w:ascii="宋体" w:hAnsi="宋体" w:hint="eastAsia"/>
                <w:szCs w:val="21"/>
              </w:rPr>
              <w:t>.各辖市区综合实践活动教研员。</w:t>
            </w:r>
          </w:p>
          <w:p w:rsidR="00E72855" w:rsidRPr="00D07B3C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  <w:r w:rsidRPr="00D07B3C">
              <w:rPr>
                <w:rFonts w:ascii="宋体" w:hAnsi="宋体" w:hint="eastAsia"/>
                <w:szCs w:val="21"/>
              </w:rPr>
              <w:t>2.全市综合实践活动专兼职指导教师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2855" w:rsidTr="00E72855">
        <w:trPr>
          <w:trHeight w:val="45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:rsidR="00E72855" w:rsidRPr="00E72855" w:rsidRDefault="00E72855" w:rsidP="00E72855">
            <w:pPr>
              <w:snapToGrid w:val="0"/>
              <w:jc w:val="center"/>
              <w:rPr>
                <w:sz w:val="24"/>
              </w:rPr>
            </w:pPr>
            <w:r w:rsidRPr="0046446A">
              <w:rPr>
                <w:rFonts w:hint="eastAsia"/>
                <w:sz w:val="24"/>
              </w:rPr>
              <w:t>美术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11月7日</w:t>
            </w:r>
            <w:r>
              <w:rPr>
                <w:rFonts w:ascii="宋体" w:hAnsi="宋体" w:hint="eastAsia"/>
                <w:szCs w:val="21"/>
              </w:rPr>
              <w:t>（周四）</w:t>
            </w:r>
            <w:r>
              <w:rPr>
                <w:rFonts w:ascii="宋体" w:hAnsi="宋体" w:hint="eastAsia"/>
                <w:szCs w:val="21"/>
              </w:rPr>
              <w:t>上午9:30报到,10:00开幕“创作座谈”；下午13：30“美育座谈”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Pr="001F00D1" w:rsidRDefault="00E72855" w:rsidP="00E728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西太湖美术馆（武进区环湖北路88号）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美的传递-刘勃舒、何韵兰、何钟台作品展暨特邀“天真水墨”助展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陈履生 何韵兰</w:t>
            </w:r>
          </w:p>
          <w:p w:rsidR="00E72855" w:rsidRDefault="00E72855" w:rsidP="00E728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张安娜</w:t>
            </w:r>
          </w:p>
          <w:p w:rsidR="00E72855" w:rsidRDefault="00E72855" w:rsidP="00E7285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车言宁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常州市区含天宁、钟楼、新</w:t>
            </w:r>
            <w:proofErr w:type="gramStart"/>
            <w:r>
              <w:rPr>
                <w:rFonts w:ascii="宋体" w:hAnsi="宋体" w:hint="eastAsia"/>
                <w:szCs w:val="21"/>
              </w:rPr>
              <w:t>北全体</w:t>
            </w:r>
            <w:proofErr w:type="gramEnd"/>
            <w:r>
              <w:rPr>
                <w:rFonts w:ascii="宋体" w:hAnsi="宋体" w:hint="eastAsia"/>
                <w:szCs w:val="21"/>
              </w:rPr>
              <w:t>中小学美术教师；武进、金坛、溧阳各派教师代表20人。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55" w:rsidRDefault="00E72855" w:rsidP="00E728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D37E7" w:rsidRDefault="007D37E7">
      <w:pPr>
        <w:widowControl/>
        <w:wordWrap w:val="0"/>
        <w:rPr>
          <w:rFonts w:ascii="宋体" w:hAnsi="宋体" w:cs="黑体"/>
          <w:kern w:val="0"/>
          <w:szCs w:val="21"/>
        </w:rPr>
      </w:pPr>
    </w:p>
    <w:sectPr w:rsidR="007D37E7" w:rsidSect="00E72855">
      <w:pgSz w:w="16838" w:h="11906" w:orient="landscape"/>
      <w:pgMar w:top="851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2E" w:rsidRDefault="006A1F2E" w:rsidP="00CE59A7">
      <w:r>
        <w:separator/>
      </w:r>
    </w:p>
  </w:endnote>
  <w:endnote w:type="continuationSeparator" w:id="0">
    <w:p w:rsidR="006A1F2E" w:rsidRDefault="006A1F2E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2E" w:rsidRDefault="006A1F2E" w:rsidP="00CE59A7">
      <w:r>
        <w:separator/>
      </w:r>
    </w:p>
  </w:footnote>
  <w:footnote w:type="continuationSeparator" w:id="0">
    <w:p w:rsidR="006A1F2E" w:rsidRDefault="006A1F2E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F3C"/>
    <w:rsid w:val="00157300"/>
    <w:rsid w:val="002D3AC7"/>
    <w:rsid w:val="006A1F2E"/>
    <w:rsid w:val="0070630F"/>
    <w:rsid w:val="007D37E7"/>
    <w:rsid w:val="00C83CB9"/>
    <w:rsid w:val="00CE59A7"/>
    <w:rsid w:val="00D04F3C"/>
    <w:rsid w:val="00D07B3C"/>
    <w:rsid w:val="00E72855"/>
    <w:rsid w:val="20A9672C"/>
    <w:rsid w:val="3901566F"/>
    <w:rsid w:val="6AF8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6613F"/>
  <w15:docId w15:val="{B9F8D3AC-58DE-4F95-A5DA-87FDE8C4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link w:val="a6"/>
    <w:uiPriority w:val="99"/>
    <w:qFormat/>
    <w:rPr>
      <w:kern w:val="2"/>
      <w:sz w:val="18"/>
      <w:szCs w:val="18"/>
    </w:rPr>
  </w:style>
  <w:style w:type="character" w:customStyle="1" w:styleId="x1">
    <w:name w:val="x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414</Characters>
  <Application>Microsoft Office Word</Application>
  <DocSecurity>0</DocSecurity>
  <Lines>37</Lines>
  <Paragraphs>14</Paragraphs>
  <ScaleCrop>false</ScaleCrop>
  <Company>微软中国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罗萍</cp:lastModifiedBy>
  <cp:revision>8</cp:revision>
  <cp:lastPrinted>2018-03-01T02:43:00Z</cp:lastPrinted>
  <dcterms:created xsi:type="dcterms:W3CDTF">2019-10-17T23:01:00Z</dcterms:created>
  <dcterms:modified xsi:type="dcterms:W3CDTF">2019-11-01T08:42:00Z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