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1DF" w:rsidRDefault="008231DF" w:rsidP="008231DF">
      <w:pPr>
        <w:spacing w:line="320" w:lineRule="exact"/>
        <w:rPr>
          <w:rFonts w:ascii="宋体" w:hAnsi="宋体"/>
          <w:sz w:val="24"/>
        </w:rPr>
      </w:pPr>
    </w:p>
    <w:p w:rsidR="008231DF" w:rsidRDefault="008231DF" w:rsidP="008231DF">
      <w:pPr>
        <w:spacing w:line="320" w:lineRule="exact"/>
        <w:jc w:val="center"/>
        <w:rPr>
          <w:rFonts w:ascii="宋体" w:hAnsi="宋体"/>
          <w:sz w:val="24"/>
        </w:rPr>
      </w:pPr>
      <w:r>
        <w:rPr>
          <w:rFonts w:ascii="宋体" w:hAnsi="宋体" w:hint="eastAsia"/>
          <w:sz w:val="24"/>
        </w:rPr>
        <w:t>我设计的防疫服</w:t>
      </w:r>
    </w:p>
    <w:p w:rsidR="008231DF" w:rsidRDefault="008231DF" w:rsidP="008231DF">
      <w:pPr>
        <w:spacing w:line="320" w:lineRule="exact"/>
        <w:rPr>
          <w:rFonts w:ascii="宋体" w:hAnsi="宋体"/>
          <w:sz w:val="24"/>
        </w:rPr>
      </w:pPr>
      <w:r>
        <w:rPr>
          <w:rFonts w:ascii="宋体" w:hAnsi="宋体" w:hint="eastAsia"/>
          <w:sz w:val="24"/>
        </w:rPr>
        <w:t>学习目标：</w:t>
      </w:r>
    </w:p>
    <w:p w:rsidR="008231DF" w:rsidRPr="008231DF" w:rsidRDefault="00F62827" w:rsidP="008231DF">
      <w:pPr>
        <w:spacing w:line="320" w:lineRule="exact"/>
        <w:rPr>
          <w:rFonts w:ascii="宋体" w:hAnsi="宋体"/>
          <w:sz w:val="24"/>
        </w:rPr>
      </w:pPr>
      <w:r>
        <w:rPr>
          <w:rFonts w:ascii="宋体" w:hAnsi="宋体" w:hint="eastAsia"/>
          <w:sz w:val="24"/>
        </w:rPr>
        <w:t>1、</w:t>
      </w:r>
      <w:r w:rsidR="008231DF">
        <w:rPr>
          <w:rFonts w:ascii="宋体" w:hAnsi="宋体" w:hint="eastAsia"/>
          <w:sz w:val="24"/>
        </w:rPr>
        <w:t>了解现有防护服的种类作用和样式</w:t>
      </w:r>
      <w:r w:rsidR="008231DF" w:rsidRPr="008231DF">
        <w:rPr>
          <w:rFonts w:ascii="宋体" w:hAnsi="宋体" w:hint="eastAsia"/>
          <w:sz w:val="24"/>
        </w:rPr>
        <w:t>，了解服装设计</w:t>
      </w:r>
      <w:r w:rsidR="008231DF">
        <w:rPr>
          <w:rFonts w:ascii="宋体" w:hAnsi="宋体" w:hint="eastAsia"/>
          <w:sz w:val="24"/>
        </w:rPr>
        <w:t>的功能性设计特点</w:t>
      </w:r>
      <w:r w:rsidR="008231DF" w:rsidRPr="008231DF">
        <w:rPr>
          <w:rFonts w:ascii="宋体" w:hAnsi="宋体" w:hint="eastAsia"/>
          <w:sz w:val="24"/>
        </w:rPr>
        <w:t>。</w:t>
      </w:r>
    </w:p>
    <w:p w:rsidR="00F62827" w:rsidRDefault="00F62827" w:rsidP="008231DF">
      <w:pPr>
        <w:spacing w:line="320" w:lineRule="exact"/>
        <w:rPr>
          <w:rFonts w:ascii="宋体" w:hAnsi="宋体"/>
          <w:sz w:val="24"/>
        </w:rPr>
      </w:pPr>
      <w:r>
        <w:rPr>
          <w:rFonts w:ascii="宋体" w:hAnsi="宋体" w:hint="eastAsia"/>
          <w:sz w:val="24"/>
        </w:rPr>
        <w:t>2、为</w:t>
      </w:r>
      <w:r w:rsidR="008231DF">
        <w:rPr>
          <w:rFonts w:ascii="宋体" w:hAnsi="宋体" w:hint="eastAsia"/>
          <w:sz w:val="24"/>
        </w:rPr>
        <w:t>此次新型</w:t>
      </w:r>
      <w:r>
        <w:rPr>
          <w:rFonts w:ascii="宋体" w:hAnsi="宋体" w:hint="eastAsia"/>
          <w:sz w:val="24"/>
        </w:rPr>
        <w:t>冠状病毒疫情中奋战在一线的医护人员设计更人性化方便饮食和如厕，更具保护性的防疫</w:t>
      </w:r>
      <w:r w:rsidR="008231DF" w:rsidRPr="008231DF">
        <w:rPr>
          <w:rFonts w:ascii="宋体" w:hAnsi="宋体" w:hint="eastAsia"/>
          <w:sz w:val="24"/>
        </w:rPr>
        <w:t>服</w:t>
      </w:r>
      <w:r>
        <w:rPr>
          <w:rFonts w:ascii="宋体" w:hAnsi="宋体" w:hint="eastAsia"/>
          <w:sz w:val="24"/>
        </w:rPr>
        <w:t>状，或是不同岗位如清洁工、快递人员或是普通民众设计不同功能需求的防疫服装和口罩。</w:t>
      </w:r>
    </w:p>
    <w:p w:rsidR="00251CA8" w:rsidRDefault="00F62827" w:rsidP="008231DF">
      <w:pPr>
        <w:spacing w:line="320" w:lineRule="exact"/>
        <w:rPr>
          <w:rFonts w:ascii="宋体" w:hAnsi="宋体"/>
          <w:sz w:val="24"/>
        </w:rPr>
      </w:pPr>
      <w:r>
        <w:rPr>
          <w:rFonts w:ascii="宋体" w:hAnsi="宋体" w:hint="eastAsia"/>
          <w:sz w:val="24"/>
        </w:rPr>
        <w:t>3、</w:t>
      </w:r>
      <w:r w:rsidR="008231DF" w:rsidRPr="008231DF">
        <w:rPr>
          <w:rFonts w:ascii="宋体" w:hAnsi="宋体" w:hint="eastAsia"/>
          <w:sz w:val="24"/>
        </w:rPr>
        <w:t>通过</w:t>
      </w:r>
      <w:r w:rsidR="00251CA8">
        <w:rPr>
          <w:rFonts w:ascii="宋体" w:hAnsi="宋体" w:hint="eastAsia"/>
          <w:sz w:val="24"/>
        </w:rPr>
        <w:t>设计防疫服装</w:t>
      </w:r>
      <w:r w:rsidR="008231DF" w:rsidRPr="008231DF">
        <w:rPr>
          <w:rFonts w:ascii="宋体" w:hAnsi="宋体" w:hint="eastAsia"/>
          <w:sz w:val="24"/>
        </w:rPr>
        <w:t>，</w:t>
      </w:r>
      <w:r w:rsidR="00251CA8">
        <w:rPr>
          <w:rFonts w:ascii="宋体" w:hAnsi="宋体" w:hint="eastAsia"/>
          <w:sz w:val="24"/>
        </w:rPr>
        <w:t>关注全民抗</w:t>
      </w:r>
      <w:proofErr w:type="gramStart"/>
      <w:r w:rsidR="00251CA8">
        <w:rPr>
          <w:rFonts w:ascii="宋体" w:hAnsi="宋体" w:hint="eastAsia"/>
          <w:sz w:val="24"/>
        </w:rPr>
        <w:t>疫</w:t>
      </w:r>
      <w:proofErr w:type="gramEnd"/>
      <w:r w:rsidR="00251CA8">
        <w:rPr>
          <w:rFonts w:ascii="宋体" w:hAnsi="宋体" w:hint="eastAsia"/>
          <w:sz w:val="24"/>
        </w:rPr>
        <w:t>工作，从小培养学生正确的公民意识。</w:t>
      </w:r>
    </w:p>
    <w:p w:rsidR="008231DF" w:rsidRDefault="008231DF" w:rsidP="008231DF">
      <w:pPr>
        <w:spacing w:line="320" w:lineRule="exact"/>
        <w:rPr>
          <w:rFonts w:ascii="宋体" w:hAnsi="宋体"/>
          <w:sz w:val="24"/>
        </w:rPr>
      </w:pPr>
      <w:r>
        <w:rPr>
          <w:rFonts w:ascii="宋体" w:hAnsi="宋体" w:hint="eastAsia"/>
          <w:sz w:val="24"/>
        </w:rPr>
        <w:t>学习重点：</w:t>
      </w:r>
      <w:r w:rsidR="00866DEC">
        <w:rPr>
          <w:rFonts w:ascii="宋体" w:hAnsi="宋体" w:hint="eastAsia"/>
          <w:sz w:val="24"/>
        </w:rPr>
        <w:t>了解功能性服装的设计方法思路步骤，</w:t>
      </w:r>
      <w:r w:rsidR="00251CA8">
        <w:rPr>
          <w:rFonts w:ascii="宋体" w:hAnsi="宋体" w:hint="eastAsia"/>
          <w:sz w:val="24"/>
        </w:rPr>
        <w:t>为不同需求的人</w:t>
      </w:r>
      <w:r w:rsidR="00866DEC">
        <w:rPr>
          <w:rFonts w:ascii="宋体" w:hAnsi="宋体" w:hint="eastAsia"/>
          <w:sz w:val="24"/>
        </w:rPr>
        <w:t>设计不同防疫服装</w:t>
      </w:r>
      <w:r w:rsidR="00251CA8">
        <w:rPr>
          <w:rFonts w:ascii="宋体" w:hAnsi="宋体" w:hint="eastAsia"/>
          <w:sz w:val="24"/>
        </w:rPr>
        <w:t>。</w:t>
      </w:r>
    </w:p>
    <w:p w:rsidR="008231DF" w:rsidRDefault="008231DF" w:rsidP="008231DF">
      <w:pPr>
        <w:spacing w:line="320" w:lineRule="exact"/>
        <w:rPr>
          <w:rFonts w:ascii="宋体" w:hAnsi="宋体"/>
          <w:sz w:val="24"/>
        </w:rPr>
      </w:pPr>
      <w:r>
        <w:rPr>
          <w:rFonts w:ascii="宋体" w:hAnsi="宋体" w:hint="eastAsia"/>
          <w:sz w:val="24"/>
        </w:rPr>
        <w:t>学习难点：</w:t>
      </w:r>
      <w:r w:rsidR="00866DEC">
        <w:rPr>
          <w:rFonts w:ascii="宋体" w:hAnsi="宋体" w:hint="eastAsia"/>
          <w:sz w:val="24"/>
        </w:rPr>
        <w:t>如何让防疫服装更具人性化的方便设计和防疫服装保护性统一，并能更具针对性。</w:t>
      </w:r>
    </w:p>
    <w:p w:rsidR="008231DF" w:rsidRDefault="008231DF" w:rsidP="008231DF">
      <w:pPr>
        <w:spacing w:line="320" w:lineRule="exact"/>
        <w:rPr>
          <w:rFonts w:ascii="宋体" w:hAnsi="宋体"/>
          <w:sz w:val="24"/>
        </w:rPr>
      </w:pPr>
      <w:r>
        <w:rPr>
          <w:rFonts w:ascii="宋体" w:hAnsi="宋体" w:hint="eastAsia"/>
          <w:sz w:val="24"/>
        </w:rPr>
        <w:t>学习内容：</w:t>
      </w:r>
    </w:p>
    <w:p w:rsidR="00866DEC" w:rsidRDefault="00866DEC" w:rsidP="00866DEC">
      <w:pPr>
        <w:pStyle w:val="a5"/>
        <w:numPr>
          <w:ilvl w:val="0"/>
          <w:numId w:val="1"/>
        </w:numPr>
        <w:spacing w:line="320" w:lineRule="exact"/>
        <w:ind w:firstLineChars="0"/>
        <w:rPr>
          <w:rFonts w:ascii="宋体" w:hAnsi="宋体"/>
          <w:sz w:val="24"/>
        </w:rPr>
      </w:pPr>
      <w:r w:rsidRPr="00866DEC">
        <w:rPr>
          <w:rFonts w:ascii="宋体" w:hAnsi="宋体" w:hint="eastAsia"/>
          <w:sz w:val="24"/>
        </w:rPr>
        <w:t>关注</w:t>
      </w:r>
      <w:r>
        <w:rPr>
          <w:rFonts w:ascii="宋体" w:hAnsi="宋体" w:hint="eastAsia"/>
          <w:sz w:val="24"/>
        </w:rPr>
        <w:t>此次</w:t>
      </w:r>
      <w:r w:rsidR="00F037E5">
        <w:rPr>
          <w:rFonts w:ascii="宋体" w:hAnsi="宋体" w:hint="eastAsia"/>
          <w:sz w:val="24"/>
        </w:rPr>
        <w:t>疫情，了解一线医护人员的防护服的样式和功能，以及医护人员在使用过程中的不便之处。</w:t>
      </w:r>
    </w:p>
    <w:p w:rsidR="00866DEC" w:rsidRDefault="00866DEC" w:rsidP="00866DEC">
      <w:pPr>
        <w:pStyle w:val="a5"/>
        <w:numPr>
          <w:ilvl w:val="0"/>
          <w:numId w:val="1"/>
        </w:numPr>
        <w:spacing w:line="320" w:lineRule="exact"/>
        <w:ind w:firstLineChars="0"/>
        <w:rPr>
          <w:rFonts w:ascii="宋体" w:hAnsi="宋体" w:hint="eastAsia"/>
          <w:sz w:val="24"/>
        </w:rPr>
      </w:pPr>
      <w:r>
        <w:rPr>
          <w:rFonts w:ascii="宋体" w:hAnsi="宋体" w:hint="eastAsia"/>
          <w:sz w:val="24"/>
        </w:rPr>
        <w:t>了解各类口罩的功用，以及各行各业的人以及普通民众的防疫需求。</w:t>
      </w:r>
    </w:p>
    <w:p w:rsidR="007C3579" w:rsidRDefault="007C3579" w:rsidP="00866DEC">
      <w:pPr>
        <w:pStyle w:val="a5"/>
        <w:numPr>
          <w:ilvl w:val="0"/>
          <w:numId w:val="1"/>
        </w:numPr>
        <w:spacing w:line="320" w:lineRule="exact"/>
        <w:ind w:firstLineChars="0"/>
        <w:rPr>
          <w:rFonts w:ascii="宋体" w:hAnsi="宋体"/>
          <w:sz w:val="24"/>
        </w:rPr>
      </w:pPr>
      <w:r>
        <w:rPr>
          <w:rFonts w:ascii="宋体" w:hAnsi="宋体" w:hint="eastAsia"/>
          <w:sz w:val="24"/>
        </w:rPr>
        <w:t>了解功能性服装的设计过程和步骤。</w:t>
      </w:r>
    </w:p>
    <w:p w:rsidR="00866DEC" w:rsidRPr="00F037E5" w:rsidRDefault="00EC0345" w:rsidP="00F037E5">
      <w:pPr>
        <w:pStyle w:val="a5"/>
        <w:numPr>
          <w:ilvl w:val="0"/>
          <w:numId w:val="1"/>
        </w:numPr>
        <w:spacing w:line="320" w:lineRule="exact"/>
        <w:ind w:firstLineChars="0"/>
        <w:rPr>
          <w:rFonts w:ascii="宋体" w:hAnsi="宋体"/>
          <w:sz w:val="24"/>
        </w:rPr>
      </w:pPr>
      <w:bookmarkStart w:id="0" w:name="_GoBack"/>
      <w:r>
        <w:rPr>
          <w:rFonts w:ascii="宋体" w:hAnsi="宋体" w:hint="eastAsia"/>
          <w:sz w:val="24"/>
        </w:rPr>
        <w:t>可以打印提供的</w:t>
      </w:r>
      <w:r w:rsidR="00F037E5">
        <w:rPr>
          <w:rFonts w:ascii="宋体" w:hAnsi="宋体" w:hint="eastAsia"/>
          <w:sz w:val="24"/>
        </w:rPr>
        <w:t>现成的人体模板，在上面添加设计防疫服装，</w:t>
      </w:r>
      <w:r>
        <w:rPr>
          <w:rFonts w:ascii="宋体" w:hAnsi="宋体" w:hint="eastAsia"/>
          <w:sz w:val="24"/>
        </w:rPr>
        <w:t>也可以自己绘画设计，</w:t>
      </w:r>
      <w:r w:rsidR="00F037E5">
        <w:rPr>
          <w:rFonts w:ascii="宋体" w:hAnsi="宋体" w:hint="eastAsia"/>
          <w:sz w:val="24"/>
        </w:rPr>
        <w:t>并写上简要的设计说明。</w:t>
      </w:r>
    </w:p>
    <w:bookmarkEnd w:id="0"/>
    <w:p w:rsidR="008231DF" w:rsidRDefault="008231DF" w:rsidP="008231DF">
      <w:pPr>
        <w:spacing w:line="320" w:lineRule="exact"/>
        <w:rPr>
          <w:rFonts w:ascii="宋体" w:hAnsi="宋体"/>
          <w:sz w:val="24"/>
        </w:rPr>
      </w:pPr>
      <w:r>
        <w:rPr>
          <w:rFonts w:ascii="宋体" w:hAnsi="宋体" w:hint="eastAsia"/>
          <w:sz w:val="24"/>
        </w:rPr>
        <w:t>评价方式：</w:t>
      </w:r>
    </w:p>
    <w:p w:rsidR="0042394F" w:rsidRPr="0042394F" w:rsidRDefault="0042394F" w:rsidP="0042394F">
      <w:pPr>
        <w:pStyle w:val="a5"/>
        <w:numPr>
          <w:ilvl w:val="0"/>
          <w:numId w:val="2"/>
        </w:numPr>
        <w:spacing w:line="320" w:lineRule="exact"/>
        <w:ind w:firstLineChars="0"/>
        <w:rPr>
          <w:rFonts w:ascii="宋体" w:hAnsi="宋体"/>
          <w:sz w:val="24"/>
        </w:rPr>
      </w:pPr>
      <w:r w:rsidRPr="0042394F">
        <w:rPr>
          <w:rFonts w:ascii="宋体" w:hAnsi="宋体" w:hint="eastAsia"/>
          <w:sz w:val="24"/>
        </w:rPr>
        <w:t>对照学习目标，</w:t>
      </w:r>
      <w:r w:rsidR="00EC0345" w:rsidRPr="0042394F">
        <w:rPr>
          <w:rFonts w:ascii="宋体" w:hAnsi="宋体" w:hint="eastAsia"/>
          <w:sz w:val="24"/>
        </w:rPr>
        <w:t>自评</w:t>
      </w:r>
      <w:r w:rsidR="00EC0345">
        <w:rPr>
          <w:rFonts w:ascii="宋体" w:hAnsi="宋体" w:hint="eastAsia"/>
          <w:sz w:val="24"/>
        </w:rPr>
        <w:t>是否达成</w:t>
      </w:r>
      <w:r w:rsidRPr="0042394F">
        <w:rPr>
          <w:rFonts w:ascii="宋体" w:hAnsi="宋体" w:hint="eastAsia"/>
          <w:sz w:val="24"/>
        </w:rPr>
        <w:t>。</w:t>
      </w:r>
    </w:p>
    <w:p w:rsidR="0042394F" w:rsidRDefault="0042394F" w:rsidP="0042394F">
      <w:pPr>
        <w:pStyle w:val="a5"/>
        <w:numPr>
          <w:ilvl w:val="0"/>
          <w:numId w:val="2"/>
        </w:numPr>
        <w:spacing w:line="320" w:lineRule="exact"/>
        <w:ind w:firstLineChars="0"/>
        <w:rPr>
          <w:rFonts w:ascii="宋体" w:hAnsi="宋体"/>
          <w:sz w:val="24"/>
        </w:rPr>
      </w:pPr>
      <w:r>
        <w:rPr>
          <w:rFonts w:ascii="宋体" w:hAnsi="宋体" w:hint="eastAsia"/>
          <w:sz w:val="24"/>
        </w:rPr>
        <w:t>拍照上传班级群，同学们可以互评</w:t>
      </w:r>
      <w:r w:rsidR="00EC0345">
        <w:rPr>
          <w:rFonts w:ascii="宋体" w:hAnsi="宋体" w:hint="eastAsia"/>
          <w:sz w:val="24"/>
        </w:rPr>
        <w:t>，看看谁的作品你最喜欢，最有创意，给你新的启发</w:t>
      </w:r>
      <w:r>
        <w:rPr>
          <w:rFonts w:ascii="宋体" w:hAnsi="宋体" w:hint="eastAsia"/>
          <w:sz w:val="24"/>
        </w:rPr>
        <w:t>。</w:t>
      </w:r>
    </w:p>
    <w:p w:rsidR="0042394F" w:rsidRPr="0042394F" w:rsidRDefault="0042394F" w:rsidP="0042394F">
      <w:pPr>
        <w:pStyle w:val="a5"/>
        <w:numPr>
          <w:ilvl w:val="0"/>
          <w:numId w:val="2"/>
        </w:numPr>
        <w:spacing w:line="320" w:lineRule="exact"/>
        <w:ind w:firstLineChars="0"/>
        <w:rPr>
          <w:rFonts w:ascii="宋体" w:hAnsi="宋体"/>
          <w:sz w:val="24"/>
        </w:rPr>
      </w:pPr>
      <w:r>
        <w:rPr>
          <w:rFonts w:ascii="宋体" w:hAnsi="宋体" w:hint="eastAsia"/>
          <w:sz w:val="24"/>
        </w:rPr>
        <w:t>教师收集班级群学生作品，</w:t>
      </w:r>
      <w:r w:rsidR="00EC0345">
        <w:rPr>
          <w:rFonts w:ascii="宋体" w:hAnsi="宋体" w:hint="eastAsia"/>
          <w:sz w:val="24"/>
        </w:rPr>
        <w:t>觉得有必要的</w:t>
      </w:r>
      <w:proofErr w:type="gramStart"/>
      <w:r w:rsidR="00EC0345">
        <w:rPr>
          <w:rFonts w:ascii="宋体" w:hAnsi="宋体" w:hint="eastAsia"/>
          <w:sz w:val="24"/>
        </w:rPr>
        <w:t>可以</w:t>
      </w:r>
      <w:r>
        <w:rPr>
          <w:rFonts w:ascii="宋体" w:hAnsi="宋体" w:hint="eastAsia"/>
          <w:sz w:val="24"/>
        </w:rPr>
        <w:t>私聊点评</w:t>
      </w:r>
      <w:proofErr w:type="gramEnd"/>
      <w:r>
        <w:rPr>
          <w:rFonts w:ascii="宋体" w:hAnsi="宋体" w:hint="eastAsia"/>
          <w:sz w:val="24"/>
        </w:rPr>
        <w:t>。</w:t>
      </w:r>
    </w:p>
    <w:sectPr w:rsidR="0042394F" w:rsidRPr="004239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2D1" w:rsidRDefault="00C662D1" w:rsidP="008231DF">
      <w:r>
        <w:separator/>
      </w:r>
    </w:p>
  </w:endnote>
  <w:endnote w:type="continuationSeparator" w:id="0">
    <w:p w:rsidR="00C662D1" w:rsidRDefault="00C662D1" w:rsidP="0082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2D1" w:rsidRDefault="00C662D1" w:rsidP="008231DF">
      <w:r>
        <w:separator/>
      </w:r>
    </w:p>
  </w:footnote>
  <w:footnote w:type="continuationSeparator" w:id="0">
    <w:p w:rsidR="00C662D1" w:rsidRDefault="00C662D1" w:rsidP="008231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27442"/>
    <w:multiLevelType w:val="hybridMultilevel"/>
    <w:tmpl w:val="266A035C"/>
    <w:lvl w:ilvl="0" w:tplc="33FA5458">
      <w:start w:val="1"/>
      <w:numFmt w:val="decimal"/>
      <w:lvlText w:val="%1、"/>
      <w:lvlJc w:val="left"/>
      <w:pPr>
        <w:ind w:left="1560" w:hanging="36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
    <w:nsid w:val="52541AD2"/>
    <w:multiLevelType w:val="hybridMultilevel"/>
    <w:tmpl w:val="C00E5D94"/>
    <w:lvl w:ilvl="0" w:tplc="1756A2DE">
      <w:start w:val="1"/>
      <w:numFmt w:val="japaneseCounting"/>
      <w:lvlText w:val="%1、"/>
      <w:lvlJc w:val="left"/>
      <w:pPr>
        <w:ind w:left="1680" w:hanging="48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26B5"/>
    <w:rsid w:val="000326B5"/>
    <w:rsid w:val="00251CA8"/>
    <w:rsid w:val="00381393"/>
    <w:rsid w:val="0042394F"/>
    <w:rsid w:val="004466D0"/>
    <w:rsid w:val="007C3579"/>
    <w:rsid w:val="008231DF"/>
    <w:rsid w:val="00866DEC"/>
    <w:rsid w:val="00963F99"/>
    <w:rsid w:val="00C662D1"/>
    <w:rsid w:val="00EC0345"/>
    <w:rsid w:val="00F037E5"/>
    <w:rsid w:val="00F62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1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1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1DF"/>
    <w:rPr>
      <w:sz w:val="18"/>
      <w:szCs w:val="18"/>
    </w:rPr>
  </w:style>
  <w:style w:type="paragraph" w:styleId="a4">
    <w:name w:val="footer"/>
    <w:basedOn w:val="a"/>
    <w:link w:val="Char0"/>
    <w:uiPriority w:val="99"/>
    <w:unhideWhenUsed/>
    <w:rsid w:val="008231DF"/>
    <w:pPr>
      <w:tabs>
        <w:tab w:val="center" w:pos="4153"/>
        <w:tab w:val="right" w:pos="8306"/>
      </w:tabs>
      <w:snapToGrid w:val="0"/>
      <w:jc w:val="left"/>
    </w:pPr>
    <w:rPr>
      <w:sz w:val="18"/>
      <w:szCs w:val="18"/>
    </w:rPr>
  </w:style>
  <w:style w:type="character" w:customStyle="1" w:styleId="Char0">
    <w:name w:val="页脚 Char"/>
    <w:basedOn w:val="a0"/>
    <w:link w:val="a4"/>
    <w:uiPriority w:val="99"/>
    <w:rsid w:val="008231DF"/>
    <w:rPr>
      <w:sz w:val="18"/>
      <w:szCs w:val="18"/>
    </w:rPr>
  </w:style>
  <w:style w:type="paragraph" w:styleId="a5">
    <w:name w:val="List Paragraph"/>
    <w:basedOn w:val="a"/>
    <w:uiPriority w:val="34"/>
    <w:qFormat/>
    <w:rsid w:val="00866DE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1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1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1DF"/>
    <w:rPr>
      <w:sz w:val="18"/>
      <w:szCs w:val="18"/>
    </w:rPr>
  </w:style>
  <w:style w:type="paragraph" w:styleId="a4">
    <w:name w:val="footer"/>
    <w:basedOn w:val="a"/>
    <w:link w:val="Char0"/>
    <w:uiPriority w:val="99"/>
    <w:unhideWhenUsed/>
    <w:rsid w:val="008231DF"/>
    <w:pPr>
      <w:tabs>
        <w:tab w:val="center" w:pos="4153"/>
        <w:tab w:val="right" w:pos="8306"/>
      </w:tabs>
      <w:snapToGrid w:val="0"/>
      <w:jc w:val="left"/>
    </w:pPr>
    <w:rPr>
      <w:sz w:val="18"/>
      <w:szCs w:val="18"/>
    </w:rPr>
  </w:style>
  <w:style w:type="character" w:customStyle="1" w:styleId="Char0">
    <w:name w:val="页脚 Char"/>
    <w:basedOn w:val="a0"/>
    <w:link w:val="a4"/>
    <w:uiPriority w:val="99"/>
    <w:rsid w:val="008231DF"/>
    <w:rPr>
      <w:sz w:val="18"/>
      <w:szCs w:val="18"/>
    </w:rPr>
  </w:style>
  <w:style w:type="paragraph" w:styleId="a5">
    <w:name w:val="List Paragraph"/>
    <w:basedOn w:val="a"/>
    <w:uiPriority w:val="34"/>
    <w:qFormat/>
    <w:rsid w:val="00866DE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dcterms:created xsi:type="dcterms:W3CDTF">2020-02-07T01:11:00Z</dcterms:created>
  <dcterms:modified xsi:type="dcterms:W3CDTF">2020-02-08T10:14:00Z</dcterms:modified>
</cp:coreProperties>
</file>