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67" w:rsidRDefault="00081121" w:rsidP="00F16567">
      <w:pPr>
        <w:jc w:val="center"/>
        <w:rPr>
          <w:rFonts w:ascii="华文细黑" w:eastAsia="华文细黑" w:hAnsi="华文细黑"/>
          <w:b/>
          <w:sz w:val="28"/>
          <w:szCs w:val="28"/>
        </w:rPr>
      </w:pPr>
      <w:r w:rsidRPr="00081121">
        <w:rPr>
          <w:rFonts w:ascii="华文细黑" w:eastAsia="华文细黑" w:hAnsi="华文细黑" w:hint="eastAsia"/>
          <w:b/>
          <w:sz w:val="28"/>
          <w:szCs w:val="28"/>
        </w:rPr>
        <w:t>常州市教育科学研究院2019—2020学年度第一学期第</w:t>
      </w:r>
      <w:r w:rsidR="00307365">
        <w:rPr>
          <w:rFonts w:ascii="华文细黑" w:eastAsia="华文细黑" w:hAnsi="华文细黑" w:hint="eastAsia"/>
          <w:b/>
          <w:sz w:val="28"/>
          <w:szCs w:val="28"/>
        </w:rPr>
        <w:t>七</w:t>
      </w:r>
      <w:r w:rsidRPr="00081121">
        <w:rPr>
          <w:rFonts w:ascii="华文细黑" w:eastAsia="华文细黑" w:hAnsi="华文细黑" w:hint="eastAsia"/>
          <w:b/>
          <w:sz w:val="28"/>
          <w:szCs w:val="28"/>
        </w:rPr>
        <w:t>周教研活动安排</w:t>
      </w:r>
    </w:p>
    <w:tbl>
      <w:tblPr>
        <w:tblpPr w:leftFromText="180" w:rightFromText="180" w:vertAnchor="page" w:horzAnchor="margin" w:tblpXSpec="right" w:tblpY="2636"/>
        <w:tblW w:w="13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3823"/>
        <w:gridCol w:w="996"/>
        <w:gridCol w:w="2693"/>
        <w:gridCol w:w="1571"/>
      </w:tblGrid>
      <w:tr w:rsidR="00F16567" w:rsidTr="00AE4F8B">
        <w:trPr>
          <w:trHeight w:val="8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Default="00F16567" w:rsidP="009A64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Default="00F16567" w:rsidP="009A64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55" w:rsidRDefault="00F16567" w:rsidP="009A64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</w:t>
            </w:r>
          </w:p>
          <w:p w:rsidR="00F16567" w:rsidRDefault="00F16567" w:rsidP="009A64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地点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Default="00F16567" w:rsidP="009A64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活动内容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Default="00F16567" w:rsidP="009A64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主持人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Default="00F16567" w:rsidP="009A64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参加对象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Default="00F16567" w:rsidP="009A645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 注</w:t>
            </w:r>
          </w:p>
        </w:tc>
      </w:tr>
      <w:tr w:rsidR="00F66BFD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6" w:rsidRDefault="00307365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高中</w:t>
            </w:r>
          </w:p>
          <w:p w:rsidR="00F66BFD" w:rsidRPr="00AE4F8B" w:rsidRDefault="00307365" w:rsidP="00AE4F8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语文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FD" w:rsidRPr="00AE4F8B" w:rsidRDefault="00F66BFD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10月</w:t>
            </w:r>
            <w:r w:rsidR="00307365" w:rsidRPr="00AE4F8B">
              <w:rPr>
                <w:rFonts w:asciiTheme="minorEastAsia" w:eastAsiaTheme="minorEastAsia" w:hAnsiTheme="minorEastAsia"/>
                <w:szCs w:val="21"/>
              </w:rPr>
              <w:t>17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日（周</w:t>
            </w:r>
            <w:r w:rsidR="00307365" w:rsidRPr="00AE4F8B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F66BFD" w:rsidRPr="00AE4F8B" w:rsidRDefault="00307365" w:rsidP="00AE4F8B">
            <w:pPr>
              <w:jc w:val="center"/>
              <w:rPr>
                <w:rFonts w:asciiTheme="minorEastAsia" w:eastAsiaTheme="minorEastAsia" w:hAnsiTheme="minorEastAsia"/>
                <w:szCs w:val="21"/>
                <w:u w:val="dotted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下午1: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FD" w:rsidRPr="00AE4F8B" w:rsidRDefault="00307365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常州市第一中学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FD" w:rsidRPr="00AE4F8B" w:rsidRDefault="00307365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作文素材的积累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FD" w:rsidRPr="00AE4F8B" w:rsidRDefault="00307365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周</w:t>
            </w:r>
            <w:r w:rsidR="00AE4F8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E4F8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proofErr w:type="gramStart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FD" w:rsidRPr="00AE4F8B" w:rsidRDefault="00307365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局属及天宁、新北高中高三语文教师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FD" w:rsidRDefault="00F66BFD" w:rsidP="00F66B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F1EE9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初中</w:t>
            </w:r>
          </w:p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语文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10月1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7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日（周四）</w:t>
            </w:r>
          </w:p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下午1：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2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教科院附中</w:t>
            </w:r>
          </w:p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6号楼5楼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阅读研究课：再塑生命的人（杨蓓丽）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张  春</w:t>
            </w:r>
          </w:p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梁增红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E9" w:rsidRPr="00AE4F8B" w:rsidRDefault="004F1EE9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七年级每校2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-3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E9" w:rsidRDefault="004F1EE9" w:rsidP="004F1EE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0F20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spacing w:before="312" w:after="312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高中</w:t>
            </w:r>
          </w:p>
          <w:p w:rsidR="00360F20" w:rsidRPr="00AE4F8B" w:rsidRDefault="00360F20" w:rsidP="00AE4F8B">
            <w:pPr>
              <w:spacing w:before="312" w:after="312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数学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spacing w:before="312" w:after="312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10月17日（周四）下午1:30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spacing w:before="312" w:after="3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常州市第二中学：高二（6）班、高二（7）班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同题异构研究课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《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基本不等式的应用—最值问题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》（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杨晓芳、孙文淼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360F20" w:rsidRPr="00AE4F8B" w:rsidRDefault="00360F20" w:rsidP="00AE4F8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2.讲座《认识和运用基本不等式》（陈小红）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spacing w:before="312" w:after="312"/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bCs/>
                <w:szCs w:val="21"/>
              </w:rPr>
              <w:t>顾</w:t>
            </w:r>
            <w:r w:rsidR="00AE4F8B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AE4F8B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AE4F8B">
              <w:rPr>
                <w:rFonts w:asciiTheme="minorEastAsia" w:eastAsiaTheme="minorEastAsia" w:hAnsiTheme="minorEastAsia" w:hint="eastAsia"/>
                <w:bCs/>
                <w:szCs w:val="21"/>
              </w:rPr>
              <w:t>俊</w:t>
            </w:r>
          </w:p>
          <w:p w:rsidR="00360F20" w:rsidRPr="00AE4F8B" w:rsidRDefault="00360F20" w:rsidP="00AE4F8B">
            <w:pPr>
              <w:spacing w:before="312" w:after="312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bCs/>
                <w:szCs w:val="21"/>
              </w:rPr>
              <w:t>周</w:t>
            </w:r>
            <w:r w:rsidR="00AE4F8B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AE4F8B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Pr="00AE4F8B">
              <w:rPr>
                <w:rFonts w:asciiTheme="minorEastAsia" w:eastAsiaTheme="minorEastAsia" w:hAnsiTheme="minorEastAsia" w:hint="eastAsia"/>
                <w:bCs/>
                <w:szCs w:val="21"/>
              </w:rPr>
              <w:t>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高二数学教师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Default="00360F20" w:rsidP="00360F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60F20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E6" w:rsidRDefault="00036259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初中</w:t>
            </w:r>
          </w:p>
          <w:p w:rsidR="00360F20" w:rsidRPr="00AE4F8B" w:rsidRDefault="00036259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英语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38074B">
            <w:pPr>
              <w:widowControl/>
              <w:spacing w:before="100" w:beforeAutospacing="1" w:after="100" w:afterAutospacing="1"/>
              <w:ind w:firstLineChars="50" w:firstLine="10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bookmarkStart w:id="0" w:name="_GoBack"/>
            <w:bookmarkEnd w:id="0"/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18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="0003625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（周五）</w:t>
            </w:r>
          </w:p>
          <w:p w:rsidR="00360F20" w:rsidRPr="00AE4F8B" w:rsidRDefault="00360F20" w:rsidP="00AE4F8B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下午1: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30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: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常州市教科院</w:t>
            </w:r>
          </w:p>
          <w:p w:rsidR="00360F20" w:rsidRPr="00AE4F8B" w:rsidRDefault="00360F20" w:rsidP="00AE4F8B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附中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八年级教研活动：</w:t>
            </w:r>
          </w:p>
          <w:p w:rsidR="00360F20" w:rsidRPr="00AE4F8B" w:rsidRDefault="00360F20" w:rsidP="00AE4F8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1. 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研究课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8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A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Unit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4 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阅读</w:t>
            </w:r>
          </w:p>
          <w:p w:rsidR="00360F20" w:rsidRPr="00AE4F8B" w:rsidRDefault="00360F20" w:rsidP="00AE4F8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执教：何小妹 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教科院附中</w:t>
            </w:r>
          </w:p>
          <w:p w:rsidR="00360F20" w:rsidRPr="00AE4F8B" w:rsidRDefault="00360F20" w:rsidP="00AE4F8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2.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评课交流及学科讲座</w:t>
            </w:r>
          </w:p>
          <w:p w:rsidR="00360F20" w:rsidRPr="00AE4F8B" w:rsidRDefault="00360F20" w:rsidP="00AE4F8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3.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市区及</w:t>
            </w:r>
            <w:proofErr w:type="gramStart"/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新区八</w:t>
            </w:r>
            <w:proofErr w:type="gramEnd"/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年级备课组长会议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刘</w:t>
            </w:r>
            <w:r w:rsid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proofErr w:type="gramStart"/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AE4F8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市区及新区</w:t>
            </w:r>
          </w:p>
          <w:p w:rsidR="00360F20" w:rsidRPr="00AE4F8B" w:rsidRDefault="00360F20" w:rsidP="00AE4F8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各校八年级英语教师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0" w:rsidRPr="00AE4F8B" w:rsidRDefault="00360F20" w:rsidP="00360F2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  <w:r w:rsidRPr="00AE4F8B">
              <w:rPr>
                <w:rFonts w:ascii="宋体" w:hAnsi="宋体" w:hint="eastAsia"/>
                <w:szCs w:val="21"/>
              </w:rPr>
              <w:t>自驾车可以停在学校地下车库。</w:t>
            </w:r>
          </w:p>
        </w:tc>
      </w:tr>
      <w:tr w:rsidR="00562850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0" w:rsidRPr="00AE4F8B" w:rsidRDefault="00562850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高中英语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0" w:rsidRPr="00AE4F8B" w:rsidRDefault="00562850" w:rsidP="00AE4F8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月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</w:t>
            </w:r>
            <w:r w:rsid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周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六）下午1:20-5:50</w:t>
            </w:r>
          </w:p>
          <w:p w:rsidR="00562850" w:rsidRPr="00AE4F8B" w:rsidRDefault="00562850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0" w:rsidRPr="00AE4F8B" w:rsidRDefault="00562850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proofErr w:type="gramStart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溧阳戴埠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高级中学</w:t>
            </w:r>
            <w:proofErr w:type="gramEnd"/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0" w:rsidRPr="00036259" w:rsidRDefault="00562850" w:rsidP="00AE4F8B">
            <w:pPr>
              <w:widowControl/>
              <w:jc w:val="center"/>
              <w:rPr>
                <w:rFonts w:asciiTheme="minorEastAsia" w:eastAsiaTheme="minorEastAsia" w:hAnsiTheme="minorEastAsia" w:hint="eastAsia"/>
                <w:bCs/>
                <w:szCs w:val="21"/>
              </w:rPr>
            </w:pPr>
            <w:r w:rsidRPr="00036259">
              <w:rPr>
                <w:rFonts w:asciiTheme="minorEastAsia" w:eastAsiaTheme="minorEastAsia" w:hAnsiTheme="minorEastAsia"/>
                <w:bCs/>
                <w:szCs w:val="21"/>
              </w:rPr>
              <w:t>2019年常州市</w:t>
            </w:r>
            <w:r w:rsidRPr="00036259">
              <w:rPr>
                <w:rFonts w:asciiTheme="minorEastAsia" w:eastAsiaTheme="minorEastAsia" w:hAnsiTheme="minorEastAsia" w:hint="eastAsia"/>
                <w:bCs/>
                <w:szCs w:val="21"/>
              </w:rPr>
              <w:t>中学生</w:t>
            </w:r>
            <w:r w:rsidRPr="00036259">
              <w:rPr>
                <w:rFonts w:asciiTheme="minorEastAsia" w:eastAsiaTheme="minorEastAsia" w:hAnsiTheme="minorEastAsia"/>
                <w:bCs/>
                <w:szCs w:val="21"/>
              </w:rPr>
              <w:t>（</w:t>
            </w:r>
            <w:r w:rsidRPr="00036259">
              <w:rPr>
                <w:rFonts w:asciiTheme="minorEastAsia" w:eastAsiaTheme="minorEastAsia" w:hAnsiTheme="minorEastAsia" w:hint="eastAsia"/>
                <w:bCs/>
                <w:szCs w:val="21"/>
              </w:rPr>
              <w:t>高中</w:t>
            </w:r>
            <w:r w:rsidRPr="00036259">
              <w:rPr>
                <w:rFonts w:asciiTheme="minorEastAsia" w:eastAsiaTheme="minorEastAsia" w:hAnsiTheme="minorEastAsia"/>
                <w:bCs/>
                <w:szCs w:val="21"/>
              </w:rPr>
              <w:t>）英语口语比赛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0" w:rsidRPr="00AE4F8B" w:rsidRDefault="00562850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62850" w:rsidRPr="00AE4F8B" w:rsidRDefault="00562850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宋德龙</w:t>
            </w:r>
          </w:p>
          <w:p w:rsidR="00562850" w:rsidRPr="00AE4F8B" w:rsidRDefault="00562850" w:rsidP="00AE4F8B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62850" w:rsidRPr="00AE4F8B" w:rsidRDefault="00562850" w:rsidP="00AE4F8B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562850" w:rsidRPr="00AE4F8B" w:rsidRDefault="00562850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50" w:rsidRPr="00AE4F8B" w:rsidRDefault="00562850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参赛</w:t>
            </w:r>
            <w:r w:rsidRPr="00AE4F8B">
              <w:rPr>
                <w:rFonts w:asciiTheme="minorEastAsia" w:eastAsiaTheme="minorEastAsia" w:hAnsiTheme="minorEastAsia" w:cs="宋体"/>
                <w:szCs w:val="21"/>
              </w:rPr>
              <w:t>学生</w:t>
            </w: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及</w:t>
            </w:r>
            <w:r w:rsidRPr="00AE4F8B">
              <w:rPr>
                <w:rFonts w:asciiTheme="minorEastAsia" w:eastAsiaTheme="minorEastAsia" w:hAnsiTheme="minorEastAsia" w:cs="宋体"/>
                <w:szCs w:val="21"/>
              </w:rPr>
              <w:t>指导老师</w:t>
            </w:r>
          </w:p>
          <w:p w:rsidR="00562850" w:rsidRPr="00AE4F8B" w:rsidRDefault="00562850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0" w:rsidRDefault="00562850" w:rsidP="0056285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62850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0" w:rsidRPr="00AE4F8B" w:rsidRDefault="00562850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初中物理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0" w:rsidRPr="00AE4F8B" w:rsidRDefault="00562850" w:rsidP="00AE4F8B">
            <w:pPr>
              <w:widowControl/>
              <w:spacing w:before="100" w:beforeAutospacing="1" w:after="100" w:afterAutospacing="1" w:line="28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17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（周四）</w:t>
            </w:r>
          </w:p>
          <w:p w:rsidR="00562850" w:rsidRPr="00AE4F8B" w:rsidRDefault="00562850" w:rsidP="00AE4F8B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下午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1:30-3:30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0" w:rsidRPr="00AE4F8B" w:rsidRDefault="00AE4F8B" w:rsidP="00AE4F8B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</w:t>
            </w:r>
            <w:r w:rsidR="00562850"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教科院</w:t>
            </w:r>
            <w:r w:rsidR="00562850"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310</w:t>
            </w:r>
            <w:r w:rsidR="00562850"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会议室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0" w:rsidRPr="00AE4F8B" w:rsidRDefault="00562850" w:rsidP="00AE4F8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省教育厅办公室名师空中课堂初中物理学科任务分配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0" w:rsidRPr="00AE4F8B" w:rsidRDefault="00562850" w:rsidP="00AE4F8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瞿晓峰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0" w:rsidRPr="00AE4F8B" w:rsidRDefault="00562850" w:rsidP="00AE4F8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武进、金坛、溧阳初中物理教研员</w:t>
            </w:r>
          </w:p>
          <w:p w:rsidR="00562850" w:rsidRPr="00AE4F8B" w:rsidRDefault="00562850" w:rsidP="00AE4F8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第二十四中学、实验初级中学、北郊初级中学、正衡初级中学、外国语学校、市北实验中学物理教研组长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50" w:rsidRPr="00D81755" w:rsidRDefault="00562850" w:rsidP="00562850">
            <w:pPr>
              <w:widowControl/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紫荆西路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号</w:t>
            </w:r>
          </w:p>
        </w:tc>
      </w:tr>
      <w:tr w:rsidR="004C5882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高中物理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/>
                <w:szCs w:val="21"/>
              </w:rPr>
              <w:t>10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月1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7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日（周四）下午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: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tabs>
                <w:tab w:val="left" w:pos="636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常州市第二中学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高中物理新课</w:t>
            </w:r>
            <w:proofErr w:type="gramStart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标教学</w:t>
            </w:r>
            <w:proofErr w:type="gramEnd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研讨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课题：感应电流的产生条件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授课人：刘爱华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点评人：吴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敏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、陶兆宝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刘霁华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高一、高二物理教师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Default="004C5882" w:rsidP="004C58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</w:rPr>
            </w:pPr>
          </w:p>
        </w:tc>
      </w:tr>
      <w:tr w:rsidR="004C5882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高中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物理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10月18日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周五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下午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1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tabs>
                <w:tab w:val="left" w:pos="636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武进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高级中学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省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规划课题组活动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学习即研究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”课堂展示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授课人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韦叶平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点评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人：</w:t>
            </w:r>
            <w:proofErr w:type="gramStart"/>
            <w:r w:rsidRPr="00AE4F8B">
              <w:rPr>
                <w:rFonts w:asciiTheme="minorEastAsia" w:eastAsiaTheme="minorEastAsia" w:hAnsiTheme="minorEastAsia"/>
                <w:szCs w:val="21"/>
              </w:rPr>
              <w:t>耿宜宏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 xml:space="preserve">  虞俊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刘霁华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课题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组全体成员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Default="004C5882" w:rsidP="004C58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</w:rPr>
            </w:pPr>
          </w:p>
        </w:tc>
      </w:tr>
      <w:tr w:rsidR="004C5882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/>
                <w:szCs w:val="21"/>
              </w:rPr>
              <w:t>生物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10月18日</w:t>
            </w:r>
            <w:r w:rsidR="00C95F7F" w:rsidRPr="00AE4F8B">
              <w:rPr>
                <w:rFonts w:asciiTheme="minorEastAsia" w:eastAsiaTheme="minorEastAsia" w:hAnsiTheme="minorEastAsia"/>
                <w:szCs w:val="21"/>
              </w:rPr>
              <w:t>（</w:t>
            </w:r>
            <w:r w:rsidR="00C95F7F" w:rsidRPr="00AE4F8B">
              <w:rPr>
                <w:rFonts w:asciiTheme="minorEastAsia" w:eastAsiaTheme="minorEastAsia" w:hAnsiTheme="minorEastAsia" w:hint="eastAsia"/>
                <w:szCs w:val="21"/>
              </w:rPr>
              <w:t>周五</w:t>
            </w:r>
            <w:r w:rsidR="00C95F7F" w:rsidRPr="00AE4F8B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4C5882" w:rsidRPr="00AE4F8B" w:rsidRDefault="004C5882" w:rsidP="00AE4F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8：30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清</w:t>
            </w:r>
            <w:proofErr w:type="gramStart"/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潭</w:t>
            </w:r>
            <w:r w:rsidRPr="00AE4F8B">
              <w:rPr>
                <w:rFonts w:asciiTheme="minorEastAsia" w:eastAsiaTheme="minorEastAsia" w:hAnsiTheme="minorEastAsia" w:cs="宋体"/>
                <w:szCs w:val="21"/>
              </w:rPr>
              <w:t>中学</w:t>
            </w:r>
            <w:proofErr w:type="gramEnd"/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北</w:t>
            </w:r>
            <w:r w:rsidRPr="00AE4F8B">
              <w:rPr>
                <w:rFonts w:asciiTheme="minorEastAsia" w:eastAsiaTheme="minorEastAsia" w:hAnsiTheme="minorEastAsia" w:cs="宋体"/>
                <w:szCs w:val="21"/>
              </w:rPr>
              <w:t>校区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1.宋文</w:t>
            </w: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渭</w:t>
            </w: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生物摄影</w:t>
            </w: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作品展</w:t>
            </w:r>
          </w:p>
          <w:p w:rsidR="004C5882" w:rsidRPr="00AE4F8B" w:rsidRDefault="004C5882" w:rsidP="00AE4F8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lastRenderedPageBreak/>
              <w:t>2.研究</w:t>
            </w: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课《</w:t>
            </w: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无土栽培装置创意设计与制作</w:t>
            </w: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》</w:t>
            </w: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 屠</w:t>
            </w: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敏</w:t>
            </w:r>
          </w:p>
          <w:p w:rsidR="004C5882" w:rsidRPr="00AE4F8B" w:rsidRDefault="004C5882" w:rsidP="00AE4F8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3.</w:t>
            </w: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讲座</w:t>
            </w: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《</w:t>
            </w: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校园资源开发利用与生物活动创意设计</w:t>
            </w: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》</w:t>
            </w: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 xml:space="preserve">  </w:t>
            </w:r>
            <w:proofErr w:type="gramStart"/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奉</w:t>
            </w: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英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李能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spacing w:before="100" w:beforeAutospacing="1" w:after="100" w:afterAutospacing="1" w:line="4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初中生物</w:t>
            </w:r>
            <w:r w:rsidRPr="00AE4F8B">
              <w:rPr>
                <w:rFonts w:asciiTheme="minorEastAsia" w:eastAsiaTheme="minorEastAsia" w:hAnsiTheme="minorEastAsia" w:cs="宋体"/>
                <w:color w:val="000000"/>
                <w:szCs w:val="21"/>
              </w:rPr>
              <w:t>学教师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Default="004C5882" w:rsidP="004C58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</w:rPr>
            </w:pPr>
          </w:p>
        </w:tc>
      </w:tr>
      <w:tr w:rsidR="004C5882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初中道德与法治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10月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6日</w:t>
            </w:r>
            <w:r w:rsidR="00C95F7F"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（周三）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上午8：30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新北区飞龙中学录播教室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主题： 统编新教材培训</w:t>
            </w:r>
          </w:p>
          <w:p w:rsidR="004C5882" w:rsidRPr="00AE4F8B" w:rsidRDefault="004C5882" w:rsidP="00AE4F8B">
            <w:pPr>
              <w:widowControl/>
              <w:spacing w:line="360" w:lineRule="exact"/>
              <w:ind w:left="1890" w:hangingChars="900" w:hanging="189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课题：《凝聚法治共识》 飞龙中学 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         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孙怡鸣</w:t>
            </w:r>
          </w:p>
          <w:p w:rsidR="004C5882" w:rsidRPr="00AE4F8B" w:rsidRDefault="004C5882" w:rsidP="00AE4F8B">
            <w:pPr>
              <w:widowControl/>
              <w:spacing w:line="360" w:lineRule="exact"/>
              <w:ind w:left="1890" w:hangingChars="900" w:hanging="1890"/>
              <w:jc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讲座：《〈道德与法治〉九上教材解读》 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   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戴 </w:t>
            </w:r>
            <w:r w:rsidRPr="00AE4F8B">
              <w:rPr>
                <w:rFonts w:asciiTheme="minorEastAsia" w:eastAsiaTheme="minorEastAsia" w:hAnsiTheme="minorEastAsia" w:cs="宋体"/>
                <w:kern w:val="0"/>
                <w:szCs w:val="21"/>
              </w:rPr>
              <w:t xml:space="preserve"> </w:t>
            </w: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慧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 xml:space="preserve">戴 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常州市区九年级初中教师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Default="004C5882" w:rsidP="004C58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</w:rPr>
            </w:pPr>
          </w:p>
        </w:tc>
      </w:tr>
      <w:tr w:rsidR="004C5882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高中政治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tabs>
                <w:tab w:val="left" w:pos="13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10月16日</w:t>
            </w:r>
            <w:r w:rsidR="00C95F7F" w:rsidRPr="00AE4F8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C95F7F" w:rsidRPr="00AE4F8B">
              <w:rPr>
                <w:rFonts w:asciiTheme="minorEastAsia" w:eastAsiaTheme="minorEastAsia" w:hAnsiTheme="minorEastAsia" w:hint="eastAsia"/>
                <w:szCs w:val="21"/>
              </w:rPr>
              <w:t>周三</w:t>
            </w:r>
            <w:r w:rsidR="00C95F7F" w:rsidRPr="00AE4F8B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上午8：30开始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常州高级中学   高二分校（2）班</w:t>
            </w:r>
          </w:p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6号楼1楼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widowControl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开课内容：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《用发展的观点看问题》</w:t>
            </w:r>
          </w:p>
          <w:p w:rsidR="004C5882" w:rsidRPr="00AE4F8B" w:rsidRDefault="004C5882" w:rsidP="00AE4F8B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开课教师：刘莎莎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严宏亮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AE4F8B" w:rsidRDefault="004C5882" w:rsidP="00AE4F8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常州市区高二政治教师、</w:t>
            </w:r>
          </w:p>
          <w:p w:rsidR="004C5882" w:rsidRPr="00AE4F8B" w:rsidRDefault="004C5882" w:rsidP="00AE4F8B">
            <w:pPr>
              <w:widowControl/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范导式</w:t>
            </w:r>
            <w:proofErr w:type="gramEnd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教学青年研究组成员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82" w:rsidRPr="005427FF" w:rsidRDefault="004C5882" w:rsidP="004C5882">
            <w:pPr>
              <w:ind w:rightChars="40" w:right="84"/>
              <w:jc w:val="center"/>
              <w:rPr>
                <w:rFonts w:ascii="宋体" w:hAnsi="宋体" w:hint="eastAsia"/>
                <w:szCs w:val="21"/>
              </w:rPr>
            </w:pPr>
            <w:r w:rsidRPr="001C7C27">
              <w:rPr>
                <w:rFonts w:ascii="宋体" w:hAnsi="宋体" w:hint="eastAsia"/>
                <w:color w:val="000000"/>
                <w:szCs w:val="21"/>
              </w:rPr>
              <w:t>带好手机</w:t>
            </w:r>
            <w:r>
              <w:rPr>
                <w:rFonts w:ascii="宋体" w:hAnsi="宋体" w:hint="eastAsia"/>
                <w:color w:val="000000"/>
                <w:szCs w:val="21"/>
              </w:rPr>
              <w:t>签到</w:t>
            </w:r>
          </w:p>
        </w:tc>
      </w:tr>
      <w:tr w:rsidR="00D526F1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初中历史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10月16日（周三）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上午8：30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常州市钟楼实验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八年级新教材培训</w:t>
            </w:r>
          </w:p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（一）研究课：</w:t>
            </w:r>
          </w:p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甲午中日战争与列强瓜分中国的狂潮（吴晓朋）</w:t>
            </w:r>
          </w:p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（二）讲座：初中历史教学设计的原则与方法（黄天庆）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黄天庆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初中历史教师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7D35F8" w:rsidRDefault="00D526F1" w:rsidP="00D526F1">
            <w:pPr>
              <w:rPr>
                <w:rFonts w:ascii="宋体" w:cs="宋体"/>
                <w:szCs w:val="21"/>
              </w:rPr>
            </w:pPr>
            <w:r w:rsidRPr="007D35F8">
              <w:rPr>
                <w:rFonts w:ascii="宋体" w:cs="宋体"/>
                <w:szCs w:val="21"/>
              </w:rPr>
              <w:t>钟楼区经济开发区水杉路18号</w:t>
            </w:r>
          </w:p>
          <w:p w:rsidR="00D526F1" w:rsidRDefault="00D526F1" w:rsidP="00D526F1">
            <w:pPr>
              <w:rPr>
                <w:rFonts w:hint="eastAsia"/>
                <w:szCs w:val="21"/>
              </w:rPr>
            </w:pPr>
          </w:p>
        </w:tc>
      </w:tr>
      <w:tr w:rsidR="00D526F1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高中地理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10月16日（周三）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  <w:u w:val="dotted"/>
              </w:rPr>
              <w:t>上</w:t>
            </w: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午08：50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常州市第一中学过渡校区（吊桥路2号）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市公开课《太阳视运动》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执教：朱橙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朱志刚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1.高二地理教师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2.高中</w:t>
            </w:r>
            <w:proofErr w:type="gramStart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三年内职初教师</w:t>
            </w:r>
            <w:proofErr w:type="gramEnd"/>
          </w:p>
          <w:p w:rsidR="00D526F1" w:rsidRPr="00AE4F8B" w:rsidRDefault="00D526F1" w:rsidP="00AE4F8B">
            <w:pPr>
              <w:ind w:firstLineChars="300" w:firstLine="63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Default="00D526F1" w:rsidP="00D526F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教室地点：3号楼三楼高二</w:t>
            </w:r>
            <w:proofErr w:type="gramStart"/>
            <w:r>
              <w:rPr>
                <w:rFonts w:ascii="宋体" w:hAnsi="宋体" w:hint="eastAsia"/>
                <w:szCs w:val="21"/>
              </w:rPr>
              <w:t>7</w:t>
            </w:r>
            <w:proofErr w:type="gramEnd"/>
            <w:r>
              <w:rPr>
                <w:rFonts w:ascii="宋体" w:hAnsi="宋体" w:hint="eastAsia"/>
                <w:szCs w:val="21"/>
              </w:rPr>
              <w:t>班；带好</w:t>
            </w:r>
            <w:proofErr w:type="gramStart"/>
            <w:r>
              <w:rPr>
                <w:rFonts w:ascii="宋体" w:hAnsi="宋体" w:hint="eastAsia"/>
                <w:szCs w:val="21"/>
              </w:rPr>
              <w:t>手机扫二维</w:t>
            </w:r>
            <w:proofErr w:type="gramEnd"/>
            <w:r>
              <w:rPr>
                <w:rFonts w:ascii="宋体" w:hAnsi="宋体" w:hint="eastAsia"/>
                <w:szCs w:val="21"/>
              </w:rPr>
              <w:t>码；场地有限，尽量</w:t>
            </w:r>
            <w:r>
              <w:rPr>
                <w:rFonts w:ascii="宋体" w:hAnsi="宋体" w:hint="eastAsia"/>
                <w:szCs w:val="21"/>
              </w:rPr>
              <w:lastRenderedPageBreak/>
              <w:t>不开车</w:t>
            </w:r>
          </w:p>
        </w:tc>
      </w:tr>
      <w:tr w:rsidR="00D526F1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高中地理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  <w:u w:val="dotted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10月16日（周三）下午13：00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溧阳后周中学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研究主题《自然资源》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 xml:space="preserve">溧阳市教师发展中心  </w:t>
            </w:r>
            <w:proofErr w:type="gramStart"/>
            <w:r w:rsidRPr="00AE4F8B">
              <w:rPr>
                <w:rFonts w:asciiTheme="minorEastAsia" w:eastAsiaTheme="minorEastAsia" w:hAnsiTheme="minorEastAsia" w:hint="eastAsia"/>
                <w:szCs w:val="21"/>
              </w:rPr>
              <w:t>贺丹君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王媛媛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ind w:rightChars="40" w:right="8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常州十三五规划课题《“指向地理核心素养培育的新闻落地教学策略研究”》核心组成员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Default="00D526F1" w:rsidP="00D526F1">
            <w:pPr>
              <w:ind w:rightChars="40" w:right="84"/>
              <w:rPr>
                <w:rFonts w:ascii="宋体" w:hAnsi="宋体"/>
                <w:szCs w:val="21"/>
              </w:rPr>
            </w:pPr>
          </w:p>
        </w:tc>
      </w:tr>
      <w:tr w:rsidR="00D526F1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美术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F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10月17日</w:t>
            </w:r>
            <w:r w:rsidR="00C95F7F" w:rsidRPr="00AE4F8B">
              <w:rPr>
                <w:rFonts w:asciiTheme="minorEastAsia" w:eastAsiaTheme="minorEastAsia" w:hAnsiTheme="minorEastAsia" w:hint="eastAsia"/>
                <w:szCs w:val="21"/>
              </w:rPr>
              <w:t>（周四）</w:t>
            </w:r>
          </w:p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上午8:50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钟楼实验中学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学科中心</w:t>
            </w:r>
            <w:proofErr w:type="gramStart"/>
            <w:r w:rsidRPr="00AE4F8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组系列</w:t>
            </w:r>
            <w:proofErr w:type="gramEnd"/>
            <w:r w:rsidRPr="00AE4F8B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讲座第二讲-姜燕青、景文静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王晓炜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学科中心组教师；市区含天宁、钟楼、新北区全体初中美术教师；金坛、溧阳、武进各5名初中美术教师；欢迎市区高中美术教师参与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Default="00D526F1" w:rsidP="00D526F1">
            <w:pPr>
              <w:ind w:rightChars="40" w:right="84"/>
              <w:rPr>
                <w:rFonts w:ascii="宋体" w:hAnsi="宋体"/>
                <w:szCs w:val="21"/>
              </w:rPr>
            </w:pPr>
          </w:p>
        </w:tc>
      </w:tr>
      <w:tr w:rsidR="00D526F1" w:rsidTr="00AE4F8B">
        <w:trPr>
          <w:trHeight w:val="3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幼教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10月14日</w:t>
            </w:r>
            <w:r w:rsidR="00C95F7F"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（周一）</w:t>
            </w:r>
          </w:p>
          <w:p w:rsidR="00D526F1" w:rsidRPr="00AE4F8B" w:rsidRDefault="00C95F7F" w:rsidP="00AE4F8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下午</w:t>
            </w:r>
            <w:r w:rsidR="00D526F1" w:rsidRPr="00AE4F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14：45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szCs w:val="21"/>
              </w:rPr>
              <w:t>北港街道中心幼儿园星港园区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1.研究课《和平是什么》徐璋莉</w:t>
            </w:r>
          </w:p>
          <w:p w:rsidR="00D526F1" w:rsidRPr="00AE4F8B" w:rsidRDefault="00D526F1" w:rsidP="00AE4F8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2</w:t>
            </w:r>
            <w:r w:rsidRPr="00AE4F8B">
              <w:rPr>
                <w:rFonts w:asciiTheme="minorEastAsia" w:eastAsiaTheme="minorEastAsia" w:hAnsiTheme="minorEastAsia" w:cs="宋体"/>
                <w:bCs/>
                <w:szCs w:val="21"/>
              </w:rPr>
              <w:t>.</w:t>
            </w:r>
            <w:r w:rsidRPr="00AE4F8B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课后研讨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4F8B">
              <w:rPr>
                <w:rFonts w:asciiTheme="minorEastAsia" w:eastAsiaTheme="minorEastAsia" w:hAnsiTheme="minorEastAsia" w:hint="eastAsia"/>
                <w:szCs w:val="21"/>
              </w:rPr>
              <w:t>朱志</w:t>
            </w:r>
            <w:r w:rsidRPr="00AE4F8B">
              <w:rPr>
                <w:rFonts w:asciiTheme="minorEastAsia" w:eastAsiaTheme="minorEastAsia" w:hAnsiTheme="minorEastAsia"/>
                <w:szCs w:val="21"/>
              </w:rPr>
              <w:t>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Pr="00AE4F8B" w:rsidRDefault="00D526F1" w:rsidP="00AE4F8B">
            <w:pPr>
              <w:spacing w:before="100" w:beforeAutospacing="1" w:after="100" w:afterAutospacing="1" w:line="440" w:lineRule="atLeas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AE4F8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范导式</w:t>
            </w:r>
            <w:proofErr w:type="gramEnd"/>
            <w:r w:rsidRPr="00AE4F8B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课题组成员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F1" w:rsidRDefault="00D526F1" w:rsidP="00D526F1">
            <w:pPr>
              <w:ind w:rightChars="40" w:right="84"/>
              <w:rPr>
                <w:rFonts w:ascii="宋体" w:hAnsi="宋体"/>
                <w:szCs w:val="21"/>
              </w:rPr>
            </w:pPr>
          </w:p>
        </w:tc>
      </w:tr>
    </w:tbl>
    <w:p w:rsidR="00D81755" w:rsidRDefault="00D81755"/>
    <w:p w:rsidR="00562850" w:rsidRDefault="00562850">
      <w:pPr>
        <w:rPr>
          <w:rFonts w:hint="eastAsia"/>
        </w:rPr>
      </w:pPr>
    </w:p>
    <w:p w:rsidR="00562850" w:rsidRPr="00F16567" w:rsidRDefault="00562850">
      <w:pPr>
        <w:rPr>
          <w:rFonts w:hint="eastAsia"/>
        </w:rPr>
      </w:pPr>
    </w:p>
    <w:sectPr w:rsidR="00562850" w:rsidRPr="00F16567" w:rsidSect="009A64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C71" w:rsidRDefault="00486C71" w:rsidP="003C3117">
      <w:r>
        <w:separator/>
      </w:r>
    </w:p>
  </w:endnote>
  <w:endnote w:type="continuationSeparator" w:id="0">
    <w:p w:rsidR="00486C71" w:rsidRDefault="00486C71" w:rsidP="003C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C71" w:rsidRDefault="00486C71" w:rsidP="003C3117">
      <w:r>
        <w:separator/>
      </w:r>
    </w:p>
  </w:footnote>
  <w:footnote w:type="continuationSeparator" w:id="0">
    <w:p w:rsidR="00486C71" w:rsidRDefault="00486C71" w:rsidP="003C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67"/>
    <w:rsid w:val="00036259"/>
    <w:rsid w:val="000624C8"/>
    <w:rsid w:val="00081121"/>
    <w:rsid w:val="001819A6"/>
    <w:rsid w:val="001E4FA9"/>
    <w:rsid w:val="00307365"/>
    <w:rsid w:val="00360F20"/>
    <w:rsid w:val="0038074B"/>
    <w:rsid w:val="003C3117"/>
    <w:rsid w:val="00481CCF"/>
    <w:rsid w:val="00486C71"/>
    <w:rsid w:val="004C5882"/>
    <w:rsid w:val="004F1EE9"/>
    <w:rsid w:val="00552587"/>
    <w:rsid w:val="00562850"/>
    <w:rsid w:val="00570C0B"/>
    <w:rsid w:val="005D6176"/>
    <w:rsid w:val="005E7E87"/>
    <w:rsid w:val="0069015F"/>
    <w:rsid w:val="007674FA"/>
    <w:rsid w:val="008768E6"/>
    <w:rsid w:val="00934BC6"/>
    <w:rsid w:val="00952ED8"/>
    <w:rsid w:val="009A6450"/>
    <w:rsid w:val="00A71AF2"/>
    <w:rsid w:val="00AE4F8B"/>
    <w:rsid w:val="00B6073B"/>
    <w:rsid w:val="00C51899"/>
    <w:rsid w:val="00C95F7F"/>
    <w:rsid w:val="00D526F1"/>
    <w:rsid w:val="00D81755"/>
    <w:rsid w:val="00DF7F3B"/>
    <w:rsid w:val="00E60B18"/>
    <w:rsid w:val="00F16567"/>
    <w:rsid w:val="00F2565C"/>
    <w:rsid w:val="00F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3C75D"/>
  <w15:chartTrackingRefBased/>
  <w15:docId w15:val="{398FD7DF-EAA3-468B-8662-00981932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65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1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11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D817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860</Words>
  <Characters>905</Characters>
  <Application>Microsoft Office Word</Application>
  <DocSecurity>0</DocSecurity>
  <Lines>53</Lines>
  <Paragraphs>49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李能国</dc:creator>
  <cp:keywords/>
  <dc:description/>
  <cp:lastModifiedBy>罗萍</cp:lastModifiedBy>
  <cp:revision>21</cp:revision>
  <dcterms:created xsi:type="dcterms:W3CDTF">2019-09-29T06:59:00Z</dcterms:created>
  <dcterms:modified xsi:type="dcterms:W3CDTF">2019-10-12T08:22:00Z</dcterms:modified>
</cp:coreProperties>
</file>