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437"/>
        <w:tblW w:w="8926" w:type="dxa"/>
        <w:tblLook w:val="04A0" w:firstRow="1" w:lastRow="0" w:firstColumn="1" w:lastColumn="0" w:noHBand="0" w:noVBand="1"/>
      </w:tblPr>
      <w:tblGrid>
        <w:gridCol w:w="704"/>
        <w:gridCol w:w="5103"/>
        <w:gridCol w:w="851"/>
        <w:gridCol w:w="2268"/>
      </w:tblGrid>
      <w:tr w:rsidR="00DF37C0" w:rsidRPr="00A5197E" w14:paraId="0D126DE2" w14:textId="77777777" w:rsidTr="00FE0F10">
        <w:trPr>
          <w:trHeight w:val="41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8B72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bookmarkStart w:id="0" w:name="_GoBack" w:colFirst="0" w:colLast="0"/>
            <w:r w:rsidRPr="00A5197E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常州市中学英语</w:t>
            </w:r>
            <w:r w:rsidRPr="00A5197E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2018</w:t>
            </w:r>
            <w:r w:rsidRPr="00A5197E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年优秀教育教学获奖论文目录</w:t>
            </w:r>
          </w:p>
        </w:tc>
      </w:tr>
      <w:tr w:rsidR="00DF37C0" w:rsidRPr="00A5197E" w14:paraId="14D20975" w14:textId="77777777" w:rsidTr="00FE0F10">
        <w:trPr>
          <w:trHeight w:val="37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E25EF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A5197E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一等奖（</w:t>
            </w:r>
            <w:r w:rsidRPr="00A5197E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9</w:t>
            </w:r>
            <w:r w:rsidRPr="00A5197E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</w:tr>
      <w:tr w:rsidR="00DF37C0" w:rsidRPr="00A5197E" w14:paraId="6D717650" w14:textId="77777777" w:rsidTr="00FE0F1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9DB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74A7" w14:textId="084A0857" w:rsidR="00DF37C0" w:rsidRPr="00FE0F10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牛津版初中《英语》各板块的科学使用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DBD3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高勤奋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E720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武进区教师发展中心</w:t>
            </w:r>
          </w:p>
        </w:tc>
      </w:tr>
      <w:tr w:rsidR="00DF37C0" w:rsidRPr="00A5197E" w14:paraId="3E74B555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40A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8F07" w14:textId="1B2E9C64" w:rsidR="00DF37C0" w:rsidRPr="00FE0F10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基于英文报刊阅读发展学生思维品质的实践探究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EEF7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李亚男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3107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常州外国语学校</w:t>
            </w:r>
          </w:p>
        </w:tc>
      </w:tr>
      <w:tr w:rsidR="00DF37C0" w:rsidRPr="00A5197E" w14:paraId="21E65700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BEB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6E38" w14:textId="6632774D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初中英语课内阅读教学中培养学生批判性思维能力的策略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3D9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高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F07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6871054E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225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09F" w14:textId="3917B00C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利用英语名著阅读培养学生思维品质的研究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49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张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C9C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常州市田家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炳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初中</w:t>
            </w:r>
          </w:p>
        </w:tc>
      </w:tr>
      <w:tr w:rsidR="00DF37C0" w:rsidRPr="00A5197E" w14:paraId="49B6F4B5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BF5" w14:textId="77777777" w:rsidR="00DF37C0" w:rsidRPr="00A5197E" w:rsidRDefault="00DF37C0" w:rsidP="000A4E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197E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03B7" w14:textId="5CC9857D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指导初中学生进行英语深度阅读的教学策略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58E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黄庆芳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C1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溧阳市燕山中学</w:t>
            </w:r>
          </w:p>
        </w:tc>
      </w:tr>
      <w:tr w:rsidR="00DF37C0" w:rsidRPr="00A5197E" w14:paraId="3FDBAEEC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A23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2671" w14:textId="3A12F10A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在初中英语课外阅读中提升学生思维品质的教学探究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7C2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刘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48A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溧阳市周城初中</w:t>
            </w:r>
          </w:p>
        </w:tc>
      </w:tr>
      <w:tr w:rsidR="00DF37C0" w:rsidRPr="00A5197E" w14:paraId="3EF0C490" w14:textId="77777777" w:rsidTr="00FE0F10">
        <w:trPr>
          <w:trHeight w:val="4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5A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E41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基于语境的词汇教学探究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C87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王华芳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0D5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江苏省前黄高级中学</w:t>
            </w:r>
          </w:p>
        </w:tc>
      </w:tr>
      <w:tr w:rsidR="00DF37C0" w:rsidRPr="00A5197E" w14:paraId="2FE931AA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93F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7B28" w14:textId="78AB6FA7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《基于篇章结构的高中英语科普文阅读》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A80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金曦雯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60E0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江苏省常州高级中学</w:t>
            </w:r>
          </w:p>
        </w:tc>
      </w:tr>
      <w:tr w:rsidR="00DF37C0" w:rsidRPr="00A5197E" w14:paraId="49ED85FD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1AC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D688" w14:textId="63E75A8B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《基于</w:t>
            </w:r>
            <w:r w:rsidRPr="00A5197E">
              <w:rPr>
                <w:rFonts w:ascii="Times New Roman" w:hAnsi="Times New Roman" w:cs="Times New Roman"/>
                <w:szCs w:val="21"/>
              </w:rPr>
              <w:t>CALL</w:t>
            </w:r>
            <w:r w:rsidRPr="00A5197E">
              <w:rPr>
                <w:rFonts w:ascii="Times New Roman" w:hAnsi="Times New Roman" w:cs="Times New Roman"/>
                <w:szCs w:val="21"/>
              </w:rPr>
              <w:t>环境的任务型英语教学实践与思考》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F6D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岳瑛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BBB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横山桥高级中学</w:t>
            </w:r>
          </w:p>
        </w:tc>
      </w:tr>
      <w:tr w:rsidR="00DF37C0" w:rsidRPr="00A5197E" w14:paraId="25C80C1B" w14:textId="77777777" w:rsidTr="00FE0F10">
        <w:trPr>
          <w:trHeight w:val="30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A0B1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97E">
              <w:rPr>
                <w:rFonts w:ascii="Times New Roman" w:hAnsi="Times New Roman" w:cs="Times New Roman"/>
                <w:b/>
                <w:szCs w:val="21"/>
              </w:rPr>
              <w:t>二等奖（</w:t>
            </w:r>
            <w:r w:rsidRPr="00A5197E">
              <w:rPr>
                <w:rFonts w:ascii="Times New Roman" w:hAnsi="Times New Roman" w:cs="Times New Roman"/>
                <w:b/>
                <w:szCs w:val="21"/>
              </w:rPr>
              <w:t>21</w:t>
            </w:r>
            <w:r w:rsidRPr="00A5197E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</w:tr>
      <w:tr w:rsidR="00DF37C0" w:rsidRPr="00A5197E" w14:paraId="3034FE14" w14:textId="77777777" w:rsidTr="00FE0F10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BB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533423045"/>
            <w:r w:rsidRPr="00A5197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F8DA" w14:textId="3D897085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基于初中英语教材培养学生</w:t>
            </w:r>
            <w:r w:rsidRPr="00A5197E">
              <w:rPr>
                <w:rFonts w:ascii="Times New Roman" w:hAnsi="Times New Roman" w:cs="Times New Roman"/>
                <w:szCs w:val="21"/>
              </w:rPr>
              <w:t>“</w:t>
            </w:r>
            <w:r w:rsidRPr="00A5197E">
              <w:rPr>
                <w:rFonts w:ascii="Times New Roman" w:hAnsi="Times New Roman" w:cs="Times New Roman"/>
                <w:szCs w:val="21"/>
              </w:rPr>
              <w:t>跨文化意识</w:t>
            </w:r>
            <w:r w:rsidRPr="00A5197E">
              <w:rPr>
                <w:rFonts w:ascii="Times New Roman" w:hAnsi="Times New Roman" w:cs="Times New Roman"/>
                <w:szCs w:val="21"/>
              </w:rPr>
              <w:t>”</w:t>
            </w:r>
            <w:r w:rsidRPr="00A5197E">
              <w:rPr>
                <w:rFonts w:ascii="Times New Roman" w:hAnsi="Times New Roman" w:cs="Times New Roman"/>
                <w:szCs w:val="21"/>
              </w:rPr>
              <w:t>的初探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73D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许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喆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3B1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bookmarkEnd w:id="1"/>
      <w:tr w:rsidR="00DF37C0" w:rsidRPr="00A5197E" w14:paraId="24DABA8F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540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33DE" w14:textId="1F05C06A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基于核心素养的英语阅读教学模式初探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B90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刘燕飞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C5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武进区湖塘实验初中</w:t>
            </w:r>
          </w:p>
        </w:tc>
      </w:tr>
      <w:tr w:rsidR="00DF37C0" w:rsidRPr="00A5197E" w14:paraId="11F1F4F3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C3D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B8C6" w14:textId="3AB37202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“</w:t>
            </w:r>
            <w:r w:rsidRPr="00A5197E">
              <w:rPr>
                <w:rFonts w:ascii="Times New Roman" w:hAnsi="Times New Roman" w:cs="Times New Roman"/>
                <w:szCs w:val="21"/>
              </w:rPr>
              <w:t>任务驱动</w:t>
            </w:r>
            <w:r w:rsidRPr="00A5197E">
              <w:rPr>
                <w:rFonts w:ascii="Times New Roman" w:hAnsi="Times New Roman" w:cs="Times New Roman"/>
                <w:szCs w:val="21"/>
              </w:rPr>
              <w:t>”</w:t>
            </w:r>
            <w:r w:rsidRPr="00A5197E">
              <w:rPr>
                <w:rFonts w:ascii="Times New Roman" w:hAnsi="Times New Roman" w:cs="Times New Roman"/>
                <w:szCs w:val="21"/>
              </w:rPr>
              <w:t>下的阅读教学实践</w:t>
            </w:r>
            <w:r w:rsidRPr="00A5197E">
              <w:rPr>
                <w:rFonts w:ascii="Times New Roman" w:hAnsi="Times New Roman" w:cs="Times New Roman"/>
                <w:szCs w:val="21"/>
              </w:rPr>
              <w:t>---</w:t>
            </w:r>
            <w:r w:rsidRPr="00A5197E">
              <w:rPr>
                <w:rFonts w:ascii="Times New Roman" w:hAnsi="Times New Roman" w:cs="Times New Roman"/>
                <w:szCs w:val="21"/>
              </w:rPr>
              <w:t>以《牛津英语</w:t>
            </w:r>
            <w:r w:rsidRPr="00A5197E">
              <w:rPr>
                <w:rFonts w:ascii="Times New Roman" w:hAnsi="Times New Roman" w:cs="Times New Roman"/>
                <w:szCs w:val="21"/>
              </w:rPr>
              <w:t>7B Unit8 Pets Reading</w:t>
            </w:r>
            <w:r w:rsidRPr="00A5197E">
              <w:rPr>
                <w:rFonts w:ascii="Times New Roman" w:hAnsi="Times New Roman" w:cs="Times New Roman"/>
                <w:szCs w:val="21"/>
              </w:rPr>
              <w:t>》为例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4F2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王咏皓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997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常州市北郊中学</w:t>
            </w:r>
          </w:p>
        </w:tc>
      </w:tr>
      <w:tr w:rsidR="00DF37C0" w:rsidRPr="00A5197E" w14:paraId="438BAAE6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0C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C9D4" w14:textId="1129915B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《运用</w:t>
            </w:r>
            <w:r w:rsidRPr="00A5197E">
              <w:rPr>
                <w:rFonts w:ascii="Times New Roman" w:hAnsi="Times New Roman" w:cs="Times New Roman"/>
                <w:szCs w:val="21"/>
              </w:rPr>
              <w:t>“</w:t>
            </w:r>
            <w:r w:rsidRPr="00A5197E">
              <w:rPr>
                <w:rFonts w:ascii="Times New Roman" w:hAnsi="Times New Roman" w:cs="Times New Roman"/>
                <w:szCs w:val="21"/>
              </w:rPr>
              <w:t>六步教学法</w:t>
            </w:r>
            <w:r w:rsidRPr="00A5197E">
              <w:rPr>
                <w:rFonts w:ascii="Times New Roman" w:hAnsi="Times New Roman" w:cs="Times New Roman"/>
                <w:szCs w:val="21"/>
              </w:rPr>
              <w:t>”</w:t>
            </w:r>
            <w:r w:rsidRPr="00A5197E">
              <w:rPr>
                <w:rFonts w:ascii="Times New Roman" w:hAnsi="Times New Roman" w:cs="Times New Roman"/>
                <w:szCs w:val="21"/>
              </w:rPr>
              <w:t>培养学生思维品质的教学实践》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B9B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金振环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347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常州市兰陵中学</w:t>
            </w:r>
          </w:p>
        </w:tc>
      </w:tr>
      <w:tr w:rsidR="00DF37C0" w:rsidRPr="00A5197E" w14:paraId="2CA089E7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21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CB6E" w14:textId="02BA0AF5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从一次同课异构活动谈英语核心素养在初中阅读教学中的落实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25E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赵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0A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常州外国语学校</w:t>
            </w:r>
          </w:p>
        </w:tc>
      </w:tr>
      <w:tr w:rsidR="00DF37C0" w:rsidRPr="00A5197E" w14:paraId="7C857B40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9D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5975" w14:textId="364303A4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跨文化交际在中学英语教学中的实施策略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C37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陈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27B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6FB16CC0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12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680F" w14:textId="43EF6B9E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英语学科核心素养视角下的读后仿写活动实践初探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DCA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柏天乐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6D9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市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北实验初中</w:t>
            </w:r>
          </w:p>
        </w:tc>
      </w:tr>
      <w:tr w:rsidR="00DF37C0" w:rsidRPr="00A5197E" w14:paraId="52B00A6D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58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F412" w14:textId="5300705A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在情景中提高初中英语复习课的有效性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592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恽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84A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3DAF0872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DB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FF48" w14:textId="52E3125F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例谈初中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英语写作教学中学生思维品质的培养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28A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王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4AA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溧阳市南渡初中</w:t>
            </w:r>
          </w:p>
        </w:tc>
      </w:tr>
      <w:tr w:rsidR="00DF37C0" w:rsidRPr="00A5197E" w14:paraId="385E09BD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D46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D411" w14:textId="6C44B301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支架式教学理论在初中英语听说教学中的运用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502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程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39B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38838A95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7B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DFFD" w14:textId="22942E2B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基于网络环境下的初中生跨文化意识培养的教学探究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AD6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张宇华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12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3CC95B82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8D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9E61" w14:textId="29BBE464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浅析信息化教学手段在农村英语教学的运用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BCC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朱小萍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6B2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武进区横林初级中学</w:t>
            </w:r>
          </w:p>
        </w:tc>
      </w:tr>
      <w:tr w:rsidR="00DF37C0" w:rsidRPr="00A5197E" w14:paraId="4E9A10A8" w14:textId="77777777" w:rsidTr="00FE0F10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7B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8B8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报刊阅读助力于初中英语教学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EFD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吴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D1D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42BC822F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32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BB08" w14:textId="28358FB8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浅谈初中英语过程性写作教学中微技能的训练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073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滕碧芸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6C4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常州市二十四中金坛分校（段玉裁中学）</w:t>
            </w:r>
          </w:p>
        </w:tc>
      </w:tr>
      <w:tr w:rsidR="00DF37C0" w:rsidRPr="00A5197E" w14:paraId="484356C4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D3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95B8" w14:textId="29D752F2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核心素养背景下提升初中生英语写作能力的几点思考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7CE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孔晶晶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613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金坛区第五中学</w:t>
            </w:r>
          </w:p>
        </w:tc>
      </w:tr>
      <w:tr w:rsidR="00DF37C0" w:rsidRPr="00A5197E" w14:paraId="091A7F11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A9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F0E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课堂转型从教师的课堂设计开始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18F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危安琪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EBB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江苏省常州高级中学</w:t>
            </w:r>
          </w:p>
        </w:tc>
      </w:tr>
      <w:tr w:rsidR="00DF37C0" w:rsidRPr="00A5197E" w14:paraId="4ACE0E1B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54A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F372" w14:textId="4495E43B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《英语学科核心素养下的高中英语语言能力培养探究》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0AF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周枫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B80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奔牛高级中学</w:t>
            </w:r>
          </w:p>
        </w:tc>
      </w:tr>
      <w:tr w:rsidR="00DF37C0" w:rsidRPr="00A5197E" w14:paraId="33C2E429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DA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B42" w14:textId="45618EDD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《现代信息技术融入高中英语教学的策略探讨》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4B5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周洁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422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常州市第二中学</w:t>
            </w:r>
          </w:p>
        </w:tc>
      </w:tr>
      <w:tr w:rsidR="00DF37C0" w:rsidRPr="00A5197E" w14:paraId="1D7A7717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FA0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48F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基于核心素养的《英语趣配音》校本课程开发初探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545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王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559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常州市第五中学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 w:rsidR="00DF37C0" w:rsidRPr="00A5197E" w14:paraId="46B00106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7E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F53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《基于高中英语学科核心素养的阅读教学设计</w:t>
            </w:r>
            <w:r w:rsidRPr="00A5197E">
              <w:rPr>
                <w:rFonts w:ascii="Times New Roman" w:hAnsi="Times New Roman" w:cs="Times New Roman"/>
                <w:szCs w:val="21"/>
              </w:rPr>
              <w:t>---</w:t>
            </w:r>
            <w:r w:rsidRPr="00A5197E">
              <w:rPr>
                <w:rFonts w:ascii="Times New Roman" w:hAnsi="Times New Roman" w:cs="Times New Roman"/>
                <w:szCs w:val="21"/>
              </w:rPr>
              <w:t>以</w:t>
            </w:r>
            <w:r w:rsidRPr="00A5197E">
              <w:rPr>
                <w:rFonts w:ascii="Times New Roman" w:hAnsi="Times New Roman" w:cs="Times New Roman"/>
                <w:szCs w:val="21"/>
              </w:rPr>
              <w:t>2009-2018</w:t>
            </w:r>
            <w:r w:rsidRPr="00A5197E">
              <w:rPr>
                <w:rFonts w:ascii="Times New Roman" w:hAnsi="Times New Roman" w:cs="Times New Roman"/>
                <w:szCs w:val="21"/>
              </w:rPr>
              <w:t>年江苏高考英语卷阅读理解语篇为例》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3B9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黄宇红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C5F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田家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炳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高级中学</w:t>
            </w:r>
          </w:p>
        </w:tc>
      </w:tr>
      <w:tr w:rsidR="00DF37C0" w:rsidRPr="00A5197E" w14:paraId="211F70F4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25C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6B5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《基于英语学科核心素养的高中英语阅读教学实践</w:t>
            </w:r>
            <w:r w:rsidRPr="00A5197E">
              <w:rPr>
                <w:rFonts w:ascii="Times New Roman" w:hAnsi="Times New Roman" w:cs="Times New Roman"/>
                <w:szCs w:val="21"/>
              </w:rPr>
              <w:t>---</w:t>
            </w:r>
            <w:r w:rsidRPr="00A5197E">
              <w:rPr>
                <w:rFonts w:ascii="Times New Roman" w:hAnsi="Times New Roman" w:cs="Times New Roman"/>
                <w:szCs w:val="21"/>
              </w:rPr>
              <w:t>以牛津高中英语模块十</w:t>
            </w:r>
            <w:r w:rsidRPr="00A5197E">
              <w:rPr>
                <w:rFonts w:ascii="Times New Roman" w:hAnsi="Times New Roman" w:cs="Times New Roman"/>
                <w:szCs w:val="21"/>
              </w:rPr>
              <w:t>Unit 1 Reading Teach a man to fish</w:t>
            </w:r>
            <w:r w:rsidRPr="00A5197E">
              <w:rPr>
                <w:rFonts w:ascii="Times New Roman" w:hAnsi="Times New Roman" w:cs="Times New Roman"/>
                <w:szCs w:val="21"/>
              </w:rPr>
              <w:t>为例》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C0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钱玺仰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5C6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常州市第三中学</w:t>
            </w:r>
          </w:p>
        </w:tc>
      </w:tr>
      <w:tr w:rsidR="00DF37C0" w:rsidRPr="00A5197E" w14:paraId="1802BFCF" w14:textId="77777777" w:rsidTr="00FE0F10">
        <w:trPr>
          <w:trHeight w:val="285"/>
        </w:trPr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12B0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97E">
              <w:rPr>
                <w:rFonts w:ascii="Times New Roman" w:hAnsi="Times New Roman" w:cs="Times New Roman"/>
                <w:b/>
                <w:szCs w:val="21"/>
              </w:rPr>
              <w:t>三等奖（</w:t>
            </w:r>
            <w:r w:rsidRPr="00A5197E">
              <w:rPr>
                <w:rFonts w:ascii="Times New Roman" w:hAnsi="Times New Roman" w:cs="Times New Roman"/>
                <w:b/>
                <w:szCs w:val="21"/>
              </w:rPr>
              <w:t>30</w:t>
            </w:r>
            <w:r w:rsidRPr="00A5197E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</w:tr>
      <w:tr w:rsidR="00DF37C0" w:rsidRPr="00A5197E" w14:paraId="41658C75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1D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EBBD" w14:textId="4AB28F8C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思辨思维能力导向下的初中英语写作教学实践探究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9E9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董白雪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5197E">
              <w:rPr>
                <w:rFonts w:ascii="Times New Roman" w:hAnsi="Times New Roman" w:cs="Times New Roman"/>
                <w:szCs w:val="21"/>
              </w:rPr>
              <w:t>邱译曦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7E5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常州市北师大</w:t>
            </w:r>
          </w:p>
          <w:p w14:paraId="1246CE50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附属实验学校</w:t>
            </w:r>
          </w:p>
        </w:tc>
      </w:tr>
      <w:tr w:rsidR="00DF37C0" w:rsidRPr="00A5197E" w14:paraId="652697FF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39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6C50" w14:textId="3F39D0D7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地方人文英语校本课程开发的实践与研究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218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胡梦蝶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805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常州市正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衡中学</w:t>
            </w:r>
            <w:proofErr w:type="gramEnd"/>
          </w:p>
        </w:tc>
      </w:tr>
      <w:tr w:rsidR="00DF37C0" w:rsidRPr="00A5197E" w14:paraId="4F4B5A6F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98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5FD1" w14:textId="280D9FEC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思维导图在初中英语阅读教学中的应用探究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C64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姚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FE4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金坛区西岗中学</w:t>
            </w:r>
          </w:p>
        </w:tc>
      </w:tr>
      <w:tr w:rsidR="00DF37C0" w:rsidRPr="00A5197E" w14:paraId="2E88EA5C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251A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C114" w14:textId="2DBCF614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优化教学策略，提高九年级英语新课教学质量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09E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李婷婷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195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常州市花园中学</w:t>
            </w:r>
          </w:p>
        </w:tc>
      </w:tr>
      <w:tr w:rsidR="00DF37C0" w:rsidRPr="00A5197E" w14:paraId="33A16381" w14:textId="77777777" w:rsidTr="00FE0F10">
        <w:trPr>
          <w:trHeight w:val="4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77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E4C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初中英语优秀教师课堂话语分析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A99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冯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289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常州市花园中学</w:t>
            </w:r>
          </w:p>
        </w:tc>
      </w:tr>
      <w:tr w:rsidR="00DF37C0" w:rsidRPr="00A5197E" w14:paraId="527BD6EA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13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7F5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思维导图在初中英语教学中的妙用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1F0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王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0C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常州市武进区横林初级中学</w:t>
            </w:r>
          </w:p>
        </w:tc>
      </w:tr>
      <w:tr w:rsidR="00DF37C0" w:rsidRPr="00A5197E" w14:paraId="410C1CE1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B32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692A" w14:textId="453932D5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阅读圈在初中英语</w:t>
            </w:r>
            <w:r w:rsidRPr="00A5197E">
              <w:rPr>
                <w:rFonts w:ascii="Times New Roman" w:hAnsi="Times New Roman" w:cs="Times New Roman"/>
                <w:szCs w:val="21"/>
              </w:rPr>
              <w:t>Reading</w:t>
            </w:r>
            <w:r w:rsidRPr="00A5197E">
              <w:rPr>
                <w:rFonts w:ascii="Times New Roman" w:hAnsi="Times New Roman" w:cs="Times New Roman"/>
                <w:szCs w:val="21"/>
              </w:rPr>
              <w:t>课型中的实践与思考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BE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吴丽敏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6FA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常州市武进区东安实验学校</w:t>
            </w:r>
          </w:p>
        </w:tc>
      </w:tr>
      <w:tr w:rsidR="00DF37C0" w:rsidRPr="00A5197E" w14:paraId="27342E9D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AF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0CF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“</w:t>
            </w:r>
            <w:r w:rsidRPr="00A5197E">
              <w:rPr>
                <w:rFonts w:ascii="Times New Roman" w:hAnsi="Times New Roman" w:cs="Times New Roman"/>
                <w:szCs w:val="21"/>
              </w:rPr>
              <w:t>呈现</w:t>
            </w:r>
            <w:r w:rsidRPr="00A5197E">
              <w:rPr>
                <w:rFonts w:ascii="Times New Roman" w:hAnsi="Times New Roman" w:cs="Times New Roman"/>
                <w:szCs w:val="21"/>
              </w:rPr>
              <w:t>-</w:t>
            </w:r>
            <w:r w:rsidRPr="00A5197E">
              <w:rPr>
                <w:rFonts w:ascii="Times New Roman" w:hAnsi="Times New Roman" w:cs="Times New Roman"/>
                <w:szCs w:val="21"/>
              </w:rPr>
              <w:t>观察</w:t>
            </w:r>
            <w:r w:rsidRPr="00A5197E">
              <w:rPr>
                <w:rFonts w:ascii="Times New Roman" w:hAnsi="Times New Roman" w:cs="Times New Roman"/>
                <w:szCs w:val="21"/>
              </w:rPr>
              <w:t>-</w:t>
            </w:r>
            <w:r w:rsidRPr="00A5197E">
              <w:rPr>
                <w:rFonts w:ascii="Times New Roman" w:hAnsi="Times New Roman" w:cs="Times New Roman"/>
                <w:szCs w:val="21"/>
              </w:rPr>
              <w:t>发现</w:t>
            </w:r>
            <w:r w:rsidRPr="00A5197E">
              <w:rPr>
                <w:rFonts w:ascii="Times New Roman" w:hAnsi="Times New Roman" w:cs="Times New Roman"/>
                <w:szCs w:val="21"/>
              </w:rPr>
              <w:t>-</w:t>
            </w:r>
            <w:r w:rsidRPr="00A5197E">
              <w:rPr>
                <w:rFonts w:ascii="Times New Roman" w:hAnsi="Times New Roman" w:cs="Times New Roman"/>
                <w:szCs w:val="21"/>
              </w:rPr>
              <w:t>归纳</w:t>
            </w:r>
            <w:r w:rsidRPr="00A5197E">
              <w:rPr>
                <w:rFonts w:ascii="Times New Roman" w:hAnsi="Times New Roman" w:cs="Times New Roman"/>
                <w:szCs w:val="21"/>
              </w:rPr>
              <w:t>-</w:t>
            </w:r>
            <w:r w:rsidRPr="00A5197E">
              <w:rPr>
                <w:rFonts w:ascii="Times New Roman" w:hAnsi="Times New Roman" w:cs="Times New Roman"/>
                <w:szCs w:val="21"/>
              </w:rPr>
              <w:t>巩固</w:t>
            </w:r>
            <w:r w:rsidRPr="00A5197E">
              <w:rPr>
                <w:rFonts w:ascii="Times New Roman" w:hAnsi="Times New Roman" w:cs="Times New Roman"/>
                <w:szCs w:val="21"/>
              </w:rPr>
              <w:t>-</w:t>
            </w:r>
            <w:r w:rsidRPr="00A5197E">
              <w:rPr>
                <w:rFonts w:ascii="Times New Roman" w:hAnsi="Times New Roman" w:cs="Times New Roman"/>
                <w:szCs w:val="21"/>
              </w:rPr>
              <w:t>应用</w:t>
            </w:r>
            <w:r w:rsidRPr="00A5197E">
              <w:rPr>
                <w:rFonts w:ascii="Times New Roman" w:hAnsi="Times New Roman" w:cs="Times New Roman"/>
                <w:szCs w:val="21"/>
              </w:rPr>
              <w:t>”</w:t>
            </w:r>
            <w:r w:rsidRPr="00A5197E">
              <w:rPr>
                <w:rFonts w:ascii="Times New Roman" w:hAnsi="Times New Roman" w:cs="Times New Roman"/>
                <w:szCs w:val="21"/>
              </w:rPr>
              <w:t>的语法教学模式探究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2FE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吴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986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常州外国语学校</w:t>
            </w:r>
          </w:p>
        </w:tc>
      </w:tr>
      <w:tr w:rsidR="00DF37C0" w:rsidRPr="00A5197E" w14:paraId="0821C738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14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C23E" w14:textId="3E5FFFDA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初中英语阅读教学中学生思维品质的培养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73A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邓佳妮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12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02E00C06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7D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E46E" w14:textId="03E72C4F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热点话题在英语单元复习课中的应用范例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374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徐锦卉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D7F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常州市兰陵中学</w:t>
            </w:r>
          </w:p>
        </w:tc>
      </w:tr>
      <w:tr w:rsidR="00DF37C0" w:rsidRPr="00A5197E" w14:paraId="573A7521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2F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2D52" w14:textId="569B8B92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英语阅读教学中培养学生思维品质和文化品格的研究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844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周凌骊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30F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常州市河海中学</w:t>
            </w:r>
          </w:p>
        </w:tc>
      </w:tr>
      <w:tr w:rsidR="00DF37C0" w:rsidRPr="00A5197E" w14:paraId="7BB965A8" w14:textId="77777777" w:rsidTr="00FE0F10">
        <w:trPr>
          <w:trHeight w:val="4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76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A4C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浅析中考写作指导课教学策略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3A9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丁佳燕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739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常州市滨江中学</w:t>
            </w:r>
          </w:p>
        </w:tc>
      </w:tr>
      <w:tr w:rsidR="00DF37C0" w:rsidRPr="00A5197E" w14:paraId="15A847B2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DD4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B526" w14:textId="284634B6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渗透文化品格培养的初中英语校本课程的实践探索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33E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黄琛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9DC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常州市正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衡中学</w:t>
            </w:r>
            <w:proofErr w:type="gramEnd"/>
          </w:p>
        </w:tc>
      </w:tr>
      <w:tr w:rsidR="00DF37C0" w:rsidRPr="00A5197E" w14:paraId="2CE1D6E3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2E0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21F3" w14:textId="2860E756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不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同学情的初中英语读后写作的实践与思考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4B1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黄玲霞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3C5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24</w:t>
            </w:r>
            <w:r w:rsidRPr="00A5197E">
              <w:rPr>
                <w:rFonts w:ascii="Times New Roman" w:hAnsi="Times New Roman" w:cs="Times New Roman"/>
                <w:szCs w:val="21"/>
              </w:rPr>
              <w:t>中学</w:t>
            </w:r>
          </w:p>
        </w:tc>
      </w:tr>
      <w:tr w:rsidR="00DF37C0" w:rsidRPr="00A5197E" w14:paraId="24912029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C4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2E0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初中英语过程性写作教学策略研究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DC4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潘虹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F8D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常州市二十四中金坛分校（段玉裁中学）</w:t>
            </w:r>
          </w:p>
        </w:tc>
      </w:tr>
      <w:tr w:rsidR="00DF37C0" w:rsidRPr="00A5197E" w14:paraId="50A5D676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919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97B1" w14:textId="28979114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浅析思维导图在初中英语各课型中应用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41B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杨艳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9A7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常州武进横林初级中学</w:t>
            </w:r>
          </w:p>
        </w:tc>
      </w:tr>
      <w:tr w:rsidR="00DF37C0" w:rsidRPr="00A5197E" w14:paraId="6A23C159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EE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4CAC" w14:textId="59A58701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基于发展学生思维品质的初中英语名著阅读教学实践探究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36A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黄立敏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7A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溧阳市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溧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城初级中学</w:t>
            </w:r>
          </w:p>
        </w:tc>
      </w:tr>
      <w:tr w:rsidR="00DF37C0" w:rsidRPr="00A5197E" w14:paraId="17D893EF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1C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E507" w14:textId="3E3909EE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浅谈情境教学法在初中英语课堂中的实际应用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307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朱星洁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D11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市罗溪中学</w:t>
            </w:r>
            <w:proofErr w:type="gramEnd"/>
          </w:p>
        </w:tc>
      </w:tr>
      <w:tr w:rsidR="00DF37C0" w:rsidRPr="00A5197E" w14:paraId="66D2A311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083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CF20" w14:textId="2D3EBDC3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读中重注思维训练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5197E">
              <w:rPr>
                <w:rFonts w:ascii="Times New Roman" w:hAnsi="Times New Roman" w:cs="Times New Roman"/>
                <w:szCs w:val="21"/>
              </w:rPr>
              <w:t>读后丰富仿写活动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EA72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钱丽娟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FFD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市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北实验初中</w:t>
            </w:r>
          </w:p>
        </w:tc>
      </w:tr>
      <w:tr w:rsidR="00DF37C0" w:rsidRPr="00A5197E" w14:paraId="62A5BEBE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9E9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78B9" w14:textId="5B02B48F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《核心素养引领下激活高中英语课堂的教法尝试》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00F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黄文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5B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常州市第一中学</w:t>
            </w:r>
          </w:p>
        </w:tc>
      </w:tr>
      <w:tr w:rsidR="00DF37C0" w:rsidRPr="00A5197E" w14:paraId="59DB8210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5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465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《高中生英语阅读品格的现状及核心素养对其积极的影响》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06F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朱胜楠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14A3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常州市第一中学</w:t>
            </w:r>
          </w:p>
        </w:tc>
      </w:tr>
      <w:tr w:rsidR="00DF37C0" w:rsidRPr="00A5197E" w14:paraId="07CAEA3B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794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A8A" w14:textId="11D5C02C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《高中英语口语教学的内涵及策略研究》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82D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杨建勤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9C3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溧阳市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埭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头中学</w:t>
            </w:r>
          </w:p>
        </w:tc>
      </w:tr>
      <w:tr w:rsidR="00DF37C0" w:rsidRPr="00A5197E" w14:paraId="5B837E1E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988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244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《例谈英美经典文学作品中核心素养之思维品质培养》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51D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杨慧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939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田家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炳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高级中学</w:t>
            </w:r>
          </w:p>
        </w:tc>
      </w:tr>
      <w:tr w:rsidR="00DF37C0" w:rsidRPr="00A5197E" w14:paraId="21354E29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1E3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EB3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基于高阶思维能力培养的高中英语文学阅读教学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530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江凌云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4C06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5197E">
              <w:rPr>
                <w:rFonts w:ascii="Times New Roman" w:hAnsi="Times New Roman" w:cs="Times New Roman"/>
                <w:szCs w:val="21"/>
              </w:rPr>
              <w:t>常州市第三中学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    </w:t>
            </w:r>
          </w:p>
        </w:tc>
      </w:tr>
      <w:tr w:rsidR="00DF37C0" w:rsidRPr="00A5197E" w14:paraId="1BE24E0B" w14:textId="77777777" w:rsidTr="00FE0F10">
        <w:trPr>
          <w:trHeight w:val="3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56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E83" w14:textId="5EF312BC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《以读促写，读写结合</w:t>
            </w:r>
            <w:r w:rsidRPr="00A5197E">
              <w:rPr>
                <w:rFonts w:ascii="Times New Roman" w:hAnsi="Times New Roman" w:cs="Times New Roman"/>
                <w:szCs w:val="21"/>
              </w:rPr>
              <w:t>——</w:t>
            </w:r>
            <w:r w:rsidRPr="00A5197E">
              <w:rPr>
                <w:rFonts w:ascii="Times New Roman" w:hAnsi="Times New Roman" w:cs="Times New Roman"/>
                <w:szCs w:val="21"/>
              </w:rPr>
              <w:t>基于克拉申理论的高中英语写作的策略探究》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77F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黄艳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3829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江苏省横林中学</w:t>
            </w:r>
          </w:p>
        </w:tc>
      </w:tr>
      <w:tr w:rsidR="00DF37C0" w:rsidRPr="00A5197E" w14:paraId="65AB2EB0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CAF8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75C1" w14:textId="2E229DB3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《完形讲评课中</w:t>
            </w:r>
            <w:r w:rsidRPr="00A5197E">
              <w:rPr>
                <w:rFonts w:ascii="Times New Roman" w:hAnsi="Times New Roman" w:cs="Times New Roman"/>
                <w:szCs w:val="21"/>
              </w:rPr>
              <w:t>“</w:t>
            </w:r>
            <w:r w:rsidRPr="00A5197E">
              <w:rPr>
                <w:rFonts w:ascii="Times New Roman" w:hAnsi="Times New Roman" w:cs="Times New Roman"/>
                <w:szCs w:val="21"/>
              </w:rPr>
              <w:t>读写一体化</w:t>
            </w:r>
            <w:r w:rsidRPr="00A5197E">
              <w:rPr>
                <w:rFonts w:ascii="Times New Roman" w:hAnsi="Times New Roman" w:cs="Times New Roman"/>
                <w:szCs w:val="21"/>
              </w:rPr>
              <w:t>”</w:t>
            </w:r>
            <w:r w:rsidRPr="00A5197E">
              <w:rPr>
                <w:rFonts w:ascii="Times New Roman" w:hAnsi="Times New Roman" w:cs="Times New Roman"/>
                <w:szCs w:val="21"/>
              </w:rPr>
              <w:t>初探》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2B6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蒋明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FFE7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前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黄中学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国际分校</w:t>
            </w:r>
          </w:p>
        </w:tc>
      </w:tr>
      <w:tr w:rsidR="00DF37C0" w:rsidRPr="00A5197E" w14:paraId="04EC3E7C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3BF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A767" w14:textId="0108A8FC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《巧用资源焕新教学，乐学英语知行合一》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D1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朱昱诚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219C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前</w:t>
            </w: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黄中学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国际分校</w:t>
            </w:r>
          </w:p>
        </w:tc>
      </w:tr>
      <w:tr w:rsidR="00DF37C0" w:rsidRPr="00A5197E" w14:paraId="0C3052D0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C23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CC2B" w14:textId="44476D90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《基于多模态话语理论的高中英语阅读教学研究》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52B5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罗清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AF5E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横林高级中学</w:t>
            </w:r>
          </w:p>
        </w:tc>
      </w:tr>
      <w:tr w:rsidR="00DF37C0" w:rsidRPr="00A5197E" w14:paraId="4B4FD6A1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A8B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002B" w14:textId="034318FD" w:rsidR="00DF37C0" w:rsidRPr="00A5197E" w:rsidRDefault="00DF37C0" w:rsidP="00FE0F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《用词块理论提高英文听力水平的教学研究》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17F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柳心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F864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5197E">
              <w:rPr>
                <w:rFonts w:ascii="Times New Roman" w:hAnsi="Times New Roman" w:cs="Times New Roman"/>
                <w:szCs w:val="21"/>
              </w:rPr>
              <w:t>潢</w:t>
            </w:r>
            <w:proofErr w:type="gramEnd"/>
            <w:r w:rsidRPr="00A5197E">
              <w:rPr>
                <w:rFonts w:ascii="Times New Roman" w:hAnsi="Times New Roman" w:cs="Times New Roman"/>
                <w:szCs w:val="21"/>
              </w:rPr>
              <w:t>里高级中学</w:t>
            </w:r>
          </w:p>
        </w:tc>
      </w:tr>
      <w:tr w:rsidR="00DF37C0" w:rsidRPr="00A5197E" w14:paraId="417C70DA" w14:textId="77777777" w:rsidTr="00FE0F10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C5E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8C1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《加强语篇教学，提升学生批判性阅读能力</w:t>
            </w:r>
            <w:r w:rsidRPr="00A5197E">
              <w:rPr>
                <w:rFonts w:ascii="Times New Roman" w:hAnsi="Times New Roman" w:cs="Times New Roman"/>
                <w:szCs w:val="21"/>
              </w:rPr>
              <w:t>——</w:t>
            </w:r>
            <w:r w:rsidRPr="00A5197E">
              <w:rPr>
                <w:rFonts w:ascii="Times New Roman" w:hAnsi="Times New Roman" w:cs="Times New Roman"/>
                <w:szCs w:val="21"/>
              </w:rPr>
              <w:t>以</w:t>
            </w:r>
            <w:r w:rsidRPr="00A5197E">
              <w:rPr>
                <w:rFonts w:ascii="Times New Roman" w:hAnsi="Times New Roman" w:cs="Times New Roman"/>
                <w:szCs w:val="21"/>
              </w:rPr>
              <w:t>“Dying to be thin…”</w:t>
            </w:r>
            <w:r w:rsidRPr="00A5197E">
              <w:rPr>
                <w:rFonts w:ascii="Times New Roman" w:hAnsi="Times New Roman" w:cs="Times New Roman"/>
                <w:szCs w:val="21"/>
              </w:rPr>
              <w:t>的教学为例》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CDEB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朱</w:t>
            </w:r>
            <w:r w:rsidRPr="00A5197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5197E">
              <w:rPr>
                <w:rFonts w:ascii="Times New Roman" w:hAnsi="Times New Roman" w:cs="Times New Roman"/>
                <w:szCs w:val="21"/>
              </w:rPr>
              <w:t>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86FD" w14:textId="77777777" w:rsidR="00DF37C0" w:rsidRPr="00A5197E" w:rsidRDefault="00DF37C0" w:rsidP="000A4E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197E">
              <w:rPr>
                <w:rFonts w:ascii="Times New Roman" w:hAnsi="Times New Roman" w:cs="Times New Roman"/>
                <w:szCs w:val="21"/>
              </w:rPr>
              <w:t>常州市第三中学</w:t>
            </w:r>
          </w:p>
        </w:tc>
      </w:tr>
      <w:bookmarkEnd w:id="0"/>
    </w:tbl>
    <w:p w14:paraId="24F0A96D" w14:textId="77777777" w:rsidR="00DF37C0" w:rsidRPr="00B02BD2" w:rsidRDefault="00DF37C0" w:rsidP="00DF37C0">
      <w:pPr>
        <w:jc w:val="right"/>
        <w:rPr>
          <w:rFonts w:ascii="宋体" w:eastAsia="宋体" w:hAnsi="宋体"/>
          <w:szCs w:val="21"/>
        </w:rPr>
      </w:pPr>
    </w:p>
    <w:sectPr w:rsidR="00DF37C0" w:rsidRPr="00B0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0EAB" w14:textId="77777777" w:rsidR="00B412ED" w:rsidRDefault="00B412ED" w:rsidP="00B02BD2">
      <w:r>
        <w:separator/>
      </w:r>
    </w:p>
  </w:endnote>
  <w:endnote w:type="continuationSeparator" w:id="0">
    <w:p w14:paraId="1C30713F" w14:textId="77777777" w:rsidR="00B412ED" w:rsidRDefault="00B412ED" w:rsidP="00B0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0BED" w14:textId="77777777" w:rsidR="00B412ED" w:rsidRDefault="00B412ED" w:rsidP="00B02BD2">
      <w:r>
        <w:separator/>
      </w:r>
    </w:p>
  </w:footnote>
  <w:footnote w:type="continuationSeparator" w:id="0">
    <w:p w14:paraId="064271F6" w14:textId="77777777" w:rsidR="00B412ED" w:rsidRDefault="00B412ED" w:rsidP="00B0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85"/>
    <w:rsid w:val="001763C9"/>
    <w:rsid w:val="00201010"/>
    <w:rsid w:val="002D4DD6"/>
    <w:rsid w:val="00490414"/>
    <w:rsid w:val="00597785"/>
    <w:rsid w:val="007C1F9F"/>
    <w:rsid w:val="00984C08"/>
    <w:rsid w:val="00B02BD2"/>
    <w:rsid w:val="00B412ED"/>
    <w:rsid w:val="00C36A30"/>
    <w:rsid w:val="00DF37C0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405A"/>
  <w15:chartTrackingRefBased/>
  <w15:docId w15:val="{C90C85AF-CAF3-4E88-B8B1-CD18FCB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BD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02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F37C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F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罗萍</cp:lastModifiedBy>
  <cp:revision>2</cp:revision>
  <dcterms:created xsi:type="dcterms:W3CDTF">2018-12-26T02:48:00Z</dcterms:created>
  <dcterms:modified xsi:type="dcterms:W3CDTF">2018-12-26T02:48:00Z</dcterms:modified>
</cp:coreProperties>
</file>