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0"/>
          <w:tab w:val="center" w:pos="4153"/>
        </w:tabs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hint="eastAsia" w:asciiTheme="minorEastAsia" w:hAnsiTheme="minorEastAsia"/>
          <w:sz w:val="28"/>
          <w:szCs w:val="28"/>
        </w:rPr>
        <w:t>11．9</w:t>
      </w:r>
      <w:r>
        <w:rPr>
          <w:rFonts w:asciiTheme="minorEastAsia" w:hAnsiTheme="minorEastAsia"/>
          <w:sz w:val="28"/>
          <w:szCs w:val="28"/>
        </w:rPr>
        <w:t>消防演练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各位同学：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大家下午好！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今天我们利用中午的时间进行一次消防演练。火灾的发生时我们生活中最常见，最突出，危害最大的一种灾难。</w:t>
      </w:r>
    </w:p>
    <w:p>
      <w:pPr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 xml:space="preserve">  遇到火灾第一时间是干嘛？可是很多人不会，我问大家你们会不会正确拨打119？第一步，拨打119，直至对方回话，第二步准确讲清起火单位名称，所在位置，具体到门牌号，不清楚地址的要讲清周边的标志性建筑。第三步讲清起火部位，燃烧物品，火势大小，火场面积。第四步讲清报警人的姓名联系电话，一边随时联系。第五步在起火部位附近派人迎接消防车队。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cs="Arial" w:asciiTheme="minorEastAsia" w:hAnsiTheme="minorEastAsia" w:eastAsiaTheme="minorEastAsia"/>
          <w:color w:val="333333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如果在公共场所遇到火灾该怎么办呢？</w:t>
      </w:r>
      <w:r>
        <w:rPr>
          <w:rStyle w:val="5"/>
          <w:rFonts w:cs="Arial" w:asciiTheme="minorEastAsia" w:hAnsiTheme="minorEastAsia" w:eastAsiaTheme="minorEastAsia"/>
          <w:color w:val="333333"/>
          <w:sz w:val="28"/>
          <w:szCs w:val="28"/>
        </w:rPr>
        <w:t>１.来到陌生场所比如超市、饭店、市场等，要留意观察安全出口和逃生路线，以便第一时间确定逃生位置，闻到焦味时要第一时间撤离，不要大声呼喊引起骚乱，发生踩踏事故。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Style w:val="5"/>
          <w:rFonts w:hint="eastAsia" w:cs="Arial" w:asciiTheme="minorEastAsia" w:hAnsiTheme="minorEastAsia" w:eastAsiaTheme="minorEastAsia"/>
          <w:color w:val="333333"/>
          <w:sz w:val="28"/>
          <w:szCs w:val="28"/>
        </w:rPr>
      </w:pPr>
      <w:r>
        <w:rPr>
          <w:rStyle w:val="5"/>
          <w:rFonts w:cs="Arial" w:asciiTheme="minorEastAsia" w:hAnsiTheme="minorEastAsia" w:eastAsiaTheme="minorEastAsia"/>
          <w:color w:val="333333"/>
          <w:sz w:val="28"/>
          <w:szCs w:val="28"/>
        </w:rPr>
        <w:t>２.逃生时用湿毛巾捂口鼻，或打湿衣物代替湿毛巾——火场中的死亡大多由于浓烟及高温气体导致窒息，所以必须用湿毛巾捂住口鼻以及贴近地面弯腰行走。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cs="Arial" w:asciiTheme="minorEastAsia" w:hAnsiTheme="minorEastAsia" w:eastAsiaTheme="minorEastAsia"/>
          <w:color w:val="333333"/>
          <w:sz w:val="28"/>
          <w:szCs w:val="28"/>
        </w:rPr>
      </w:pPr>
      <w:r>
        <w:rPr>
          <w:rStyle w:val="5"/>
          <w:rFonts w:cs="Arial" w:asciiTheme="minorEastAsia" w:hAnsiTheme="minorEastAsia" w:eastAsiaTheme="minorEastAsia"/>
          <w:color w:val="333333"/>
          <w:sz w:val="28"/>
          <w:szCs w:val="28"/>
        </w:rPr>
        <w:t>３.可以打湿身上衣物或披张湿大毛巾，最好不要选择把打湿的棉被披在身上，因为湿棉被的重量可能会影响体力和速度，不利于逃生。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Style w:val="5"/>
          <w:rFonts w:hint="eastAsia" w:cs="Arial" w:asciiTheme="minorEastAsia" w:hAnsiTheme="minorEastAsia" w:eastAsiaTheme="minorEastAsia"/>
          <w:color w:val="333333"/>
          <w:sz w:val="28"/>
          <w:szCs w:val="28"/>
        </w:rPr>
      </w:pPr>
      <w:r>
        <w:rPr>
          <w:rStyle w:val="5"/>
          <w:rFonts w:cs="Arial" w:asciiTheme="minorEastAsia" w:hAnsiTheme="minorEastAsia" w:eastAsiaTheme="minorEastAsia"/>
          <w:color w:val="333333"/>
          <w:sz w:val="28"/>
          <w:szCs w:val="28"/>
        </w:rPr>
        <w:t>４.逃生路上若是看到灭火器，可以拎上一个，遇到火情可以往火的根部喷，为自己开辟逃生路线，为了节省物资，不要一直喷。此外，平时一定要学会如何使用灭火器。</w:t>
      </w:r>
    </w:p>
    <w:p>
      <w:pPr>
        <w:pStyle w:val="2"/>
        <w:shd w:val="clear" w:color="auto" w:fill="FFFFFF"/>
        <w:spacing w:before="0" w:beforeAutospacing="0" w:after="255" w:afterAutospacing="0" w:line="420" w:lineRule="atLeast"/>
        <w:rPr>
          <w:rFonts w:hint="eastAsia" w:asciiTheme="minorEastAsia" w:hAnsiTheme="minorEastAsia" w:eastAsiaTheme="minorEastAsia"/>
          <w:color w:val="333333"/>
          <w:sz w:val="28"/>
          <w:szCs w:val="28"/>
        </w:rPr>
      </w:pPr>
      <w:r>
        <w:rPr>
          <w:rStyle w:val="5"/>
          <w:rFonts w:hint="eastAsia" w:cs="Arial" w:asciiTheme="minorEastAsia" w:hAnsiTheme="minorEastAsia" w:eastAsiaTheme="minorEastAsia"/>
          <w:color w:val="333333"/>
          <w:sz w:val="28"/>
          <w:szCs w:val="28"/>
        </w:rPr>
        <w:t>接下来就来学习一下如何使用常见的干粉灭火器。</w:t>
      </w:r>
      <w:r>
        <w:rPr>
          <w:rFonts w:hint="eastAsia" w:asciiTheme="minorEastAsia" w:hAnsiTheme="minorEastAsia" w:eastAsiaTheme="minorEastAsia"/>
          <w:color w:val="333333"/>
          <w:sz w:val="28"/>
          <w:szCs w:val="28"/>
        </w:rPr>
        <w:t>灭火器使用口诀：看、提、拔、瞄、压。一、“看”看干粉有没有过期失效。看压力表指针是否在绿色区域。看罐体是否过期(过期了会有安全危险)</w:t>
      </w:r>
      <w:r>
        <w:rPr>
          <w:rFonts w:hint="eastAsia" w:asciiTheme="minorEastAsia" w:hAnsiTheme="minorEastAsia" w:eastAsiaTheme="minorEastAsia"/>
          <w:color w:val="333333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/>
          <w:color w:val="333333"/>
          <w:sz w:val="28"/>
          <w:szCs w:val="28"/>
        </w:rPr>
        <w:t>二、“提”提起灭火器赶赴火场，在距离火源5米左右放下。</w:t>
      </w:r>
      <w:r>
        <w:rPr>
          <w:rFonts w:hint="eastAsia" w:asciiTheme="minorEastAsia" w:hAnsiTheme="minorEastAsia" w:eastAsiaTheme="minorEastAsia"/>
          <w:color w:val="333333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/>
          <w:color w:val="333333"/>
          <w:sz w:val="28"/>
          <w:szCs w:val="28"/>
        </w:rPr>
        <w:t>三、“拔”拔下铅封和安全销。</w:t>
      </w:r>
      <w:r>
        <w:rPr>
          <w:rFonts w:hint="eastAsia" w:asciiTheme="minorEastAsia" w:hAnsiTheme="minorEastAsia" w:eastAsiaTheme="minorEastAsia"/>
          <w:color w:val="333333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/>
          <w:color w:val="333333"/>
          <w:sz w:val="28"/>
          <w:szCs w:val="28"/>
        </w:rPr>
        <w:t>四、“瞄”瞄就是瞄准，右手提起灭火器，左手拿着喷管瞄准火苗根部。</w:t>
      </w:r>
      <w:r>
        <w:rPr>
          <w:rFonts w:hint="eastAsia" w:asciiTheme="minorEastAsia" w:hAnsiTheme="minorEastAsia" w:eastAsiaTheme="minorEastAsia"/>
          <w:color w:val="333333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/>
          <w:color w:val="333333"/>
          <w:sz w:val="28"/>
          <w:szCs w:val="28"/>
        </w:rPr>
        <w:t>五、“压喷”右手压下手柄，对准苗根部喷射(一压到底,中间不要松手)，左右摆动喷射覆盖火苗根部直到火苗完全扑灭为止！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33333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33333"/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ZmI2YzlmMWZhZDFlYmI4Nzk2YzJlZmNiZmMxM2MifQ=="/>
  </w:docVars>
  <w:rsids>
    <w:rsidRoot w:val="005E6730"/>
    <w:rsid w:val="004C7BDE"/>
    <w:rsid w:val="00514825"/>
    <w:rsid w:val="005E6730"/>
    <w:rsid w:val="00621FB1"/>
    <w:rsid w:val="00D574BF"/>
    <w:rsid w:val="00E318C9"/>
    <w:rsid w:val="00F41D32"/>
    <w:rsid w:val="5CF3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bjh-p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1019</Words>
  <Characters>1024</Characters>
  <Lines>7</Lines>
  <Paragraphs>2</Paragraphs>
  <TotalTime>45</TotalTime>
  <ScaleCrop>false</ScaleCrop>
  <LinksUpToDate>false</LinksUpToDate>
  <CharactersWithSpaces>1034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2021-11-12T07:32:00Z</dcterms:created>
  <dc:creator>Lenovo</dc:creator>
  <cp:lastModifiedBy>詹皇</cp:lastModifiedBy>
  <dcterms:modified xsi:type="dcterms:W3CDTF">2022-11-14T01:08:04Z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0F848CCCE1214549A86C67F732C8D73A</vt:lpwstr>
  </property>
</Properties>
</file>