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66" w:rsidRDefault="00AD6B66" w:rsidP="00AD6B66">
      <w:pPr>
        <w:jc w:val="center"/>
        <w:rPr>
          <w:b/>
          <w:sz w:val="32"/>
          <w:szCs w:val="32"/>
        </w:rPr>
      </w:pPr>
      <w:r w:rsidRPr="00AD6B66">
        <w:rPr>
          <w:rFonts w:hint="eastAsia"/>
          <w:b/>
          <w:sz w:val="32"/>
          <w:szCs w:val="32"/>
        </w:rPr>
        <w:t>关于举行常州市</w:t>
      </w:r>
      <w:r w:rsidRPr="00AD6B66">
        <w:rPr>
          <w:b/>
          <w:sz w:val="32"/>
          <w:szCs w:val="32"/>
        </w:rPr>
        <w:t>高中物理新课</w:t>
      </w:r>
      <w:proofErr w:type="gramStart"/>
      <w:r w:rsidRPr="00AD6B66">
        <w:rPr>
          <w:b/>
          <w:sz w:val="32"/>
          <w:szCs w:val="32"/>
        </w:rPr>
        <w:t>标评价</w:t>
      </w:r>
      <w:proofErr w:type="gramEnd"/>
      <w:r w:rsidRPr="00AD6B66">
        <w:rPr>
          <w:rFonts w:hint="eastAsia"/>
          <w:b/>
          <w:sz w:val="32"/>
          <w:szCs w:val="32"/>
        </w:rPr>
        <w:t>指导</w:t>
      </w:r>
    </w:p>
    <w:p w:rsidR="00CB733A" w:rsidRDefault="00AD6B66" w:rsidP="00AD6B66">
      <w:pPr>
        <w:jc w:val="center"/>
        <w:rPr>
          <w:b/>
          <w:sz w:val="32"/>
          <w:szCs w:val="32"/>
        </w:rPr>
      </w:pPr>
      <w:r w:rsidRPr="00AD6B66">
        <w:rPr>
          <w:rFonts w:hint="eastAsia"/>
          <w:b/>
          <w:sz w:val="32"/>
          <w:szCs w:val="32"/>
        </w:rPr>
        <w:t>及</w:t>
      </w:r>
      <w:r w:rsidRPr="00AD6B66">
        <w:rPr>
          <w:b/>
          <w:sz w:val="32"/>
          <w:szCs w:val="32"/>
        </w:rPr>
        <w:t>教师命题能力培训</w:t>
      </w:r>
      <w:r w:rsidRPr="00AD6B66">
        <w:rPr>
          <w:rFonts w:hint="eastAsia"/>
          <w:b/>
          <w:sz w:val="32"/>
          <w:szCs w:val="32"/>
        </w:rPr>
        <w:t>活动</w:t>
      </w:r>
      <w:r w:rsidRPr="00AD6B66">
        <w:rPr>
          <w:b/>
          <w:sz w:val="32"/>
          <w:szCs w:val="32"/>
        </w:rPr>
        <w:t>的通知</w:t>
      </w:r>
    </w:p>
    <w:p w:rsidR="00AD6B66" w:rsidRDefault="00AD6B66" w:rsidP="00AD6B66">
      <w:pPr>
        <w:jc w:val="left"/>
        <w:rPr>
          <w:szCs w:val="21"/>
        </w:rPr>
      </w:pPr>
      <w:r>
        <w:rPr>
          <w:rFonts w:hint="eastAsia"/>
          <w:szCs w:val="21"/>
        </w:rPr>
        <w:t>各</w:t>
      </w:r>
      <w:r>
        <w:rPr>
          <w:szCs w:val="21"/>
        </w:rPr>
        <w:t>校教研组</w:t>
      </w:r>
    </w:p>
    <w:p w:rsidR="00AD6B66" w:rsidRDefault="00AD6B66" w:rsidP="00AD6B66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为了</w:t>
      </w:r>
      <w:r>
        <w:rPr>
          <w:szCs w:val="21"/>
        </w:rPr>
        <w:t>落实新课</w:t>
      </w:r>
      <w:proofErr w:type="gramStart"/>
      <w:r>
        <w:rPr>
          <w:szCs w:val="21"/>
        </w:rPr>
        <w:t>标</w:t>
      </w:r>
      <w:r>
        <w:rPr>
          <w:rFonts w:hint="eastAsia"/>
          <w:szCs w:val="21"/>
        </w:rPr>
        <w:t>培养</w:t>
      </w:r>
      <w:proofErr w:type="gramEnd"/>
      <w:r>
        <w:rPr>
          <w:szCs w:val="21"/>
        </w:rPr>
        <w:t>学生核心素养</w:t>
      </w:r>
      <w:r>
        <w:rPr>
          <w:rFonts w:hint="eastAsia"/>
          <w:szCs w:val="21"/>
        </w:rPr>
        <w:t>的</w:t>
      </w:r>
      <w:r>
        <w:rPr>
          <w:szCs w:val="21"/>
        </w:rPr>
        <w:t>教学目标，以评价促进课堂的转型，我市高中物理命题组将开展基于新课标的命题评价</w:t>
      </w:r>
      <w:r>
        <w:rPr>
          <w:rFonts w:hint="eastAsia"/>
          <w:szCs w:val="21"/>
        </w:rPr>
        <w:t>研究，</w:t>
      </w:r>
      <w:r>
        <w:rPr>
          <w:szCs w:val="21"/>
        </w:rPr>
        <w:t>及青年教师命题培训和试题征集活动。</w:t>
      </w:r>
    </w:p>
    <w:p w:rsidR="00AD6B66" w:rsidRPr="00304C57" w:rsidRDefault="00AD6B66" w:rsidP="00AD6B66">
      <w:pPr>
        <w:jc w:val="left"/>
        <w:rPr>
          <w:b/>
          <w:szCs w:val="21"/>
        </w:rPr>
      </w:pPr>
      <w:r w:rsidRPr="00304C57">
        <w:rPr>
          <w:rFonts w:hint="eastAsia"/>
          <w:b/>
          <w:szCs w:val="21"/>
        </w:rPr>
        <w:t>活动</w:t>
      </w:r>
      <w:r w:rsidRPr="00304C57">
        <w:rPr>
          <w:b/>
          <w:szCs w:val="21"/>
        </w:rPr>
        <w:t>内容：</w:t>
      </w:r>
    </w:p>
    <w:p w:rsidR="00AD6B66" w:rsidRPr="00304C57" w:rsidRDefault="00304C57" w:rsidP="00304C57">
      <w:pPr>
        <w:jc w:val="left"/>
        <w:rPr>
          <w:szCs w:val="21"/>
        </w:rPr>
      </w:pPr>
      <w:r w:rsidRPr="00304C57">
        <w:rPr>
          <w:rFonts w:hint="eastAsia"/>
          <w:szCs w:val="21"/>
        </w:rPr>
        <w:t>一</w:t>
      </w:r>
      <w:r w:rsidRPr="00304C57">
        <w:rPr>
          <w:szCs w:val="21"/>
        </w:rPr>
        <w:t>、</w:t>
      </w:r>
      <w:r w:rsidR="00AD6B66" w:rsidRPr="00304C57">
        <w:rPr>
          <w:rFonts w:hint="eastAsia"/>
          <w:szCs w:val="21"/>
        </w:rPr>
        <w:t>专家</w:t>
      </w:r>
      <w:r>
        <w:rPr>
          <w:rFonts w:hint="eastAsia"/>
          <w:szCs w:val="21"/>
        </w:rPr>
        <w:t>讲座</w:t>
      </w:r>
      <w:r w:rsidR="00AD6B66" w:rsidRPr="00304C57">
        <w:rPr>
          <w:rFonts w:hint="eastAsia"/>
          <w:szCs w:val="21"/>
        </w:rPr>
        <w:t>：</w:t>
      </w:r>
    </w:p>
    <w:p w:rsidR="00AD6B66" w:rsidRDefault="00AD6B66" w:rsidP="00AD6B66">
      <w:pPr>
        <w:pStyle w:val="a4"/>
        <w:ind w:left="990" w:firstLineChars="0" w:firstLine="0"/>
        <w:jc w:val="left"/>
        <w:rPr>
          <w:szCs w:val="21"/>
        </w:rPr>
      </w:pPr>
      <w:r>
        <w:rPr>
          <w:rFonts w:hint="eastAsia"/>
          <w:szCs w:val="21"/>
        </w:rPr>
        <w:t>邀请</w:t>
      </w:r>
      <w:r>
        <w:rPr>
          <w:szCs w:val="21"/>
        </w:rPr>
        <w:t>我市多次参加省、市级命题工作的特级教师、教授级高级教师</w:t>
      </w:r>
      <w:r>
        <w:rPr>
          <w:rFonts w:hint="eastAsia"/>
          <w:szCs w:val="21"/>
        </w:rPr>
        <w:t>开设</w:t>
      </w:r>
      <w:r>
        <w:rPr>
          <w:szCs w:val="21"/>
        </w:rPr>
        <w:t>命题讲座，本次</w:t>
      </w:r>
      <w:r>
        <w:rPr>
          <w:rFonts w:hint="eastAsia"/>
          <w:szCs w:val="21"/>
        </w:rPr>
        <w:t>先</w:t>
      </w:r>
      <w:r>
        <w:rPr>
          <w:szCs w:val="21"/>
        </w:rPr>
        <w:t>邀请</w:t>
      </w:r>
      <w:proofErr w:type="gramStart"/>
      <w:r>
        <w:rPr>
          <w:rFonts w:hint="eastAsia"/>
          <w:szCs w:val="21"/>
        </w:rPr>
        <w:t>耿宜宏</w:t>
      </w:r>
      <w:proofErr w:type="gramEnd"/>
      <w:r>
        <w:rPr>
          <w:szCs w:val="21"/>
        </w:rPr>
        <w:t>、陶</w:t>
      </w:r>
      <w:r>
        <w:rPr>
          <w:rFonts w:hint="eastAsia"/>
          <w:szCs w:val="21"/>
        </w:rPr>
        <w:t>兆</w:t>
      </w:r>
      <w:r>
        <w:rPr>
          <w:szCs w:val="21"/>
        </w:rPr>
        <w:t>宝</w:t>
      </w:r>
      <w:r>
        <w:rPr>
          <w:rFonts w:hint="eastAsia"/>
          <w:szCs w:val="21"/>
        </w:rPr>
        <w:t>、</w:t>
      </w:r>
      <w:proofErr w:type="gramStart"/>
      <w:r w:rsidR="00304C57">
        <w:rPr>
          <w:szCs w:val="21"/>
        </w:rPr>
        <w:t>吕</w:t>
      </w:r>
      <w:proofErr w:type="gramEnd"/>
      <w:r w:rsidR="00304C57">
        <w:rPr>
          <w:rFonts w:hint="eastAsia"/>
          <w:szCs w:val="21"/>
        </w:rPr>
        <w:t>朝</w:t>
      </w:r>
      <w:r>
        <w:rPr>
          <w:szCs w:val="21"/>
        </w:rPr>
        <w:t>阳</w:t>
      </w:r>
      <w:r w:rsidR="00304C57">
        <w:rPr>
          <w:rFonts w:hint="eastAsia"/>
          <w:szCs w:val="21"/>
        </w:rPr>
        <w:t>、</w:t>
      </w:r>
      <w:r w:rsidR="00304C57">
        <w:rPr>
          <w:szCs w:val="21"/>
        </w:rPr>
        <w:t>陈新华，</w:t>
      </w:r>
      <w:r w:rsidR="00304C57">
        <w:rPr>
          <w:rFonts w:hint="eastAsia"/>
          <w:szCs w:val="21"/>
        </w:rPr>
        <w:t>本周进行</w:t>
      </w:r>
      <w:r w:rsidR="00304C57">
        <w:rPr>
          <w:szCs w:val="21"/>
        </w:rPr>
        <w:t>命题培训</w:t>
      </w:r>
      <w:r w:rsidR="00304C57">
        <w:rPr>
          <w:rFonts w:hint="eastAsia"/>
          <w:szCs w:val="21"/>
        </w:rPr>
        <w:t>。</w:t>
      </w:r>
    </w:p>
    <w:p w:rsidR="00304C57" w:rsidRPr="00304C57" w:rsidRDefault="00304C57" w:rsidP="00304C57">
      <w:pPr>
        <w:jc w:val="left"/>
        <w:rPr>
          <w:szCs w:val="21"/>
        </w:rPr>
      </w:pPr>
      <w:r w:rsidRPr="00304C57">
        <w:rPr>
          <w:rFonts w:hint="eastAsia"/>
          <w:szCs w:val="21"/>
        </w:rPr>
        <w:t>二</w:t>
      </w:r>
      <w:r w:rsidRPr="00304C57">
        <w:rPr>
          <w:szCs w:val="21"/>
        </w:rPr>
        <w:t>、</w:t>
      </w:r>
      <w:r w:rsidRPr="00304C57">
        <w:rPr>
          <w:rFonts w:hint="eastAsia"/>
          <w:szCs w:val="21"/>
        </w:rPr>
        <w:t>青年</w:t>
      </w:r>
      <w:r w:rsidRPr="00304C57">
        <w:rPr>
          <w:szCs w:val="21"/>
        </w:rPr>
        <w:t>教师命题竞赛及征集</w:t>
      </w:r>
    </w:p>
    <w:p w:rsidR="00304C57" w:rsidRDefault="00304C57" w:rsidP="00304C57">
      <w:pPr>
        <w:pStyle w:val="a4"/>
        <w:ind w:left="99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培训专家及</w:t>
      </w:r>
      <w:r>
        <w:rPr>
          <w:szCs w:val="21"/>
        </w:rPr>
        <w:t>各校教研组推荐一到两名优秀青年教师参加培训，要求培训教师出一份高中物理模拟试卷</w:t>
      </w:r>
      <w:r>
        <w:rPr>
          <w:rFonts w:hint="eastAsia"/>
          <w:szCs w:val="21"/>
        </w:rPr>
        <w:t>，</w:t>
      </w:r>
      <w:r>
        <w:rPr>
          <w:szCs w:val="21"/>
        </w:rPr>
        <w:t>参加</w:t>
      </w:r>
      <w:r>
        <w:rPr>
          <w:rFonts w:hint="eastAsia"/>
          <w:szCs w:val="21"/>
        </w:rPr>
        <w:t>试题</w:t>
      </w:r>
      <w:r>
        <w:rPr>
          <w:szCs w:val="21"/>
        </w:rPr>
        <w:t>征集和评比活动</w:t>
      </w:r>
      <w:r>
        <w:rPr>
          <w:rFonts w:hint="eastAsia"/>
          <w:szCs w:val="21"/>
        </w:rPr>
        <w:t>。</w:t>
      </w:r>
    </w:p>
    <w:p w:rsidR="00304C57" w:rsidRDefault="00304C57" w:rsidP="00304C57">
      <w:pPr>
        <w:jc w:val="left"/>
        <w:rPr>
          <w:szCs w:val="21"/>
        </w:rPr>
      </w:pPr>
      <w:r>
        <w:rPr>
          <w:rFonts w:hint="eastAsia"/>
          <w:szCs w:val="21"/>
        </w:rPr>
        <w:t>三</w:t>
      </w:r>
      <w:r>
        <w:rPr>
          <w:szCs w:val="21"/>
        </w:rPr>
        <w:t>、师徒结对</w:t>
      </w:r>
    </w:p>
    <w:p w:rsidR="00304C57" w:rsidRPr="00304C57" w:rsidRDefault="00304C57" w:rsidP="00304C57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每位</w:t>
      </w:r>
      <w:r>
        <w:rPr>
          <w:szCs w:val="21"/>
        </w:rPr>
        <w:t>专家带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名</w:t>
      </w:r>
      <w:r>
        <w:rPr>
          <w:szCs w:val="21"/>
        </w:rPr>
        <w:t>青年教师进行命题指导和培养，建立</w:t>
      </w:r>
      <w:r>
        <w:rPr>
          <w:szCs w:val="21"/>
        </w:rPr>
        <w:tab/>
        <w:t>QQ</w:t>
      </w:r>
      <w:r>
        <w:rPr>
          <w:szCs w:val="21"/>
        </w:rPr>
        <w:t>群以网络平台开展学习和交流。</w:t>
      </w:r>
    </w:p>
    <w:p w:rsidR="00304C57" w:rsidRPr="00304C57" w:rsidRDefault="00304C57" w:rsidP="00304C57">
      <w:pPr>
        <w:jc w:val="left"/>
        <w:rPr>
          <w:b/>
          <w:szCs w:val="21"/>
        </w:rPr>
      </w:pPr>
      <w:r w:rsidRPr="00304C57">
        <w:rPr>
          <w:rFonts w:hint="eastAsia"/>
          <w:b/>
          <w:szCs w:val="21"/>
        </w:rPr>
        <w:t>培训</w:t>
      </w:r>
      <w:r w:rsidRPr="00304C57">
        <w:rPr>
          <w:b/>
          <w:szCs w:val="21"/>
        </w:rPr>
        <w:t>对象：</w:t>
      </w:r>
    </w:p>
    <w:p w:rsidR="00304C57" w:rsidRDefault="00304C57" w:rsidP="00304C57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各校</w:t>
      </w:r>
      <w:r>
        <w:rPr>
          <w:szCs w:val="21"/>
        </w:rPr>
        <w:t>推荐的青年教师，高中物理命题研究组的专家。</w:t>
      </w:r>
    </w:p>
    <w:p w:rsidR="00304C57" w:rsidRDefault="00304C57" w:rsidP="00304C57">
      <w:pPr>
        <w:jc w:val="left"/>
        <w:rPr>
          <w:szCs w:val="21"/>
        </w:rPr>
      </w:pPr>
      <w:r w:rsidRPr="00304C57">
        <w:rPr>
          <w:rFonts w:hint="eastAsia"/>
          <w:b/>
          <w:szCs w:val="21"/>
        </w:rPr>
        <w:t>培训时间</w:t>
      </w:r>
      <w:r w:rsidRPr="00304C57">
        <w:rPr>
          <w:b/>
          <w:szCs w:val="21"/>
        </w:rPr>
        <w:t>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  <w:r>
        <w:rPr>
          <w:szCs w:val="21"/>
        </w:rPr>
        <w:t>~30</w:t>
      </w:r>
      <w:r>
        <w:rPr>
          <w:rFonts w:hint="eastAsia"/>
          <w:szCs w:val="21"/>
        </w:rPr>
        <w:t>日</w:t>
      </w:r>
    </w:p>
    <w:p w:rsidR="00304C57" w:rsidRDefault="00304C57" w:rsidP="00304C57">
      <w:pPr>
        <w:jc w:val="center"/>
        <w:rPr>
          <w:szCs w:val="21"/>
        </w:rPr>
      </w:pPr>
      <w:r>
        <w:rPr>
          <w:rFonts w:hint="eastAsia"/>
          <w:szCs w:val="21"/>
        </w:rPr>
        <w:t>签到</w:t>
      </w:r>
      <w:r>
        <w:rPr>
          <w:szCs w:val="21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04C57" w:rsidTr="00304C57"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766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 w:rsidR="00304C57" w:rsidTr="00304C57"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</w:tr>
      <w:tr w:rsidR="00304C57" w:rsidTr="00304C57"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</w:tr>
      <w:tr w:rsidR="00304C57" w:rsidTr="00304C57"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</w:tr>
      <w:tr w:rsidR="00304C57" w:rsidTr="00304C57"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</w:tr>
      <w:tr w:rsidR="00304C57" w:rsidTr="00304C57"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</w:tr>
      <w:tr w:rsidR="00304C57" w:rsidTr="00304C57"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</w:tcPr>
          <w:p w:rsidR="00304C57" w:rsidRDefault="00304C57" w:rsidP="00304C57">
            <w:pPr>
              <w:jc w:val="center"/>
              <w:rPr>
                <w:szCs w:val="21"/>
              </w:rPr>
            </w:pPr>
          </w:p>
        </w:tc>
      </w:tr>
    </w:tbl>
    <w:p w:rsidR="00304C57" w:rsidRDefault="00304C57" w:rsidP="00304C57">
      <w:pPr>
        <w:jc w:val="center"/>
        <w:rPr>
          <w:szCs w:val="21"/>
        </w:rPr>
      </w:pPr>
    </w:p>
    <w:p w:rsidR="00304C57" w:rsidRDefault="00304C57" w:rsidP="00304C57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常州市高中</w:t>
      </w:r>
      <w:r>
        <w:rPr>
          <w:szCs w:val="21"/>
        </w:rPr>
        <w:t>物理命题研究组</w:t>
      </w:r>
    </w:p>
    <w:p w:rsidR="00304C57" w:rsidRDefault="00304C57" w:rsidP="00304C57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2019.12.10</w:t>
      </w: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</w:p>
    <w:p w:rsidR="00413EC3" w:rsidRDefault="00413EC3" w:rsidP="00304C57">
      <w:pPr>
        <w:jc w:val="left"/>
        <w:rPr>
          <w:szCs w:val="21"/>
        </w:rPr>
      </w:pPr>
      <w:bookmarkStart w:id="0" w:name="_GoBack"/>
      <w:bookmarkEnd w:id="0"/>
    </w:p>
    <w:sectPr w:rsidR="0041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2EF4"/>
    <w:multiLevelType w:val="hybridMultilevel"/>
    <w:tmpl w:val="2DE2B448"/>
    <w:lvl w:ilvl="0" w:tplc="287CA1C2">
      <w:start w:val="1"/>
      <w:numFmt w:val="japaneseCounting"/>
      <w:lvlText w:val="%1、"/>
      <w:lvlJc w:val="left"/>
      <w:pPr>
        <w:ind w:left="14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" w15:restartNumberingAfterBreak="0">
    <w:nsid w:val="37F910C2"/>
    <w:multiLevelType w:val="hybridMultilevel"/>
    <w:tmpl w:val="E4B6A876"/>
    <w:lvl w:ilvl="0" w:tplc="6506EE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58806DE4"/>
    <w:multiLevelType w:val="hybridMultilevel"/>
    <w:tmpl w:val="38CC7618"/>
    <w:lvl w:ilvl="0" w:tplc="5D6C93DE">
      <w:start w:val="1"/>
      <w:numFmt w:val="japaneseCounting"/>
      <w:lvlText w:val="%1、"/>
      <w:lvlJc w:val="left"/>
      <w:pPr>
        <w:ind w:left="18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27"/>
    <w:rsid w:val="00304C57"/>
    <w:rsid w:val="00413EC3"/>
    <w:rsid w:val="00504003"/>
    <w:rsid w:val="006E78E6"/>
    <w:rsid w:val="007724F5"/>
    <w:rsid w:val="00A5648C"/>
    <w:rsid w:val="00AD6B66"/>
    <w:rsid w:val="00CB733A"/>
    <w:rsid w:val="00EC0C27"/>
    <w:rsid w:val="00F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A19FD-63FF-4C6A-A84D-6337C8DD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B66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413EC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1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刘霁华</dc:creator>
  <cp:keywords/>
  <dc:description/>
  <cp:lastModifiedBy>刘霁华</cp:lastModifiedBy>
  <cp:revision>6</cp:revision>
  <dcterms:created xsi:type="dcterms:W3CDTF">2019-03-13T02:27:00Z</dcterms:created>
  <dcterms:modified xsi:type="dcterms:W3CDTF">2019-12-10T04:47:00Z</dcterms:modified>
</cp:coreProperties>
</file>