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黑体" w:eastAsia="黑体"/>
          <w:b/>
          <w:sz w:val="32"/>
          <w:szCs w:val="32"/>
        </w:rPr>
      </w:pPr>
      <w:r>
        <w:rPr>
          <w:rFonts w:hint="eastAsia" w:ascii="黑体" w:hAnsi="黑体" w:eastAsia="黑体"/>
          <w:b/>
          <w:sz w:val="32"/>
          <w:szCs w:val="32"/>
        </w:rPr>
        <w:t>依托比较思维</w:t>
      </w:r>
      <w:r>
        <w:rPr>
          <w:rFonts w:ascii="黑体" w:hAnsi="黑体" w:eastAsia="黑体"/>
          <w:b/>
          <w:sz w:val="32"/>
          <w:szCs w:val="32"/>
        </w:rPr>
        <w:t>，</w:t>
      </w:r>
      <w:r>
        <w:rPr>
          <w:rFonts w:hint="eastAsia" w:ascii="黑体" w:hAnsi="黑体" w:eastAsia="黑体"/>
          <w:b/>
          <w:sz w:val="32"/>
          <w:szCs w:val="32"/>
        </w:rPr>
        <w:t>发现诗</w:t>
      </w:r>
      <w:r>
        <w:rPr>
          <w:rFonts w:ascii="黑体" w:hAnsi="黑体" w:eastAsia="黑体"/>
          <w:b/>
          <w:sz w:val="32"/>
          <w:szCs w:val="32"/>
        </w:rPr>
        <w:t>文</w:t>
      </w:r>
      <w:r>
        <w:rPr>
          <w:rFonts w:hint="eastAsia" w:ascii="黑体" w:hAnsi="黑体" w:eastAsia="黑体"/>
          <w:b/>
          <w:sz w:val="32"/>
          <w:szCs w:val="32"/>
        </w:rPr>
        <w:t>的秘密</w:t>
      </w:r>
    </w:p>
    <w:p>
      <w:pPr>
        <w:spacing w:before="156" w:beforeLines="50" w:line="440" w:lineRule="exact"/>
        <w:jc w:val="center"/>
        <w:rPr>
          <w:sz w:val="24"/>
          <w:szCs w:val="24"/>
        </w:rPr>
      </w:pPr>
      <w:r>
        <w:rPr>
          <w:rFonts w:hint="eastAsia"/>
          <w:sz w:val="24"/>
          <w:szCs w:val="24"/>
        </w:rPr>
        <w:t>——以统编版教材内外冰心同主题不同文体作品为例</w:t>
      </w:r>
    </w:p>
    <w:p>
      <w:pPr>
        <w:spacing w:line="440" w:lineRule="exact"/>
        <w:jc w:val="center"/>
        <w:rPr>
          <w:sz w:val="24"/>
          <w:szCs w:val="24"/>
        </w:rPr>
      </w:pPr>
      <w:r>
        <w:rPr>
          <w:rFonts w:hint="eastAsia"/>
          <w:sz w:val="24"/>
          <w:szCs w:val="24"/>
        </w:rPr>
        <w:t>常州市钟楼实验小学 张超</w:t>
      </w:r>
    </w:p>
    <w:p>
      <w:pPr>
        <w:spacing w:line="440" w:lineRule="exact"/>
        <w:rPr>
          <w:rFonts w:ascii="楷体" w:hAnsi="楷体" w:eastAsia="楷体"/>
          <w:sz w:val="24"/>
          <w:szCs w:val="24"/>
        </w:rPr>
      </w:pPr>
      <w:r>
        <w:rPr>
          <w:rFonts w:hint="eastAsia" w:ascii="楷体" w:hAnsi="楷体" w:eastAsia="楷体"/>
          <w:sz w:val="24"/>
          <w:szCs w:val="24"/>
        </w:rPr>
        <w:t>【摘要】冰心</w:t>
      </w:r>
      <w:r>
        <w:rPr>
          <w:rFonts w:ascii="楷体" w:hAnsi="楷体" w:eastAsia="楷体"/>
          <w:sz w:val="24"/>
          <w:szCs w:val="24"/>
        </w:rPr>
        <w:t>的作品具体极高的文学价值与社会认可度，其作品体系中的儿童、母爱、自然三大主题，</w:t>
      </w:r>
      <w:r>
        <w:rPr>
          <w:rFonts w:hint="eastAsia" w:ascii="楷体" w:hAnsi="楷体" w:eastAsia="楷体"/>
          <w:sz w:val="24"/>
          <w:szCs w:val="24"/>
        </w:rPr>
        <w:t>令</w:t>
      </w:r>
      <w:r>
        <w:rPr>
          <w:rFonts w:ascii="楷体" w:hAnsi="楷体" w:eastAsia="楷体"/>
          <w:sz w:val="24"/>
          <w:szCs w:val="24"/>
        </w:rPr>
        <w:t>每一位读者都</w:t>
      </w:r>
      <w:r>
        <w:rPr>
          <w:rFonts w:hint="eastAsia" w:ascii="楷体" w:hAnsi="楷体" w:eastAsia="楷体"/>
          <w:sz w:val="24"/>
          <w:szCs w:val="24"/>
        </w:rPr>
        <w:t>回味</w:t>
      </w:r>
      <w:r>
        <w:rPr>
          <w:rFonts w:ascii="楷体" w:hAnsi="楷体" w:eastAsia="楷体"/>
          <w:sz w:val="24"/>
          <w:szCs w:val="24"/>
        </w:rPr>
        <w:t>悠长</w:t>
      </w:r>
      <w:r>
        <w:rPr>
          <w:rFonts w:hint="eastAsia" w:ascii="楷体" w:hAnsi="楷体" w:eastAsia="楷体"/>
          <w:sz w:val="24"/>
          <w:szCs w:val="24"/>
        </w:rPr>
        <w:t>。</w:t>
      </w:r>
      <w:r>
        <w:rPr>
          <w:rFonts w:ascii="楷体" w:hAnsi="楷体" w:eastAsia="楷体"/>
          <w:sz w:val="24"/>
          <w:szCs w:val="24"/>
        </w:rPr>
        <w:t>在现行</w:t>
      </w:r>
      <w:r>
        <w:rPr>
          <w:rFonts w:hint="eastAsia" w:ascii="楷体" w:hAnsi="楷体" w:eastAsia="楷体"/>
          <w:sz w:val="24"/>
          <w:szCs w:val="24"/>
        </w:rPr>
        <w:t>的统编</w:t>
      </w:r>
      <w:r>
        <w:rPr>
          <w:rFonts w:ascii="楷体" w:hAnsi="楷体" w:eastAsia="楷体"/>
          <w:sz w:val="24"/>
          <w:szCs w:val="24"/>
        </w:rPr>
        <w:t>版</w:t>
      </w:r>
      <w:r>
        <w:rPr>
          <w:rFonts w:hint="eastAsia" w:ascii="楷体" w:hAnsi="楷体" w:eastAsia="楷体"/>
          <w:sz w:val="24"/>
          <w:szCs w:val="24"/>
        </w:rPr>
        <w:t>小学语文</w:t>
      </w:r>
      <w:r>
        <w:rPr>
          <w:rFonts w:ascii="楷体" w:hAnsi="楷体" w:eastAsia="楷体"/>
          <w:sz w:val="24"/>
          <w:szCs w:val="24"/>
        </w:rPr>
        <w:t>教材为例</w:t>
      </w:r>
      <w:r>
        <w:rPr>
          <w:rFonts w:hint="eastAsia" w:ascii="楷体" w:hAnsi="楷体" w:eastAsia="楷体"/>
          <w:sz w:val="24"/>
          <w:szCs w:val="24"/>
        </w:rPr>
        <w:t>：三年级的《肥皂泡》，四年级的《短诗三首》，五年级的《忆读书》等</w:t>
      </w:r>
      <w:r>
        <w:rPr>
          <w:rFonts w:ascii="楷体" w:hAnsi="楷体" w:eastAsia="楷体"/>
          <w:sz w:val="24"/>
          <w:szCs w:val="24"/>
        </w:rPr>
        <w:t>，</w:t>
      </w:r>
      <w:r>
        <w:rPr>
          <w:rFonts w:hint="eastAsia" w:ascii="楷体" w:hAnsi="楷体" w:eastAsia="楷体"/>
          <w:sz w:val="24"/>
          <w:szCs w:val="24"/>
        </w:rPr>
        <w:t>为</w:t>
      </w:r>
      <w:r>
        <w:rPr>
          <w:rFonts w:ascii="楷体" w:hAnsi="楷体" w:eastAsia="楷体"/>
          <w:sz w:val="24"/>
          <w:szCs w:val="24"/>
        </w:rPr>
        <w:t>孩子</w:t>
      </w:r>
      <w:r>
        <w:rPr>
          <w:rFonts w:hint="eastAsia" w:ascii="楷体" w:hAnsi="楷体" w:eastAsia="楷体"/>
          <w:sz w:val="24"/>
          <w:szCs w:val="24"/>
        </w:rPr>
        <w:t>们</w:t>
      </w:r>
      <w:r>
        <w:rPr>
          <w:rFonts w:ascii="楷体" w:hAnsi="楷体" w:eastAsia="楷体"/>
          <w:sz w:val="24"/>
          <w:szCs w:val="24"/>
        </w:rPr>
        <w:t>走近冰心</w:t>
      </w:r>
      <w:r>
        <w:rPr>
          <w:rFonts w:hint="eastAsia" w:ascii="楷体" w:hAnsi="楷体" w:eastAsia="楷体"/>
          <w:sz w:val="24"/>
          <w:szCs w:val="24"/>
        </w:rPr>
        <w:t>提供了丰富的</w:t>
      </w:r>
      <w:r>
        <w:rPr>
          <w:rFonts w:ascii="楷体" w:hAnsi="楷体" w:eastAsia="楷体"/>
          <w:sz w:val="24"/>
          <w:szCs w:val="24"/>
        </w:rPr>
        <w:t>阅读素材</w:t>
      </w:r>
      <w:r>
        <w:rPr>
          <w:rFonts w:hint="eastAsia" w:ascii="楷体" w:hAnsi="楷体" w:eastAsia="楷体"/>
          <w:sz w:val="24"/>
          <w:szCs w:val="24"/>
        </w:rPr>
        <w:t>。由此</w:t>
      </w:r>
      <w:r>
        <w:rPr>
          <w:rFonts w:ascii="楷体" w:hAnsi="楷体" w:eastAsia="楷体"/>
          <w:sz w:val="24"/>
          <w:szCs w:val="24"/>
        </w:rPr>
        <w:t>，</w:t>
      </w:r>
      <w:r>
        <w:rPr>
          <w:rFonts w:hint="eastAsia" w:ascii="楷体" w:hAnsi="楷体" w:eastAsia="楷体"/>
          <w:sz w:val="24"/>
          <w:szCs w:val="24"/>
        </w:rPr>
        <w:t>依托“比较思维”，进行同主题</w:t>
      </w:r>
      <w:r>
        <w:rPr>
          <w:rFonts w:ascii="楷体" w:hAnsi="楷体" w:eastAsia="楷体"/>
          <w:sz w:val="24"/>
          <w:szCs w:val="24"/>
        </w:rPr>
        <w:t>同作家不同</w:t>
      </w:r>
      <w:r>
        <w:rPr>
          <w:rFonts w:hint="eastAsia" w:ascii="楷体" w:hAnsi="楷体" w:eastAsia="楷体"/>
          <w:sz w:val="24"/>
          <w:szCs w:val="24"/>
        </w:rPr>
        <w:t>文体</w:t>
      </w:r>
      <w:r>
        <w:rPr>
          <w:rFonts w:ascii="楷体" w:hAnsi="楷体" w:eastAsia="楷体"/>
          <w:sz w:val="24"/>
          <w:szCs w:val="24"/>
        </w:rPr>
        <w:t>作品的实践</w:t>
      </w:r>
      <w:r>
        <w:rPr>
          <w:rFonts w:hint="eastAsia" w:ascii="楷体" w:hAnsi="楷体" w:eastAsia="楷体"/>
          <w:sz w:val="24"/>
          <w:szCs w:val="24"/>
        </w:rPr>
        <w:t>研究</w:t>
      </w:r>
      <w:r>
        <w:rPr>
          <w:rFonts w:ascii="楷体" w:hAnsi="楷体" w:eastAsia="楷体"/>
          <w:sz w:val="24"/>
          <w:szCs w:val="24"/>
        </w:rPr>
        <w:t>，</w:t>
      </w:r>
      <w:r>
        <w:rPr>
          <w:rFonts w:hint="eastAsia" w:ascii="楷体" w:hAnsi="楷体" w:eastAsia="楷体"/>
          <w:sz w:val="24"/>
          <w:szCs w:val="24"/>
        </w:rPr>
        <w:t>或许发现</w:t>
      </w:r>
      <w:r>
        <w:rPr>
          <w:rFonts w:ascii="楷体" w:hAnsi="楷体" w:eastAsia="楷体"/>
          <w:sz w:val="24"/>
          <w:szCs w:val="24"/>
        </w:rPr>
        <w:t>一些实用策略。</w:t>
      </w:r>
    </w:p>
    <w:p>
      <w:pPr>
        <w:spacing w:line="440" w:lineRule="exact"/>
        <w:rPr>
          <w:rFonts w:ascii="楷体" w:hAnsi="楷体" w:eastAsia="楷体"/>
          <w:sz w:val="24"/>
          <w:szCs w:val="24"/>
        </w:rPr>
      </w:pPr>
      <w:r>
        <w:rPr>
          <w:rFonts w:hint="eastAsia" w:ascii="楷体" w:hAnsi="楷体" w:eastAsia="楷体"/>
          <w:sz w:val="24"/>
          <w:szCs w:val="24"/>
        </w:rPr>
        <w:t>【关键词】比较思维  冰心作品  “儿童”主题  归类教学</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说起冰心，大家再熟悉不过，然而仅仅凭借散落在统编版教材中的几篇课文，</w:t>
      </w:r>
      <w:r>
        <w:rPr>
          <w:rFonts w:ascii="宋体" w:hAnsi="宋体" w:eastAsia="宋体"/>
          <w:sz w:val="24"/>
          <w:szCs w:val="24"/>
        </w:rPr>
        <w:t>冰心</w:t>
      </w:r>
      <w:r>
        <w:rPr>
          <w:rFonts w:hint="eastAsia" w:ascii="宋体" w:hAnsi="宋体" w:eastAsia="宋体"/>
          <w:sz w:val="24"/>
          <w:szCs w:val="24"/>
        </w:rPr>
        <w:t>的</w:t>
      </w:r>
      <w:r>
        <w:rPr>
          <w:rFonts w:ascii="宋体" w:hAnsi="宋体" w:eastAsia="宋体"/>
          <w:sz w:val="24"/>
          <w:szCs w:val="24"/>
        </w:rPr>
        <w:t>作家形象在孩子们心中是模糊的，</w:t>
      </w:r>
      <w:r>
        <w:rPr>
          <w:rFonts w:hint="eastAsia" w:ascii="宋体" w:hAnsi="宋体" w:eastAsia="宋体"/>
          <w:sz w:val="24"/>
          <w:szCs w:val="24"/>
        </w:rPr>
        <w:t>她的</w:t>
      </w:r>
      <w:r>
        <w:rPr>
          <w:rFonts w:ascii="宋体" w:hAnsi="宋体" w:eastAsia="宋体"/>
          <w:sz w:val="24"/>
          <w:szCs w:val="24"/>
        </w:rPr>
        <w:t>文学</w:t>
      </w:r>
      <w:r>
        <w:rPr>
          <w:rFonts w:hint="eastAsia" w:ascii="宋体" w:hAnsi="宋体" w:eastAsia="宋体"/>
          <w:sz w:val="24"/>
          <w:szCs w:val="24"/>
        </w:rPr>
        <w:t>价值更</w:t>
      </w:r>
      <w:r>
        <w:rPr>
          <w:rFonts w:ascii="宋体" w:hAnsi="宋体" w:eastAsia="宋体"/>
          <w:sz w:val="24"/>
          <w:szCs w:val="24"/>
        </w:rPr>
        <w:t>是</w:t>
      </w:r>
      <w:r>
        <w:rPr>
          <w:rFonts w:hint="eastAsia" w:ascii="宋体" w:hAnsi="宋体" w:eastAsia="宋体"/>
          <w:sz w:val="24"/>
          <w:szCs w:val="24"/>
        </w:rPr>
        <w:t>令人</w:t>
      </w:r>
      <w:r>
        <w:rPr>
          <w:rFonts w:ascii="宋体" w:hAnsi="宋体" w:eastAsia="宋体"/>
          <w:sz w:val="24"/>
          <w:szCs w:val="24"/>
        </w:rPr>
        <w:t>迷惘的</w:t>
      </w:r>
      <w:r>
        <w:rPr>
          <w:rFonts w:hint="eastAsia" w:ascii="宋体" w:hAnsi="宋体" w:eastAsia="宋体"/>
          <w:sz w:val="24"/>
          <w:szCs w:val="24"/>
        </w:rPr>
        <w:t>。</w:t>
      </w:r>
      <w:r>
        <w:rPr>
          <w:rFonts w:ascii="宋体" w:hAnsi="宋体" w:eastAsia="宋体"/>
          <w:sz w:val="24"/>
          <w:szCs w:val="24"/>
        </w:rPr>
        <w:t>如何</w:t>
      </w:r>
      <w:r>
        <w:rPr>
          <w:rFonts w:hint="eastAsia" w:ascii="宋体" w:hAnsi="宋体" w:eastAsia="宋体"/>
          <w:sz w:val="24"/>
          <w:szCs w:val="24"/>
        </w:rPr>
        <w:t>让</w:t>
      </w:r>
      <w:r>
        <w:rPr>
          <w:rFonts w:ascii="宋体" w:hAnsi="宋体" w:eastAsia="宋体"/>
          <w:sz w:val="24"/>
          <w:szCs w:val="24"/>
        </w:rPr>
        <w:t>孩子们走进冰心</w:t>
      </w:r>
      <w:r>
        <w:rPr>
          <w:rFonts w:hint="eastAsia" w:ascii="宋体" w:hAnsi="宋体" w:eastAsia="宋体"/>
          <w:sz w:val="24"/>
          <w:szCs w:val="24"/>
        </w:rPr>
        <w:t>，</w:t>
      </w:r>
      <w:r>
        <w:rPr>
          <w:rFonts w:ascii="宋体" w:hAnsi="宋体" w:eastAsia="宋体"/>
          <w:sz w:val="24"/>
          <w:szCs w:val="24"/>
        </w:rPr>
        <w:t>发现这位文学巨匠身上的</w:t>
      </w:r>
      <w:r>
        <w:rPr>
          <w:rFonts w:hint="eastAsia" w:ascii="宋体" w:hAnsi="宋体" w:eastAsia="宋体"/>
          <w:sz w:val="24"/>
          <w:szCs w:val="24"/>
        </w:rPr>
        <w:t>艺术</w:t>
      </w:r>
      <w:r>
        <w:rPr>
          <w:rFonts w:ascii="宋体" w:hAnsi="宋体" w:eastAsia="宋体"/>
          <w:sz w:val="24"/>
          <w:szCs w:val="24"/>
        </w:rPr>
        <w:t>魅力呢？</w:t>
      </w:r>
      <w:r>
        <w:rPr>
          <w:rFonts w:hint="eastAsia" w:ascii="宋体" w:hAnsi="宋体" w:eastAsia="宋体"/>
          <w:sz w:val="24"/>
          <w:szCs w:val="24"/>
        </w:rPr>
        <w:t>将她</w:t>
      </w:r>
      <w:r>
        <w:rPr>
          <w:rFonts w:ascii="宋体" w:hAnsi="宋体" w:eastAsia="宋体"/>
          <w:sz w:val="24"/>
          <w:szCs w:val="24"/>
        </w:rPr>
        <w:t>相同主题的不同</w:t>
      </w:r>
      <w:r>
        <w:rPr>
          <w:rFonts w:hint="eastAsia" w:ascii="宋体" w:hAnsi="宋体" w:eastAsia="宋体"/>
          <w:sz w:val="24"/>
          <w:szCs w:val="24"/>
        </w:rPr>
        <w:t>文体</w:t>
      </w:r>
      <w:r>
        <w:rPr>
          <w:rFonts w:ascii="宋体" w:hAnsi="宋体" w:eastAsia="宋体"/>
          <w:sz w:val="24"/>
          <w:szCs w:val="24"/>
        </w:rPr>
        <w:t>作品</w:t>
      </w:r>
      <w:r>
        <w:rPr>
          <w:rFonts w:hint="eastAsia" w:ascii="宋体" w:hAnsi="宋体" w:eastAsia="宋体"/>
          <w:sz w:val="24"/>
          <w:szCs w:val="24"/>
        </w:rPr>
        <w:t>放在</w:t>
      </w:r>
      <w:r>
        <w:rPr>
          <w:rFonts w:ascii="宋体" w:hAnsi="宋体" w:eastAsia="宋体"/>
          <w:sz w:val="24"/>
          <w:szCs w:val="24"/>
        </w:rPr>
        <w:t>一起聚而成类，比较阅读，不失为一种好</w:t>
      </w:r>
      <w:r>
        <w:rPr>
          <w:rFonts w:hint="eastAsia" w:ascii="宋体" w:hAnsi="宋体" w:eastAsia="宋体"/>
          <w:sz w:val="24"/>
          <w:szCs w:val="24"/>
        </w:rPr>
        <w:t>办法</w:t>
      </w:r>
      <w:r>
        <w:rPr>
          <w:rFonts w:ascii="宋体" w:hAnsi="宋体" w:eastAsia="宋体"/>
          <w:sz w:val="24"/>
          <w:szCs w:val="24"/>
        </w:rPr>
        <w:t>。</w:t>
      </w:r>
    </w:p>
    <w:p>
      <w:pPr>
        <w:spacing w:line="440" w:lineRule="exact"/>
        <w:ind w:firstLine="482" w:firstLineChars="200"/>
        <w:rPr>
          <w:rFonts w:ascii="宋体" w:hAnsi="宋体" w:eastAsia="宋体"/>
          <w:b/>
          <w:sz w:val="24"/>
          <w:szCs w:val="24"/>
        </w:rPr>
      </w:pPr>
      <w:r>
        <w:rPr>
          <w:rFonts w:hint="eastAsia" w:ascii="宋体" w:hAnsi="宋体" w:eastAsia="宋体"/>
          <w:b/>
          <w:sz w:val="24"/>
          <w:szCs w:val="24"/>
        </w:rPr>
        <w:t>一、万“见</w:t>
      </w:r>
      <w:r>
        <w:rPr>
          <w:rFonts w:ascii="宋体" w:hAnsi="宋体" w:eastAsia="宋体"/>
          <w:b/>
          <w:sz w:val="24"/>
          <w:szCs w:val="24"/>
        </w:rPr>
        <w:t>”</w:t>
      </w:r>
      <w:r>
        <w:rPr>
          <w:rFonts w:hint="eastAsia" w:ascii="宋体" w:hAnsi="宋体" w:eastAsia="宋体"/>
          <w:b/>
          <w:sz w:val="24"/>
          <w:szCs w:val="24"/>
        </w:rPr>
        <w:t>归</w:t>
      </w:r>
      <w:r>
        <w:rPr>
          <w:rFonts w:ascii="宋体" w:hAnsi="宋体" w:eastAsia="宋体"/>
          <w:b/>
          <w:sz w:val="24"/>
          <w:szCs w:val="24"/>
        </w:rPr>
        <w:t>宗，寻找类的</w:t>
      </w:r>
      <w:r>
        <w:rPr>
          <w:rFonts w:hint="eastAsia" w:ascii="宋体" w:hAnsi="宋体" w:eastAsia="宋体"/>
          <w:b/>
          <w:sz w:val="24"/>
          <w:szCs w:val="24"/>
        </w:rPr>
        <w:t>内在</w:t>
      </w:r>
      <w:r>
        <w:rPr>
          <w:rFonts w:ascii="宋体" w:hAnsi="宋体" w:eastAsia="宋体"/>
          <w:b/>
          <w:sz w:val="24"/>
          <w:szCs w:val="24"/>
        </w:rPr>
        <w:t>契合</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（一）比较思维的内涵诠释</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辞海》中对思维的解释是：与“感性认识”相对，指理性认识，即思想；或指理性认识的过程，即思考。思维是人脑对客观事物间接的概括的反映，是在实践的基础上产生的发展形式和概念判断推理，包括逻辑思维和形象思维。</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比较思维是逻辑思维的一种，是事物存在与发展的相对性在人们认识及其思维方式上的必然反映，最终体现在求同存异，找出规律。</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（二）冰心诗文的内源逻辑</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冰心，原名谢婉莹，在她的心头、笔尖流溢着的是对儿童的关爱和期望。围绕“儿童”这一主题，冰心总能发现最真实、最细腻的内在意蕴，把心底最真切的教育意图，融入充满深情的语言之中，情趣盎然。儿童，用冰心的话来说，是这个世界上最美好的。三年级时，学生们接触了教材中第一篇冰心笔下的关于“儿童”的散文——《肥皂泡》，进入五年级以后再次相遇《忆读书》（四年级的《短诗三首》指向“母爱”与“自然”的主题，所以进行取舍暂时没有放进本文讨论的范畴），字词之间情味浓郁，情感真挚，如一缕暖阳照进学生的心田，孕育出更多的阅读期待。当我们带着期待，走进冰心的文学作品，随手采撷，满眼、满心都是儿童的影子，诗词中有、散文中有、信函中有、小说中有……然而，仅仅是只是因为一时兴起，依赖学生的自发性阅读，是停留在表层的阅读；这样的阅读，更多的是仁者见仁智者见智，许多学生容易“画地为牢”在某一种文体间徘徊。同主题同作家不同文体的类文与比较阅读，正是为学生们开启了另一扇窗，带着“比较思维”发现文体背后的奥秘。在“类”的视野下开展阅读，在“比较”的过程中深入阅读，学生才可以领略到更多冰心眼中的儿童形象，从冰心的作品中汲取更多的养分。</w:t>
      </w:r>
    </w:p>
    <w:p>
      <w:pPr>
        <w:spacing w:line="440" w:lineRule="exact"/>
        <w:ind w:firstLine="482" w:firstLineChars="200"/>
        <w:rPr>
          <w:rFonts w:ascii="宋体" w:hAnsi="宋体" w:eastAsia="宋体"/>
          <w:b/>
          <w:sz w:val="24"/>
          <w:szCs w:val="24"/>
        </w:rPr>
      </w:pPr>
      <w:r>
        <w:rPr>
          <w:rFonts w:hint="eastAsia" w:ascii="宋体" w:hAnsi="宋体" w:eastAsia="宋体"/>
          <w:b/>
          <w:sz w:val="24"/>
          <w:szCs w:val="24"/>
        </w:rPr>
        <w:t>二</w:t>
      </w:r>
      <w:r>
        <w:rPr>
          <w:rFonts w:ascii="宋体" w:hAnsi="宋体" w:eastAsia="宋体"/>
          <w:b/>
          <w:sz w:val="24"/>
          <w:szCs w:val="24"/>
        </w:rPr>
        <w:t>、</w:t>
      </w:r>
      <w:r>
        <w:rPr>
          <w:rFonts w:hint="eastAsia" w:ascii="宋体" w:hAnsi="宋体" w:eastAsia="宋体"/>
          <w:b/>
          <w:sz w:val="24"/>
          <w:szCs w:val="24"/>
        </w:rPr>
        <w:t>深度</w:t>
      </w:r>
      <w:r>
        <w:rPr>
          <w:rFonts w:ascii="宋体" w:hAnsi="宋体" w:eastAsia="宋体"/>
          <w:b/>
          <w:sz w:val="24"/>
          <w:szCs w:val="24"/>
        </w:rPr>
        <w:t>思考</w:t>
      </w:r>
      <w:r>
        <w:rPr>
          <w:rFonts w:hint="eastAsia" w:ascii="宋体" w:hAnsi="宋体" w:eastAsia="宋体"/>
          <w:b/>
          <w:sz w:val="24"/>
          <w:szCs w:val="24"/>
        </w:rPr>
        <w:t>，</w:t>
      </w:r>
      <w:r>
        <w:rPr>
          <w:rFonts w:ascii="宋体" w:hAnsi="宋体" w:eastAsia="宋体"/>
          <w:b/>
          <w:sz w:val="24"/>
          <w:szCs w:val="24"/>
        </w:rPr>
        <w:t>发现类的</w:t>
      </w:r>
      <w:r>
        <w:rPr>
          <w:rFonts w:hint="eastAsia" w:ascii="宋体" w:hAnsi="宋体" w:eastAsia="宋体"/>
          <w:b/>
          <w:sz w:val="24"/>
          <w:szCs w:val="24"/>
        </w:rPr>
        <w:t>育人</w:t>
      </w:r>
      <w:r>
        <w:rPr>
          <w:rFonts w:ascii="宋体" w:hAnsi="宋体" w:eastAsia="宋体"/>
          <w:b/>
          <w:sz w:val="24"/>
          <w:szCs w:val="24"/>
        </w:rPr>
        <w:t>价值</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聚焦到高年段学生的成长，“比较思维”下的同主题同作家不同文体的归类学习具有以下两方面的育人价值：</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一是在“比较思维”下，形成阅读序列</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高年级的学生，在进行文本阅读的过程中，更应该形成整体概念。无论是整本书的阅读，还是指向特定作家的阅读，都必须要在整体化的领悟基础上进行阅读实践。由此不难发现，只有把握好同一作家及其作品的特性，才能够形成阅读的完整性，让读者可以将阅读层层深入，推究作者的创作意图、感受作品的精神实质。冰心作品在小学语文教材中并不多见，仅仅依赖于一篇作品或者一类文体进行教学推进，学生难免会在对于作家的整体把握上出现偏颇。因此，将教材中的散文《肥皂泡》《忆读书》与课外拓展的诗歌归类、比较教学，可以丰满学生对于单一作家同主题文学作品的认知，形成阅读序列。由此看来，也正呼应了“在阅读中了解文章的表达顺序，体会作者的思想感情，初步领悟文章的基本表达方法。在交流和讨论中，敢于提出看法，作出自己的判断。”的新课标要求。基于同一作家的多文体阅读拓展也正是“扩展阅读面”的要求落地。</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二是在比较操作中明晰文体特性</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高年段的学生，对于不同类型的作品要形成一定阅读策略：“阅读叙事性作品，了解事件梗概，能简单描述自己印象最深的场景、人物、细节，说出自己的喜爱、憎恶、崇敬、向往、同情等感受。阅读诗歌，大体把握诗意，想象诗歌描述的情境，体会作品的情感。受到优秀作品的感染和激励，向往和追求美好的理想。阅读说明性文章，能抓住要点，了解文章的基本说明方法。阅读简单的非连续性文本，能从图文等组合材料中找出有价值的信息。”“诵读优秀诗文，注意通过语调、韵律、节奏等体味作品的内容和情感。”这其实也是对于学生文体解读能力的考验。而基于冰心这样一位文学大家，将《肥皂泡》《忆读书》这样的散文与课外的同主题诗歌进行不同文体作品的阅读、比较、剖析，正是抓住一个小的切口，进行阅读实践的有效推进。这样，才能是学生在相对聚焦的情况下，形成对于不同文体作品的清晰认识。</w:t>
      </w:r>
    </w:p>
    <w:p>
      <w:pPr>
        <w:spacing w:line="440" w:lineRule="exact"/>
        <w:ind w:firstLine="482" w:firstLineChars="200"/>
        <w:rPr>
          <w:rFonts w:ascii="宋体" w:hAnsi="宋体" w:eastAsia="宋体"/>
          <w:b/>
          <w:sz w:val="24"/>
          <w:szCs w:val="24"/>
        </w:rPr>
      </w:pPr>
      <w:r>
        <w:rPr>
          <w:rFonts w:hint="eastAsia" w:ascii="宋体" w:hAnsi="宋体" w:eastAsia="宋体"/>
          <w:b/>
          <w:sz w:val="24"/>
          <w:szCs w:val="24"/>
        </w:rPr>
        <w:t>三</w:t>
      </w:r>
      <w:r>
        <w:rPr>
          <w:rFonts w:ascii="宋体" w:hAnsi="宋体" w:eastAsia="宋体"/>
          <w:b/>
          <w:sz w:val="24"/>
          <w:szCs w:val="24"/>
        </w:rPr>
        <w:t>、</w:t>
      </w:r>
      <w:r>
        <w:rPr>
          <w:rFonts w:hint="eastAsia" w:ascii="宋体" w:hAnsi="宋体" w:eastAsia="宋体"/>
          <w:b/>
          <w:sz w:val="24"/>
          <w:szCs w:val="24"/>
        </w:rPr>
        <w:t>实践</w:t>
      </w:r>
      <w:r>
        <w:rPr>
          <w:rFonts w:ascii="宋体" w:hAnsi="宋体" w:eastAsia="宋体"/>
          <w:b/>
          <w:sz w:val="24"/>
          <w:szCs w:val="24"/>
        </w:rPr>
        <w:t>得法，</w:t>
      </w:r>
      <w:r>
        <w:rPr>
          <w:rFonts w:hint="eastAsia" w:ascii="宋体" w:hAnsi="宋体" w:eastAsia="宋体"/>
          <w:b/>
          <w:sz w:val="24"/>
          <w:szCs w:val="24"/>
        </w:rPr>
        <w:t>明晰类</w:t>
      </w:r>
      <w:r>
        <w:rPr>
          <w:rFonts w:ascii="宋体" w:hAnsi="宋体" w:eastAsia="宋体"/>
          <w:b/>
          <w:sz w:val="24"/>
          <w:szCs w:val="24"/>
        </w:rPr>
        <w:t>的</w:t>
      </w:r>
      <w:r>
        <w:rPr>
          <w:rFonts w:hint="eastAsia" w:ascii="宋体" w:hAnsi="宋体" w:eastAsia="宋体"/>
          <w:b/>
          <w:sz w:val="24"/>
          <w:szCs w:val="24"/>
        </w:rPr>
        <w:t>教学</w:t>
      </w:r>
      <w:r>
        <w:rPr>
          <w:rFonts w:ascii="宋体" w:hAnsi="宋体" w:eastAsia="宋体"/>
          <w:b/>
          <w:sz w:val="24"/>
          <w:szCs w:val="24"/>
        </w:rPr>
        <w:t>策略</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（一</w:t>
      </w:r>
      <w:r>
        <w:rPr>
          <w:rFonts w:ascii="宋体" w:hAnsi="宋体" w:eastAsia="宋体"/>
          <w:sz w:val="24"/>
          <w:szCs w:val="24"/>
        </w:rPr>
        <w:t>）</w:t>
      </w:r>
      <w:r>
        <w:rPr>
          <w:rFonts w:hint="eastAsia" w:ascii="宋体" w:hAnsi="宋体" w:eastAsia="宋体"/>
          <w:sz w:val="24"/>
          <w:szCs w:val="24"/>
        </w:rPr>
        <w:t>聚焦诗歌观察，厘清单一文体的思维轴线</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1.教学</w:t>
      </w:r>
      <w:r>
        <w:rPr>
          <w:rFonts w:ascii="宋体" w:hAnsi="宋体" w:eastAsia="宋体"/>
          <w:sz w:val="24"/>
          <w:szCs w:val="24"/>
        </w:rPr>
        <w:t>片断</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（出示：《可爱的》《别踩了这朵花》《小白鸽捎来的信》）</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（1）学生自读三首冰心描写儿童的诗歌，思考：从诗歌中读出了什么？</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（2）交流。</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学生回答一：《可爱的》赞美了孩子的——天真、活泼、充满活力。</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学生回答二：花朵是自然界中的精灵，冰心爱孩子，也希望孩子们爱那孕育着鲜花的——大自然，《别踩了这朵花》正是在劝导孩子爱护花草树木。</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学生回答三：小白鸽是和平的象征，冰心爱孩子，也希望孩子们爱——和平。《小白鸽捎来的信》正是在教导孩子们珍爱和平。</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（3）学生把三首诗放在一起默读，发现冰心“儿童”主题诗歌之间的异同。</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学生回答一：我觉得这些诗歌的人称不同，第一首是第三人称，让我感觉它的叙述更加真实，第二、三首用的是第二人称，让我们读者听起来更加亲切。</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学生回答二：这三首诗歌都是关于儿童的诗歌，我从中都能感觉到冰心对于儿童的爱。</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小结：这就叫同中有异，相同主题相同文体的作品间，存在着个性化的内容与表达。如果，让我们进一步放在语文的视野，把散文《肥皂泡》《忆读书》和这三首小诗放在一起比较着读一读，一定会有新的发现。</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2.策略</w:t>
      </w:r>
      <w:r>
        <w:rPr>
          <w:rFonts w:ascii="宋体" w:hAnsi="宋体" w:eastAsia="宋体"/>
          <w:sz w:val="24"/>
          <w:szCs w:val="24"/>
        </w:rPr>
        <w:t>评价</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冰心在创作诗歌的时候，总能融入自己独树一帜的见解，她对于美的理解不是浮于事物的表面，被外在的“皮囊”束缚；而是静心深思，走进事物的内涵，在专注地寻找之中，对外在事物不断形成真切的了解，这也直接造就了冰心对于美好事物最为独特的感知与判断。冰心喜欢孩子，孩子在她的眼里就是天使的化身，那样的天真、活泼、无拘无束，无论何时，无论何地，有儿童的地方就有冰心温情的眼眸。在冰心的心里存在着属于她自己的最为独到的看法。精耕于文学作品的这片田野，冰心不会被事物的表象所迷惑，人云亦云。她不断追寻的，是最直白的心底价值，这样的想法全部根植在她的每一部作品当中，成为支撑其文学光辉的骨架与血肉，这也正是“儿童”主题在冰心诗歌中的思维轴线。</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（二）关注诗文对比，区分多元文体的思维差异</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1.教学</w:t>
      </w:r>
      <w:r>
        <w:rPr>
          <w:rFonts w:ascii="宋体" w:hAnsi="宋体" w:eastAsia="宋体"/>
          <w:sz w:val="24"/>
          <w:szCs w:val="24"/>
        </w:rPr>
        <w:t>片断</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学生</w:t>
      </w:r>
      <w:r>
        <w:rPr>
          <w:rFonts w:ascii="宋体" w:hAnsi="宋体" w:eastAsia="宋体"/>
          <w:sz w:val="24"/>
          <w:szCs w:val="24"/>
        </w:rPr>
        <w:t>四人小组</w:t>
      </w:r>
      <w:r>
        <w:rPr>
          <w:rFonts w:hint="eastAsia" w:ascii="宋体" w:hAnsi="宋体" w:eastAsia="宋体"/>
          <w:sz w:val="24"/>
          <w:szCs w:val="24"/>
        </w:rPr>
        <w:t>合作</w:t>
      </w:r>
      <w:r>
        <w:rPr>
          <w:rFonts w:ascii="宋体" w:hAnsi="宋体" w:eastAsia="宋体"/>
          <w:sz w:val="24"/>
          <w:szCs w:val="24"/>
        </w:rPr>
        <w:t>，</w:t>
      </w:r>
      <w:r>
        <w:rPr>
          <w:rFonts w:hint="eastAsia" w:ascii="宋体" w:hAnsi="宋体" w:eastAsia="宋体"/>
          <w:sz w:val="24"/>
          <w:szCs w:val="24"/>
        </w:rPr>
        <w:t>比较阅读散文《肥皂泡》</w:t>
      </w:r>
      <w:r>
        <w:rPr>
          <w:rFonts w:ascii="宋体" w:hAnsi="宋体" w:eastAsia="宋体"/>
          <w:sz w:val="24"/>
          <w:szCs w:val="24"/>
        </w:rPr>
        <w:t>《</w:t>
      </w:r>
      <w:r>
        <w:rPr>
          <w:rFonts w:hint="eastAsia" w:ascii="宋体" w:hAnsi="宋体" w:eastAsia="宋体"/>
          <w:sz w:val="24"/>
          <w:szCs w:val="24"/>
        </w:rPr>
        <w:t>忆读书</w:t>
      </w:r>
      <w:r>
        <w:rPr>
          <w:rFonts w:ascii="宋体" w:hAnsi="宋体" w:eastAsia="宋体"/>
          <w:sz w:val="24"/>
          <w:szCs w:val="24"/>
        </w:rPr>
        <w:t>》</w:t>
      </w:r>
      <w:r>
        <w:rPr>
          <w:rFonts w:hint="eastAsia" w:ascii="宋体" w:hAnsi="宋体" w:eastAsia="宋体"/>
          <w:sz w:val="24"/>
          <w:szCs w:val="24"/>
        </w:rPr>
        <w:t>和三首小诗。</w:t>
      </w:r>
    </w:p>
    <w:p>
      <w:pPr>
        <w:spacing w:line="440" w:lineRule="exact"/>
        <w:ind w:left="420"/>
        <w:rPr>
          <w:rFonts w:ascii="宋体" w:hAnsi="宋体" w:eastAsia="宋体"/>
          <w:sz w:val="24"/>
          <w:szCs w:val="24"/>
        </w:rPr>
      </w:pPr>
      <w:r>
        <w:rPr>
          <w:rFonts w:hint="eastAsia" w:ascii="宋体" w:hAnsi="宋体" w:eastAsia="宋体"/>
          <w:sz w:val="24"/>
          <w:szCs w:val="24"/>
        </w:rPr>
        <w:t>出示要求</w:t>
      </w:r>
      <w:r>
        <w:rPr>
          <w:rFonts w:ascii="宋体" w:hAnsi="宋体" w:eastAsia="宋体"/>
          <w:sz w:val="24"/>
          <w:szCs w:val="24"/>
        </w:rPr>
        <w:t>：</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A默读</w:t>
      </w:r>
      <w:r>
        <w:rPr>
          <w:rFonts w:ascii="宋体" w:hAnsi="宋体" w:eastAsia="宋体"/>
          <w:sz w:val="24"/>
          <w:szCs w:val="24"/>
        </w:rPr>
        <w:t>，</w:t>
      </w:r>
      <w:r>
        <w:rPr>
          <w:rFonts w:hint="eastAsia" w:ascii="宋体" w:hAnsi="宋体" w:eastAsia="宋体"/>
          <w:sz w:val="24"/>
          <w:szCs w:val="24"/>
        </w:rPr>
        <w:t>四</w:t>
      </w:r>
      <w:r>
        <w:rPr>
          <w:rFonts w:ascii="宋体" w:hAnsi="宋体" w:eastAsia="宋体"/>
          <w:sz w:val="24"/>
          <w:szCs w:val="24"/>
        </w:rPr>
        <w:t>篇作品思考他们在表达上有什么相同点和不同点。</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B小组</w:t>
      </w:r>
      <w:r>
        <w:rPr>
          <w:rFonts w:ascii="宋体" w:hAnsi="宋体" w:eastAsia="宋体"/>
          <w:sz w:val="24"/>
          <w:szCs w:val="24"/>
        </w:rPr>
        <w:t>内交流自己的</w:t>
      </w:r>
      <w:r>
        <w:rPr>
          <w:rFonts w:hint="eastAsia" w:ascii="宋体" w:hAnsi="宋体" w:eastAsia="宋体"/>
          <w:sz w:val="24"/>
          <w:szCs w:val="24"/>
        </w:rPr>
        <w:t>看法，</w:t>
      </w:r>
      <w:r>
        <w:rPr>
          <w:rFonts w:ascii="宋体" w:hAnsi="宋体" w:eastAsia="宋体"/>
          <w:sz w:val="24"/>
          <w:szCs w:val="24"/>
        </w:rPr>
        <w:t>组长记录整理</w:t>
      </w:r>
      <w:r>
        <w:rPr>
          <w:rFonts w:hint="eastAsia" w:ascii="宋体" w:hAnsi="宋体" w:eastAsia="宋体"/>
          <w:sz w:val="24"/>
          <w:szCs w:val="24"/>
        </w:rPr>
        <w:t>，</w:t>
      </w:r>
      <w:r>
        <w:rPr>
          <w:rFonts w:ascii="宋体" w:hAnsi="宋体" w:eastAsia="宋体"/>
          <w:sz w:val="24"/>
          <w:szCs w:val="24"/>
        </w:rPr>
        <w:t>完成表格。</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C小组</w:t>
      </w:r>
      <w:r>
        <w:rPr>
          <w:rFonts w:ascii="宋体" w:hAnsi="宋体" w:eastAsia="宋体"/>
          <w:sz w:val="24"/>
          <w:szCs w:val="24"/>
        </w:rPr>
        <w:t>分工，进行全班交流</w:t>
      </w:r>
      <w:r>
        <w:rPr>
          <w:rFonts w:hint="eastAsia" w:ascii="宋体" w:hAnsi="宋体" w:eastAsia="宋体"/>
          <w:sz w:val="24"/>
          <w:szCs w:val="24"/>
        </w:rPr>
        <w:t>。</w:t>
      </w:r>
    </w:p>
    <w:tbl>
      <w:tblPr>
        <w:tblStyle w:val="5"/>
        <w:tblW w:w="7999"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76"/>
        <w:gridCol w:w="2126"/>
        <w:gridCol w:w="2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6" w:type="dxa"/>
          </w:tcPr>
          <w:p>
            <w:pPr>
              <w:spacing w:line="440" w:lineRule="exact"/>
              <w:ind w:firstLine="480" w:firstLineChars="200"/>
              <w:rPr>
                <w:rFonts w:ascii="宋体" w:hAnsi="宋体" w:eastAsia="宋体"/>
                <w:sz w:val="24"/>
                <w:szCs w:val="24"/>
              </w:rPr>
            </w:pPr>
            <w:r>
              <w:rPr>
                <w:rFonts w:hint="eastAsia" w:ascii="宋体" w:hAnsi="宋体" w:eastAsia="宋体"/>
                <w:sz w:val="24"/>
                <w:szCs w:val="24"/>
              </w:rPr>
              <w:t>题目</w:t>
            </w:r>
          </w:p>
        </w:tc>
        <w:tc>
          <w:tcPr>
            <w:tcW w:w="2126" w:type="dxa"/>
          </w:tcPr>
          <w:p>
            <w:pPr>
              <w:spacing w:line="440" w:lineRule="exact"/>
              <w:ind w:firstLine="480" w:firstLineChars="200"/>
              <w:rPr>
                <w:rFonts w:ascii="宋体" w:hAnsi="宋体" w:eastAsia="宋体"/>
                <w:sz w:val="24"/>
                <w:szCs w:val="24"/>
              </w:rPr>
            </w:pPr>
            <w:r>
              <w:rPr>
                <w:rFonts w:hint="eastAsia" w:ascii="宋体" w:hAnsi="宋体" w:eastAsia="宋体"/>
                <w:sz w:val="24"/>
                <w:szCs w:val="24"/>
              </w:rPr>
              <w:t>相同点</w:t>
            </w:r>
          </w:p>
        </w:tc>
        <w:tc>
          <w:tcPr>
            <w:tcW w:w="2297" w:type="dxa"/>
          </w:tcPr>
          <w:p>
            <w:pPr>
              <w:spacing w:line="440" w:lineRule="exact"/>
              <w:ind w:firstLine="480" w:firstLineChars="200"/>
              <w:rPr>
                <w:rFonts w:ascii="宋体" w:hAnsi="宋体" w:eastAsia="宋体"/>
                <w:sz w:val="24"/>
                <w:szCs w:val="24"/>
              </w:rPr>
            </w:pPr>
            <w:r>
              <w:rPr>
                <w:rFonts w:hint="eastAsia" w:ascii="宋体" w:hAnsi="宋体" w:eastAsia="宋体"/>
                <w:sz w:val="24"/>
                <w:szCs w:val="24"/>
              </w:rPr>
              <w:t>不同</w:t>
            </w:r>
            <w:r>
              <w:rPr>
                <w:rFonts w:ascii="宋体" w:hAnsi="宋体" w:eastAsia="宋体"/>
                <w:sz w:val="24"/>
                <w:szCs w:val="24"/>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6" w:type="dxa"/>
          </w:tcPr>
          <w:p>
            <w:pPr>
              <w:spacing w:line="440" w:lineRule="exact"/>
              <w:ind w:firstLine="480" w:firstLineChars="200"/>
              <w:rPr>
                <w:rFonts w:ascii="宋体" w:hAnsi="宋体" w:eastAsia="宋体"/>
                <w:sz w:val="24"/>
                <w:szCs w:val="24"/>
              </w:rPr>
            </w:pPr>
            <w:r>
              <w:rPr>
                <w:rFonts w:hint="eastAsia" w:ascii="宋体" w:hAnsi="宋体" w:eastAsia="宋体"/>
                <w:sz w:val="24"/>
                <w:szCs w:val="24"/>
              </w:rPr>
              <w:t>《肥皂泡》</w:t>
            </w:r>
            <w:r>
              <w:rPr>
                <w:rFonts w:ascii="宋体" w:hAnsi="宋体" w:eastAsia="宋体"/>
                <w:sz w:val="24"/>
                <w:szCs w:val="24"/>
              </w:rPr>
              <w:t>《</w:t>
            </w:r>
            <w:r>
              <w:rPr>
                <w:rFonts w:hint="eastAsia" w:ascii="宋体" w:hAnsi="宋体" w:eastAsia="宋体"/>
                <w:sz w:val="24"/>
                <w:szCs w:val="24"/>
              </w:rPr>
              <w:t>忆读书</w:t>
            </w:r>
            <w:r>
              <w:rPr>
                <w:rFonts w:ascii="宋体" w:hAnsi="宋体" w:eastAsia="宋体"/>
                <w:sz w:val="24"/>
                <w:szCs w:val="24"/>
              </w:rPr>
              <w:t>》</w:t>
            </w:r>
          </w:p>
        </w:tc>
        <w:tc>
          <w:tcPr>
            <w:tcW w:w="2126" w:type="dxa"/>
            <w:vMerge w:val="restart"/>
          </w:tcPr>
          <w:p>
            <w:pPr>
              <w:spacing w:line="440" w:lineRule="exact"/>
              <w:ind w:firstLine="480" w:firstLineChars="200"/>
              <w:rPr>
                <w:rFonts w:ascii="宋体" w:hAnsi="宋体" w:eastAsia="宋体"/>
                <w:sz w:val="24"/>
                <w:szCs w:val="24"/>
              </w:rPr>
            </w:pPr>
          </w:p>
        </w:tc>
        <w:tc>
          <w:tcPr>
            <w:tcW w:w="2297" w:type="dxa"/>
            <w:vMerge w:val="restart"/>
          </w:tcPr>
          <w:p>
            <w:pPr>
              <w:spacing w:line="440" w:lineRule="exact"/>
              <w:ind w:firstLine="480" w:firstLineChars="20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6" w:type="dxa"/>
          </w:tcPr>
          <w:p>
            <w:pPr>
              <w:spacing w:line="440" w:lineRule="exact"/>
              <w:ind w:firstLine="480" w:firstLineChars="200"/>
              <w:rPr>
                <w:rFonts w:ascii="宋体" w:hAnsi="宋体" w:eastAsia="宋体"/>
                <w:sz w:val="24"/>
                <w:szCs w:val="24"/>
              </w:rPr>
            </w:pPr>
            <w:r>
              <w:rPr>
                <w:rFonts w:ascii="宋体" w:hAnsi="宋体" w:eastAsia="宋体"/>
                <w:sz w:val="24"/>
                <w:szCs w:val="24"/>
              </w:rPr>
              <w:t>《</w:t>
            </w:r>
            <w:r>
              <w:rPr>
                <w:rFonts w:hint="eastAsia" w:ascii="宋体" w:hAnsi="宋体" w:eastAsia="宋体"/>
                <w:sz w:val="24"/>
                <w:szCs w:val="24"/>
              </w:rPr>
              <w:t>可爱的</w:t>
            </w:r>
            <w:r>
              <w:rPr>
                <w:rFonts w:ascii="宋体" w:hAnsi="宋体" w:eastAsia="宋体"/>
                <w:sz w:val="24"/>
                <w:szCs w:val="24"/>
              </w:rPr>
              <w:t>》</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《别踩了这朵花》</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《小白鸽捎来的信》</w:t>
            </w:r>
          </w:p>
        </w:tc>
        <w:tc>
          <w:tcPr>
            <w:tcW w:w="2126" w:type="dxa"/>
            <w:vMerge w:val="continue"/>
          </w:tcPr>
          <w:p>
            <w:pPr>
              <w:spacing w:line="440" w:lineRule="exact"/>
              <w:ind w:firstLine="480" w:firstLineChars="200"/>
              <w:rPr>
                <w:rFonts w:ascii="宋体" w:hAnsi="宋体" w:eastAsia="宋体"/>
                <w:sz w:val="24"/>
                <w:szCs w:val="24"/>
              </w:rPr>
            </w:pPr>
          </w:p>
        </w:tc>
        <w:tc>
          <w:tcPr>
            <w:tcW w:w="2297" w:type="dxa"/>
            <w:vMerge w:val="continue"/>
          </w:tcPr>
          <w:p>
            <w:pPr>
              <w:spacing w:line="440" w:lineRule="exact"/>
              <w:ind w:firstLine="480" w:firstLineChars="200"/>
              <w:rPr>
                <w:rFonts w:ascii="宋体" w:hAnsi="宋体" w:eastAsia="宋体"/>
                <w:sz w:val="24"/>
                <w:szCs w:val="24"/>
              </w:rPr>
            </w:pPr>
          </w:p>
        </w:tc>
      </w:tr>
    </w:tbl>
    <w:p>
      <w:pPr>
        <w:spacing w:line="440" w:lineRule="exact"/>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学生交流</w:t>
      </w:r>
      <w:r>
        <w:rPr>
          <w:rFonts w:ascii="宋体" w:hAnsi="宋体" w:eastAsia="宋体"/>
          <w:sz w:val="24"/>
          <w:szCs w:val="24"/>
        </w:rPr>
        <w:t>。</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学生回答</w:t>
      </w:r>
      <w:r>
        <w:rPr>
          <w:rFonts w:ascii="宋体" w:hAnsi="宋体" w:eastAsia="宋体"/>
          <w:sz w:val="24"/>
          <w:szCs w:val="24"/>
        </w:rPr>
        <w:t>一：</w:t>
      </w:r>
      <w:r>
        <w:rPr>
          <w:rFonts w:hint="eastAsia" w:ascii="宋体" w:hAnsi="宋体" w:eastAsia="宋体"/>
          <w:sz w:val="24"/>
          <w:szCs w:val="24"/>
        </w:rPr>
        <w:t>我</w:t>
      </w:r>
      <w:r>
        <w:rPr>
          <w:rFonts w:ascii="宋体" w:hAnsi="宋体" w:eastAsia="宋体"/>
          <w:sz w:val="24"/>
          <w:szCs w:val="24"/>
        </w:rPr>
        <w:t>们</w:t>
      </w:r>
      <w:r>
        <w:rPr>
          <w:rFonts w:hint="eastAsia" w:ascii="宋体" w:hAnsi="宋体" w:eastAsia="宋体"/>
          <w:sz w:val="24"/>
          <w:szCs w:val="24"/>
        </w:rPr>
        <w:t>小组认为</w:t>
      </w:r>
      <w:r>
        <w:rPr>
          <w:rFonts w:ascii="宋体" w:hAnsi="宋体" w:eastAsia="宋体"/>
          <w:sz w:val="24"/>
          <w:szCs w:val="24"/>
        </w:rPr>
        <w:t>，这</w:t>
      </w:r>
      <w:r>
        <w:rPr>
          <w:rFonts w:hint="eastAsia" w:ascii="宋体" w:hAnsi="宋体" w:eastAsia="宋体"/>
          <w:sz w:val="24"/>
          <w:szCs w:val="24"/>
        </w:rPr>
        <w:t>五</w:t>
      </w:r>
      <w:r>
        <w:rPr>
          <w:rFonts w:ascii="宋体" w:hAnsi="宋体" w:eastAsia="宋体"/>
          <w:sz w:val="24"/>
          <w:szCs w:val="24"/>
        </w:rPr>
        <w:t>篇作品</w:t>
      </w:r>
      <w:r>
        <w:rPr>
          <w:rFonts w:hint="eastAsia" w:ascii="宋体" w:hAnsi="宋体" w:eastAsia="宋体"/>
          <w:sz w:val="24"/>
          <w:szCs w:val="24"/>
        </w:rPr>
        <w:t>存在</w:t>
      </w:r>
      <w:r>
        <w:rPr>
          <w:rFonts w:ascii="宋体" w:hAnsi="宋体" w:eastAsia="宋体"/>
          <w:sz w:val="24"/>
          <w:szCs w:val="24"/>
        </w:rPr>
        <w:t>以下几点相同点：首先它们</w:t>
      </w:r>
      <w:r>
        <w:rPr>
          <w:rFonts w:hint="eastAsia" w:ascii="宋体" w:hAnsi="宋体" w:eastAsia="宋体"/>
          <w:sz w:val="24"/>
          <w:szCs w:val="24"/>
        </w:rPr>
        <w:t>的</w:t>
      </w:r>
      <w:r>
        <w:rPr>
          <w:rFonts w:ascii="宋体" w:hAnsi="宋体" w:eastAsia="宋体"/>
          <w:sz w:val="24"/>
          <w:szCs w:val="24"/>
        </w:rPr>
        <w:t>作者都是冰心，主题都是</w:t>
      </w:r>
      <w:r>
        <w:rPr>
          <w:rFonts w:hint="eastAsia" w:ascii="宋体" w:hAnsi="宋体" w:eastAsia="宋体"/>
          <w:sz w:val="24"/>
          <w:szCs w:val="24"/>
        </w:rPr>
        <w:t>关于</w:t>
      </w:r>
      <w:r>
        <w:rPr>
          <w:rFonts w:ascii="宋体" w:hAnsi="宋体" w:eastAsia="宋体"/>
          <w:sz w:val="24"/>
          <w:szCs w:val="24"/>
        </w:rPr>
        <w:t>“</w:t>
      </w:r>
      <w:r>
        <w:rPr>
          <w:rFonts w:hint="eastAsia" w:ascii="宋体" w:hAnsi="宋体" w:eastAsia="宋体"/>
          <w:sz w:val="24"/>
          <w:szCs w:val="24"/>
        </w:rPr>
        <w:t>儿童</w:t>
      </w:r>
      <w:r>
        <w:rPr>
          <w:rFonts w:ascii="宋体" w:hAnsi="宋体" w:eastAsia="宋体"/>
          <w:sz w:val="24"/>
          <w:szCs w:val="24"/>
        </w:rPr>
        <w:t>”</w:t>
      </w:r>
      <w:r>
        <w:rPr>
          <w:rFonts w:hint="eastAsia" w:ascii="宋体" w:hAnsi="宋体" w:eastAsia="宋体"/>
          <w:sz w:val="24"/>
          <w:szCs w:val="24"/>
        </w:rPr>
        <w:t>的</w:t>
      </w:r>
      <w:r>
        <w:rPr>
          <w:rFonts w:ascii="宋体" w:hAnsi="宋体" w:eastAsia="宋体"/>
          <w:sz w:val="24"/>
          <w:szCs w:val="24"/>
        </w:rPr>
        <w:t>，</w:t>
      </w:r>
      <w:r>
        <w:rPr>
          <w:rFonts w:hint="eastAsia" w:ascii="宋体" w:hAnsi="宋体" w:eastAsia="宋体"/>
          <w:sz w:val="24"/>
          <w:szCs w:val="24"/>
        </w:rPr>
        <w:t>从中</w:t>
      </w:r>
      <w:r>
        <w:rPr>
          <w:rFonts w:ascii="宋体" w:hAnsi="宋体" w:eastAsia="宋体"/>
          <w:sz w:val="24"/>
          <w:szCs w:val="24"/>
        </w:rPr>
        <w:t>都可以感受到</w:t>
      </w:r>
      <w:r>
        <w:rPr>
          <w:rFonts w:hint="eastAsia" w:ascii="宋体" w:hAnsi="宋体" w:eastAsia="宋体"/>
          <w:sz w:val="24"/>
          <w:szCs w:val="24"/>
        </w:rPr>
        <w:t>冰心</w:t>
      </w:r>
      <w:r>
        <w:rPr>
          <w:rFonts w:ascii="宋体" w:hAnsi="宋体" w:eastAsia="宋体"/>
          <w:sz w:val="24"/>
          <w:szCs w:val="24"/>
        </w:rPr>
        <w:t>对于儿童的喜爱。</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w:t>
      </w:r>
      <w:r>
        <w:rPr>
          <w:rFonts w:ascii="宋体" w:hAnsi="宋体" w:eastAsia="宋体"/>
          <w:sz w:val="24"/>
          <w:szCs w:val="24"/>
        </w:rPr>
        <w:t>回答二：</w:t>
      </w:r>
      <w:r>
        <w:rPr>
          <w:rFonts w:hint="eastAsia" w:ascii="宋体" w:hAnsi="宋体" w:eastAsia="宋体"/>
          <w:sz w:val="24"/>
          <w:szCs w:val="24"/>
        </w:rPr>
        <w:t>我们</w:t>
      </w:r>
      <w:r>
        <w:rPr>
          <w:rFonts w:ascii="宋体" w:hAnsi="宋体" w:eastAsia="宋体"/>
          <w:sz w:val="24"/>
          <w:szCs w:val="24"/>
        </w:rPr>
        <w:t>小组</w:t>
      </w:r>
      <w:r>
        <w:rPr>
          <w:rFonts w:hint="eastAsia" w:ascii="宋体" w:hAnsi="宋体" w:eastAsia="宋体"/>
          <w:sz w:val="24"/>
          <w:szCs w:val="24"/>
        </w:rPr>
        <w:t>更多</w:t>
      </w:r>
      <w:r>
        <w:rPr>
          <w:rFonts w:ascii="宋体" w:hAnsi="宋体" w:eastAsia="宋体"/>
          <w:sz w:val="24"/>
          <w:szCs w:val="24"/>
        </w:rPr>
        <w:t>地关注冰心诗歌和散文的不同点</w:t>
      </w:r>
      <w:r>
        <w:rPr>
          <w:rFonts w:hint="eastAsia" w:ascii="宋体" w:hAnsi="宋体" w:eastAsia="宋体"/>
          <w:sz w:val="24"/>
          <w:szCs w:val="24"/>
        </w:rPr>
        <w:t>。</w:t>
      </w:r>
      <w:r>
        <w:rPr>
          <w:rFonts w:ascii="宋体" w:hAnsi="宋体" w:eastAsia="宋体"/>
          <w:sz w:val="24"/>
          <w:szCs w:val="24"/>
        </w:rPr>
        <w:t>她</w:t>
      </w:r>
      <w:r>
        <w:rPr>
          <w:rFonts w:hint="eastAsia" w:ascii="宋体" w:hAnsi="宋体" w:eastAsia="宋体"/>
          <w:sz w:val="24"/>
          <w:szCs w:val="24"/>
        </w:rPr>
        <w:t>的</w:t>
      </w:r>
      <w:r>
        <w:rPr>
          <w:rFonts w:ascii="宋体" w:hAnsi="宋体" w:eastAsia="宋体"/>
          <w:sz w:val="24"/>
          <w:szCs w:val="24"/>
        </w:rPr>
        <w:t>诗歌</w:t>
      </w:r>
      <w:r>
        <w:rPr>
          <w:rFonts w:hint="eastAsia" w:ascii="宋体" w:hAnsi="宋体" w:eastAsia="宋体"/>
          <w:sz w:val="24"/>
          <w:szCs w:val="24"/>
        </w:rPr>
        <w:t>在表达</w:t>
      </w:r>
      <w:r>
        <w:rPr>
          <w:rFonts w:ascii="宋体" w:hAnsi="宋体" w:eastAsia="宋体"/>
          <w:sz w:val="24"/>
          <w:szCs w:val="24"/>
        </w:rPr>
        <w:t>对于儿童的喜爱上更加直接，比如</w:t>
      </w:r>
      <w:r>
        <w:rPr>
          <w:rFonts w:hint="eastAsia" w:ascii="宋体" w:hAnsi="宋体" w:eastAsia="宋体"/>
          <w:sz w:val="24"/>
          <w:szCs w:val="24"/>
        </w:rPr>
        <w:t>她</w:t>
      </w:r>
      <w:r>
        <w:rPr>
          <w:rFonts w:ascii="宋体" w:hAnsi="宋体" w:eastAsia="宋体"/>
          <w:sz w:val="24"/>
          <w:szCs w:val="24"/>
        </w:rPr>
        <w:t>会直接说</w:t>
      </w:r>
      <w:r>
        <w:rPr>
          <w:rFonts w:hint="eastAsia" w:ascii="宋体" w:hAnsi="宋体" w:eastAsia="宋体"/>
          <w:sz w:val="24"/>
          <w:szCs w:val="24"/>
        </w:rPr>
        <w:t>“最可爱的只有孩子”，</w:t>
      </w:r>
      <w:r>
        <w:rPr>
          <w:rFonts w:ascii="宋体" w:hAnsi="宋体" w:eastAsia="宋体"/>
          <w:sz w:val="24"/>
          <w:szCs w:val="24"/>
        </w:rPr>
        <w:t>而在散文中她更加含蓄，会借助</w:t>
      </w:r>
      <w:r>
        <w:rPr>
          <w:rFonts w:hint="eastAsia" w:ascii="宋体" w:hAnsi="宋体" w:eastAsia="宋体"/>
          <w:sz w:val="24"/>
          <w:szCs w:val="24"/>
        </w:rPr>
        <w:t>环境表达</w:t>
      </w:r>
      <w:r>
        <w:rPr>
          <w:rFonts w:ascii="宋体" w:hAnsi="宋体" w:eastAsia="宋体"/>
          <w:sz w:val="24"/>
          <w:szCs w:val="24"/>
        </w:rPr>
        <w:t>这份喜爱。</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w:t>
      </w:r>
      <w:r>
        <w:rPr>
          <w:rFonts w:ascii="宋体" w:hAnsi="宋体" w:eastAsia="宋体"/>
          <w:sz w:val="24"/>
          <w:szCs w:val="24"/>
        </w:rPr>
        <w:t>回答三：我们也有同感，冰心的散文更多的是</w:t>
      </w:r>
      <w:r>
        <w:rPr>
          <w:rFonts w:hint="eastAsia" w:ascii="宋体" w:hAnsi="宋体" w:eastAsia="宋体"/>
          <w:sz w:val="24"/>
          <w:szCs w:val="24"/>
        </w:rPr>
        <w:t>借景抒情</w:t>
      </w:r>
      <w:r>
        <w:rPr>
          <w:rFonts w:ascii="宋体" w:hAnsi="宋体" w:eastAsia="宋体"/>
          <w:sz w:val="24"/>
          <w:szCs w:val="24"/>
        </w:rPr>
        <w:t>，</w:t>
      </w:r>
      <w:r>
        <w:rPr>
          <w:rFonts w:hint="eastAsia" w:ascii="宋体" w:hAnsi="宋体" w:eastAsia="宋体"/>
          <w:sz w:val="24"/>
          <w:szCs w:val="24"/>
        </w:rPr>
        <w:t>而且</w:t>
      </w:r>
      <w:r>
        <w:rPr>
          <w:rFonts w:ascii="宋体" w:hAnsi="宋体" w:eastAsia="宋体"/>
          <w:sz w:val="24"/>
          <w:szCs w:val="24"/>
        </w:rPr>
        <w:t>还发现冰心的诗歌</w:t>
      </w:r>
      <w:r>
        <w:rPr>
          <w:rFonts w:hint="eastAsia" w:ascii="宋体" w:hAnsi="宋体" w:eastAsia="宋体"/>
          <w:sz w:val="24"/>
          <w:szCs w:val="24"/>
        </w:rPr>
        <w:t>的</w:t>
      </w:r>
      <w:r>
        <w:rPr>
          <w:rFonts w:ascii="宋体" w:hAnsi="宋体" w:eastAsia="宋体"/>
          <w:sz w:val="24"/>
          <w:szCs w:val="24"/>
        </w:rPr>
        <w:t>句子相对比较短、字数较少</w:t>
      </w:r>
      <w:r>
        <w:rPr>
          <w:rFonts w:hint="eastAsia" w:ascii="宋体" w:hAnsi="宋体" w:eastAsia="宋体"/>
          <w:sz w:val="24"/>
          <w:szCs w:val="24"/>
        </w:rPr>
        <w:t>、</w:t>
      </w:r>
      <w:r>
        <w:rPr>
          <w:rFonts w:ascii="宋体" w:hAnsi="宋体" w:eastAsia="宋体"/>
          <w:sz w:val="24"/>
          <w:szCs w:val="24"/>
        </w:rPr>
        <w:t>节奏感更强</w:t>
      </w:r>
      <w:r>
        <w:rPr>
          <w:rFonts w:hint="eastAsia" w:ascii="宋体" w:hAnsi="宋体" w:eastAsia="宋体"/>
          <w:sz w:val="24"/>
          <w:szCs w:val="24"/>
        </w:rPr>
        <w:t>；散文字数</w:t>
      </w:r>
      <w:r>
        <w:rPr>
          <w:rFonts w:ascii="宋体" w:hAnsi="宋体" w:eastAsia="宋体"/>
          <w:sz w:val="24"/>
          <w:szCs w:val="24"/>
        </w:rPr>
        <w:t>多，</w:t>
      </w:r>
      <w:r>
        <w:rPr>
          <w:rFonts w:hint="eastAsia" w:ascii="宋体" w:hAnsi="宋体" w:eastAsia="宋体"/>
          <w:sz w:val="24"/>
          <w:szCs w:val="24"/>
        </w:rPr>
        <w:t>长</w:t>
      </w:r>
      <w:r>
        <w:rPr>
          <w:rFonts w:ascii="宋体" w:hAnsi="宋体" w:eastAsia="宋体"/>
          <w:sz w:val="24"/>
          <w:szCs w:val="24"/>
        </w:rPr>
        <w:t>的句子比较多</w:t>
      </w:r>
      <w:r>
        <w:rPr>
          <w:rFonts w:hint="eastAsia" w:ascii="宋体" w:hAnsi="宋体" w:eastAsia="宋体"/>
          <w:sz w:val="24"/>
          <w:szCs w:val="24"/>
        </w:rPr>
        <w:t>。</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出示</w:t>
      </w:r>
      <w:r>
        <w:rPr>
          <w:rFonts w:ascii="宋体" w:hAnsi="宋体" w:eastAsia="宋体"/>
          <w:sz w:val="24"/>
          <w:szCs w:val="24"/>
        </w:rPr>
        <w:t>表格：</w:t>
      </w:r>
      <w:r>
        <w:rPr>
          <w:rFonts w:hint="eastAsia" w:ascii="宋体" w:hAnsi="宋体" w:eastAsia="宋体"/>
          <w:sz w:val="24"/>
          <w:szCs w:val="24"/>
        </w:rPr>
        <w:t xml:space="preserve"> </w:t>
      </w:r>
    </w:p>
    <w:tbl>
      <w:tblPr>
        <w:tblStyle w:val="5"/>
        <w:tblW w:w="7999"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09"/>
        <w:gridCol w:w="1984"/>
        <w:gridCol w:w="3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9" w:type="dxa"/>
          </w:tcPr>
          <w:p>
            <w:pPr>
              <w:spacing w:line="440" w:lineRule="exact"/>
              <w:ind w:firstLine="960" w:firstLineChars="400"/>
              <w:rPr>
                <w:rFonts w:ascii="宋体" w:hAnsi="宋体" w:eastAsia="宋体"/>
                <w:sz w:val="24"/>
                <w:szCs w:val="24"/>
              </w:rPr>
            </w:pPr>
            <w:r>
              <w:rPr>
                <w:rFonts w:hint="eastAsia" w:ascii="宋体" w:hAnsi="宋体" w:eastAsia="宋体"/>
                <w:sz w:val="24"/>
                <w:szCs w:val="24"/>
              </w:rPr>
              <w:t>题目</w:t>
            </w:r>
          </w:p>
        </w:tc>
        <w:tc>
          <w:tcPr>
            <w:tcW w:w="1984" w:type="dxa"/>
          </w:tcPr>
          <w:p>
            <w:pPr>
              <w:spacing w:line="440" w:lineRule="exact"/>
              <w:ind w:firstLine="480" w:firstLineChars="200"/>
              <w:rPr>
                <w:rFonts w:ascii="宋体" w:hAnsi="宋体" w:eastAsia="宋体"/>
                <w:sz w:val="24"/>
                <w:szCs w:val="24"/>
              </w:rPr>
            </w:pPr>
            <w:r>
              <w:rPr>
                <w:rFonts w:hint="eastAsia" w:ascii="宋体" w:hAnsi="宋体" w:eastAsia="宋体"/>
                <w:sz w:val="24"/>
                <w:szCs w:val="24"/>
              </w:rPr>
              <w:t>相同点</w:t>
            </w:r>
          </w:p>
        </w:tc>
        <w:tc>
          <w:tcPr>
            <w:tcW w:w="3006" w:type="dxa"/>
          </w:tcPr>
          <w:p>
            <w:pPr>
              <w:spacing w:line="440" w:lineRule="exact"/>
              <w:ind w:firstLine="720" w:firstLineChars="300"/>
              <w:rPr>
                <w:rFonts w:ascii="宋体" w:hAnsi="宋体" w:eastAsia="宋体"/>
                <w:sz w:val="24"/>
                <w:szCs w:val="24"/>
              </w:rPr>
            </w:pPr>
            <w:r>
              <w:rPr>
                <w:rFonts w:hint="eastAsia" w:ascii="宋体" w:hAnsi="宋体" w:eastAsia="宋体"/>
                <w:sz w:val="24"/>
                <w:szCs w:val="24"/>
              </w:rPr>
              <w:t>不同</w:t>
            </w:r>
            <w:r>
              <w:rPr>
                <w:rFonts w:ascii="宋体" w:hAnsi="宋体" w:eastAsia="宋体"/>
                <w:sz w:val="24"/>
                <w:szCs w:val="24"/>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9" w:type="dxa"/>
          </w:tcPr>
          <w:p>
            <w:pPr>
              <w:spacing w:line="440" w:lineRule="exact"/>
              <w:rPr>
                <w:rFonts w:ascii="宋体" w:hAnsi="宋体" w:eastAsia="宋体"/>
                <w:sz w:val="24"/>
                <w:szCs w:val="24"/>
              </w:rPr>
            </w:pPr>
            <w:r>
              <w:rPr>
                <w:rFonts w:hint="eastAsia" w:ascii="宋体" w:hAnsi="宋体" w:eastAsia="宋体"/>
                <w:sz w:val="24"/>
                <w:szCs w:val="24"/>
              </w:rPr>
              <w:t>《肥皂泡》</w:t>
            </w:r>
            <w:r>
              <w:rPr>
                <w:rFonts w:ascii="宋体" w:hAnsi="宋体" w:eastAsia="宋体"/>
                <w:sz w:val="24"/>
                <w:szCs w:val="24"/>
              </w:rPr>
              <w:t>《</w:t>
            </w:r>
            <w:r>
              <w:rPr>
                <w:rFonts w:hint="eastAsia" w:ascii="宋体" w:hAnsi="宋体" w:eastAsia="宋体"/>
                <w:sz w:val="24"/>
                <w:szCs w:val="24"/>
              </w:rPr>
              <w:t>忆读书</w:t>
            </w:r>
            <w:r>
              <w:rPr>
                <w:rFonts w:ascii="宋体" w:hAnsi="宋体" w:eastAsia="宋体"/>
                <w:sz w:val="24"/>
                <w:szCs w:val="24"/>
              </w:rPr>
              <w:t>》</w:t>
            </w:r>
          </w:p>
        </w:tc>
        <w:tc>
          <w:tcPr>
            <w:tcW w:w="1984" w:type="dxa"/>
            <w:vMerge w:val="restart"/>
          </w:tcPr>
          <w:p>
            <w:pPr>
              <w:spacing w:line="440" w:lineRule="exac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主题</w:t>
            </w:r>
            <w:r>
              <w:rPr>
                <w:rFonts w:ascii="宋体" w:hAnsi="宋体" w:eastAsia="宋体"/>
                <w:sz w:val="24"/>
                <w:szCs w:val="24"/>
              </w:rPr>
              <w:t>相同</w:t>
            </w:r>
          </w:p>
          <w:p>
            <w:pPr>
              <w:spacing w:line="440" w:lineRule="exact"/>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.作者相同</w:t>
            </w:r>
          </w:p>
          <w:p>
            <w:pPr>
              <w:spacing w:line="440" w:lineRule="exact"/>
              <w:ind w:left="240" w:hanging="240" w:hangingChars="100"/>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.情感基调相同（</w:t>
            </w:r>
            <w:r>
              <w:rPr>
                <w:rFonts w:hint="eastAsia" w:ascii="宋体" w:hAnsi="宋体" w:eastAsia="宋体"/>
                <w:sz w:val="24"/>
                <w:szCs w:val="24"/>
              </w:rPr>
              <w:t>爱</w:t>
            </w:r>
            <w:r>
              <w:rPr>
                <w:rFonts w:ascii="宋体" w:hAnsi="宋体" w:eastAsia="宋体"/>
                <w:sz w:val="24"/>
                <w:szCs w:val="24"/>
              </w:rPr>
              <w:t>孩子）</w:t>
            </w:r>
          </w:p>
        </w:tc>
        <w:tc>
          <w:tcPr>
            <w:tcW w:w="3006" w:type="dxa"/>
            <w:vMerge w:val="restart"/>
          </w:tcPr>
          <w:p>
            <w:pPr>
              <w:spacing w:line="440" w:lineRule="exac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抒情</w:t>
            </w:r>
            <w:r>
              <w:rPr>
                <w:rFonts w:ascii="宋体" w:hAnsi="宋体" w:eastAsia="宋体"/>
                <w:sz w:val="24"/>
                <w:szCs w:val="24"/>
              </w:rPr>
              <w:t>方式</w:t>
            </w:r>
            <w:r>
              <w:rPr>
                <w:rFonts w:hint="eastAsia" w:ascii="宋体" w:hAnsi="宋体" w:eastAsia="宋体"/>
                <w:sz w:val="24"/>
                <w:szCs w:val="24"/>
              </w:rPr>
              <w:t>（《肥皂泡》《忆读书》：寄情于事</w:t>
            </w:r>
            <w:r>
              <w:rPr>
                <w:rFonts w:ascii="宋体" w:hAnsi="宋体" w:eastAsia="宋体"/>
                <w:sz w:val="24"/>
                <w:szCs w:val="24"/>
              </w:rPr>
              <w:t>和直抒胸臆相结合</w:t>
            </w:r>
            <w:r>
              <w:rPr>
                <w:rFonts w:hint="eastAsia" w:ascii="宋体" w:hAnsi="宋体" w:eastAsia="宋体"/>
                <w:sz w:val="24"/>
                <w:szCs w:val="24"/>
              </w:rPr>
              <w:t>；三首诗：以</w:t>
            </w:r>
            <w:r>
              <w:rPr>
                <w:rFonts w:ascii="宋体" w:hAnsi="宋体" w:eastAsia="宋体"/>
                <w:sz w:val="24"/>
                <w:szCs w:val="24"/>
              </w:rPr>
              <w:t>直抒胸臆为主</w:t>
            </w:r>
            <w:r>
              <w:rPr>
                <w:rFonts w:hint="eastAsia" w:ascii="宋体" w:hAnsi="宋体" w:eastAsia="宋体"/>
                <w:sz w:val="24"/>
                <w:szCs w:val="24"/>
              </w:rPr>
              <w:t>）</w:t>
            </w:r>
          </w:p>
          <w:p>
            <w:pPr>
              <w:spacing w:line="440" w:lineRule="exact"/>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语言结构</w:t>
            </w:r>
            <w:r>
              <w:rPr>
                <w:rFonts w:ascii="宋体" w:hAnsi="宋体" w:eastAsia="宋体"/>
                <w:sz w:val="24"/>
                <w:szCs w:val="24"/>
              </w:rPr>
              <w:t>（</w:t>
            </w:r>
            <w:r>
              <w:rPr>
                <w:rFonts w:hint="eastAsia" w:ascii="宋体" w:hAnsi="宋体" w:eastAsia="宋体"/>
                <w:sz w:val="24"/>
                <w:szCs w:val="24"/>
              </w:rPr>
              <w:t>《忆读书》</w:t>
            </w:r>
            <w:r>
              <w:rPr>
                <w:rFonts w:ascii="宋体" w:hAnsi="宋体" w:eastAsia="宋体"/>
                <w:sz w:val="24"/>
                <w:szCs w:val="24"/>
              </w:rPr>
              <w:t>：</w:t>
            </w:r>
            <w:r>
              <w:rPr>
                <w:rFonts w:hint="eastAsia" w:ascii="宋体" w:hAnsi="宋体" w:eastAsia="宋体"/>
                <w:sz w:val="24"/>
                <w:szCs w:val="24"/>
              </w:rPr>
              <w:t>长</w:t>
            </w:r>
            <w:r>
              <w:rPr>
                <w:rFonts w:ascii="宋体" w:hAnsi="宋体" w:eastAsia="宋体"/>
                <w:sz w:val="24"/>
                <w:szCs w:val="24"/>
              </w:rPr>
              <w:t>句为主，长</w:t>
            </w:r>
            <w:r>
              <w:rPr>
                <w:rFonts w:hint="eastAsia" w:ascii="宋体" w:hAnsi="宋体" w:eastAsia="宋体"/>
                <w:sz w:val="24"/>
                <w:szCs w:val="24"/>
              </w:rPr>
              <w:t>短</w:t>
            </w:r>
            <w:r>
              <w:rPr>
                <w:rFonts w:ascii="宋体" w:hAnsi="宋体" w:eastAsia="宋体"/>
                <w:sz w:val="24"/>
                <w:szCs w:val="24"/>
              </w:rPr>
              <w:t>集合语言生动；</w:t>
            </w:r>
            <w:r>
              <w:rPr>
                <w:rFonts w:hint="eastAsia" w:ascii="宋体" w:hAnsi="宋体" w:eastAsia="宋体"/>
                <w:sz w:val="24"/>
                <w:szCs w:val="24"/>
              </w:rPr>
              <w:t>三首诗：</w:t>
            </w:r>
            <w:r>
              <w:rPr>
                <w:rFonts w:ascii="宋体" w:hAnsi="宋体" w:eastAsia="宋体"/>
                <w:sz w:val="24"/>
                <w:szCs w:val="24"/>
              </w:rPr>
              <w:t>短句为主，语言精练）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9" w:type="dxa"/>
          </w:tcPr>
          <w:p>
            <w:pPr>
              <w:spacing w:line="440" w:lineRule="exact"/>
              <w:rPr>
                <w:rFonts w:ascii="宋体" w:hAnsi="宋体" w:eastAsia="宋体"/>
                <w:sz w:val="24"/>
                <w:szCs w:val="24"/>
              </w:rPr>
            </w:pPr>
            <w:r>
              <w:rPr>
                <w:rFonts w:ascii="宋体" w:hAnsi="宋体" w:eastAsia="宋体"/>
                <w:sz w:val="24"/>
                <w:szCs w:val="24"/>
              </w:rPr>
              <w:t>《</w:t>
            </w:r>
            <w:r>
              <w:rPr>
                <w:rFonts w:hint="eastAsia" w:ascii="宋体" w:hAnsi="宋体" w:eastAsia="宋体"/>
                <w:sz w:val="24"/>
                <w:szCs w:val="24"/>
              </w:rPr>
              <w:t>可爱的</w:t>
            </w:r>
            <w:r>
              <w:rPr>
                <w:rFonts w:ascii="宋体" w:hAnsi="宋体" w:eastAsia="宋体"/>
                <w:sz w:val="24"/>
                <w:szCs w:val="24"/>
              </w:rPr>
              <w:t>》</w:t>
            </w:r>
          </w:p>
          <w:p>
            <w:pPr>
              <w:spacing w:line="440" w:lineRule="exact"/>
              <w:rPr>
                <w:rFonts w:ascii="宋体" w:hAnsi="宋体" w:eastAsia="宋体"/>
                <w:sz w:val="24"/>
                <w:szCs w:val="24"/>
              </w:rPr>
            </w:pPr>
            <w:r>
              <w:rPr>
                <w:rFonts w:hint="eastAsia" w:ascii="宋体" w:hAnsi="宋体" w:eastAsia="宋体"/>
                <w:sz w:val="24"/>
                <w:szCs w:val="24"/>
              </w:rPr>
              <w:t>《别踩了这朵花》</w:t>
            </w:r>
          </w:p>
          <w:p>
            <w:pPr>
              <w:spacing w:line="440" w:lineRule="exact"/>
              <w:rPr>
                <w:rFonts w:ascii="宋体" w:hAnsi="宋体" w:eastAsia="宋体"/>
                <w:sz w:val="24"/>
                <w:szCs w:val="24"/>
              </w:rPr>
            </w:pPr>
            <w:r>
              <w:rPr>
                <w:rFonts w:hint="eastAsia" w:ascii="宋体" w:hAnsi="宋体" w:eastAsia="宋体"/>
                <w:sz w:val="24"/>
                <w:szCs w:val="24"/>
              </w:rPr>
              <w:t>《小白鸽捎来的信》</w:t>
            </w:r>
          </w:p>
        </w:tc>
        <w:tc>
          <w:tcPr>
            <w:tcW w:w="1984" w:type="dxa"/>
            <w:vMerge w:val="continue"/>
          </w:tcPr>
          <w:p>
            <w:pPr>
              <w:spacing w:line="440" w:lineRule="exact"/>
              <w:ind w:firstLine="480" w:firstLineChars="200"/>
              <w:rPr>
                <w:rFonts w:ascii="宋体" w:hAnsi="宋体" w:eastAsia="宋体"/>
                <w:sz w:val="24"/>
                <w:szCs w:val="24"/>
              </w:rPr>
            </w:pPr>
          </w:p>
        </w:tc>
        <w:tc>
          <w:tcPr>
            <w:tcW w:w="3006" w:type="dxa"/>
            <w:vMerge w:val="continue"/>
          </w:tcPr>
          <w:p>
            <w:pPr>
              <w:spacing w:line="440" w:lineRule="exact"/>
              <w:ind w:firstLine="480" w:firstLineChars="200"/>
              <w:rPr>
                <w:rFonts w:ascii="宋体" w:hAnsi="宋体" w:eastAsia="宋体"/>
                <w:sz w:val="24"/>
                <w:szCs w:val="24"/>
              </w:rPr>
            </w:pPr>
          </w:p>
        </w:tc>
      </w:tr>
    </w:tbl>
    <w:p>
      <w:pPr>
        <w:spacing w:line="440" w:lineRule="exact"/>
        <w:ind w:firstLine="480" w:firstLineChars="200"/>
        <w:rPr>
          <w:rFonts w:ascii="宋体" w:hAnsi="宋体" w:eastAsia="宋体"/>
          <w:sz w:val="24"/>
          <w:szCs w:val="24"/>
        </w:rPr>
      </w:pPr>
      <w:r>
        <w:rPr>
          <w:rFonts w:hint="eastAsia" w:ascii="宋体" w:hAnsi="宋体" w:eastAsia="宋体"/>
          <w:sz w:val="24"/>
          <w:szCs w:val="24"/>
        </w:rPr>
        <w:t>小结</w:t>
      </w:r>
      <w:r>
        <w:rPr>
          <w:rFonts w:ascii="宋体" w:hAnsi="宋体" w:eastAsia="宋体"/>
          <w:sz w:val="24"/>
          <w:szCs w:val="24"/>
        </w:rPr>
        <w:t>：</w:t>
      </w:r>
      <w:r>
        <w:rPr>
          <w:rFonts w:hint="eastAsia" w:ascii="宋体" w:hAnsi="宋体" w:eastAsia="宋体"/>
          <w:sz w:val="24"/>
          <w:szCs w:val="24"/>
        </w:rPr>
        <w:t>著名作家梁实秋曾笑谈冰心之作品，他说：冰心女士是一个散文作家，小说作家，（却）不适宜于诗。在梁先生心中冰心奶奶的散文，似乎分量更重。可，通过比较，我们发现，同样是“儿童”主题，冰心的散文和诗歌虽各具特色，</w:t>
      </w:r>
      <w:r>
        <w:rPr>
          <w:rFonts w:ascii="宋体" w:hAnsi="宋体" w:eastAsia="宋体"/>
          <w:sz w:val="24"/>
          <w:szCs w:val="24"/>
        </w:rPr>
        <w:t>各有所长</w:t>
      </w:r>
      <w:r>
        <w:rPr>
          <w:rFonts w:hint="eastAsia" w:ascii="宋体" w:hAnsi="宋体" w:eastAsia="宋体"/>
          <w:sz w:val="24"/>
          <w:szCs w:val="24"/>
        </w:rPr>
        <w:t>。</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2.策略</w:t>
      </w:r>
      <w:r>
        <w:rPr>
          <w:rFonts w:ascii="宋体" w:hAnsi="宋体" w:eastAsia="宋体"/>
          <w:sz w:val="24"/>
          <w:szCs w:val="24"/>
        </w:rPr>
        <w:t>评价</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冰心的“儿童”主题诗歌作品，怀揣着一颗最为真诚的心。其文字灵动自如，节奏明快，得其天趣，她通过率真朴实的笔调，勾勒纯净、细腻的情感剪影，直白地讲述着内心最为独特的体验。而在其同主题的散文作品当中，她凭借着拳拳之心，品味儿童的最原始的性情，发掘童心的天真烂漫。在《肥皂泡》中讲述了冰心小时候和伙伴们一起玩肥皂泡的经历，展现了吹肥皂泡、扇肥皂泡、想肥皂泡的三个画面，表达对童年美好生活的追忆；《忆读书》中冰心将自己的读书经历细腻讲述，将对于孩子们阅读的期寄娓娓道来，作品舒缓地倾诉着对儿童的爱。这样相同主题之外的表达效果的差异，源于不同文体间的思维差异，既有异曲同工之妙，又流转着弦外之音。</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（三）尝试诗文转换，发现“文体互渗”的思维规律</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1.教学</w:t>
      </w:r>
      <w:r>
        <w:rPr>
          <w:rFonts w:ascii="宋体" w:hAnsi="宋体" w:eastAsia="宋体"/>
          <w:sz w:val="24"/>
          <w:szCs w:val="24"/>
        </w:rPr>
        <w:t>片断</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（1）学生选取《忆读书》中自己喜欢的一段文字，改写成几句小诗。</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交流评价。</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w:t>
      </w:r>
      <w:r>
        <w:rPr>
          <w:rFonts w:ascii="宋体" w:hAnsi="宋体" w:eastAsia="宋体"/>
          <w:sz w:val="24"/>
          <w:szCs w:val="24"/>
        </w:rPr>
        <w:t>作品一：</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读“三国”，</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恋情节，</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无限期待。</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w:t>
      </w:r>
      <w:r>
        <w:rPr>
          <w:rFonts w:ascii="宋体" w:hAnsi="宋体" w:eastAsia="宋体"/>
          <w:sz w:val="24"/>
          <w:szCs w:val="24"/>
        </w:rPr>
        <w:t>作品</w:t>
      </w:r>
      <w:r>
        <w:rPr>
          <w:rFonts w:hint="eastAsia" w:ascii="宋体" w:hAnsi="宋体" w:eastAsia="宋体"/>
          <w:sz w:val="24"/>
          <w:szCs w:val="24"/>
        </w:rPr>
        <w:t>二</w:t>
      </w:r>
      <w:r>
        <w:rPr>
          <w:rFonts w:ascii="宋体" w:hAnsi="宋体" w:eastAsia="宋体"/>
          <w:sz w:val="24"/>
          <w:szCs w:val="24"/>
        </w:rPr>
        <w:t>：</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读“水浒”，</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爱人物，</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意犹未尽。</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学生</w:t>
      </w:r>
      <w:r>
        <w:rPr>
          <w:rFonts w:ascii="宋体" w:hAnsi="宋体" w:eastAsia="宋体"/>
          <w:sz w:val="24"/>
          <w:szCs w:val="24"/>
        </w:rPr>
        <w:t>作品</w:t>
      </w:r>
      <w:r>
        <w:rPr>
          <w:rFonts w:hint="eastAsia" w:ascii="宋体" w:hAnsi="宋体" w:eastAsia="宋体"/>
          <w:sz w:val="24"/>
          <w:szCs w:val="24"/>
        </w:rPr>
        <w:t>三</w:t>
      </w:r>
      <w:r>
        <w:rPr>
          <w:rFonts w:ascii="宋体" w:hAnsi="宋体" w:eastAsia="宋体"/>
          <w:sz w:val="24"/>
          <w:szCs w:val="24"/>
        </w:rPr>
        <w:t>：</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读“红楼”，</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疑滋味，</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中年方明。</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点拨：当几位同学的小诗连缀起来，串起的不仅仅是冰心读书的经历，更连起了读书的体验。</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总结：古人云：横看成岭侧成峰，远近高低各不同。对于冰心之作品，可谓各花入各眼，今后，我们还可以读一读她的小说、品一品她的信函，发现更多儿童的踪迹。</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2.策略</w:t>
      </w:r>
      <w:r>
        <w:rPr>
          <w:rFonts w:ascii="宋体" w:hAnsi="宋体" w:eastAsia="宋体"/>
          <w:sz w:val="24"/>
          <w:szCs w:val="24"/>
        </w:rPr>
        <w:t>评价</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冰心可以说是中国文坛上一个最为特别的存在。伴随着她充满文学韵味的一生, 诗歌和散文一以贯之，在不同文体的作品之间，我们经常会发现“你中有我,我中有你”的“文体互渗”现象。冰心在日常创作的过程中，不是一个循规蹈矩的存在,而是在同一主题的多元表达之中，形成了“文体互渗”试验,她努力地为文学体裁注入鲜活的力量,从而让文学作品的创作维度不断地拓展。因此，散文与诗歌间的跨文体写作现象在冰心中期的文学作品中极为明显。而这种突破文体束缚，追求文体之间的水乳交融的创作手法。这也直接形成了冰心文学作品的使冰心的文学创作呈现出纷乱繁复的文体风貌。这样的思维规律也为散文与诗歌的交互改写铺平道路。</w:t>
      </w:r>
    </w:p>
    <w:p>
      <w:pPr>
        <w:spacing w:line="440" w:lineRule="exact"/>
        <w:ind w:firstLine="480" w:firstLineChars="200"/>
        <w:rPr>
          <w:rFonts w:ascii="宋体" w:hAnsi="宋体" w:eastAsia="宋体"/>
          <w:sz w:val="24"/>
          <w:szCs w:val="24"/>
        </w:rPr>
      </w:pPr>
      <w:r>
        <w:rPr>
          <w:rFonts w:hint="eastAsia" w:ascii="宋体" w:hAnsi="宋体" w:eastAsia="宋体"/>
          <w:sz w:val="24"/>
          <w:szCs w:val="24"/>
        </w:rPr>
        <w:t>冰心的散文（《肥皂泡》《忆读书》），是孩子在教材中的邂逅；冰心的诗歌，是义务教育阶段拓展阅读的佳作，尤其是在升入初中后冰心的诗集更成为推荐阅读材料。由此不难发现，其实二者的比较是有着一脉相承的阅读基础，是基于孩子们现有学情的提升指导。冰心的诗歌与散文，存在“文体互渗”的现象，诗歌中有许多散文的影子，散文中也存在着诗歌的味道，这就是“比较思维”下发现的规律，为改写提供了现实的基础。抓住这样的契机，才能够让两种文体在某一个维度形成跨越，发现更多的精彩。</w:t>
      </w:r>
    </w:p>
    <w:p>
      <w:pPr>
        <w:spacing w:line="440" w:lineRule="exact"/>
        <w:ind w:firstLine="480" w:firstLineChars="200"/>
        <w:rPr>
          <w:rFonts w:hint="eastAsia" w:ascii="宋体" w:hAnsi="宋体" w:eastAsia="宋体"/>
          <w:sz w:val="24"/>
          <w:szCs w:val="24"/>
        </w:rPr>
      </w:pPr>
      <w:r>
        <w:rPr>
          <w:rFonts w:hint="eastAsia" w:ascii="宋体" w:hAnsi="宋体" w:eastAsia="宋体"/>
          <w:sz w:val="24"/>
          <w:szCs w:val="24"/>
        </w:rPr>
        <w:t>当然，在具体的实施过程也存在一些困惑，比如文改诗如何做到韵律与节奏的统一，诗改文又如何走进独特的意境等，在今后的研究中，仍需借助语文“课堂”中思维的训练，</w:t>
      </w:r>
      <w:r>
        <w:rPr>
          <w:rFonts w:ascii="宋体" w:hAnsi="宋体" w:eastAsia="宋体"/>
          <w:sz w:val="24"/>
          <w:szCs w:val="24"/>
        </w:rPr>
        <w:t>重点</w:t>
      </w:r>
      <w:r>
        <w:rPr>
          <w:rFonts w:hint="eastAsia" w:ascii="宋体" w:hAnsi="宋体" w:eastAsia="宋体"/>
          <w:sz w:val="24"/>
          <w:szCs w:val="24"/>
        </w:rPr>
        <w:t>突破。</w:t>
      </w: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440" w:lineRule="exact"/>
        <w:rPr>
          <w:rFonts w:hint="eastAsia" w:ascii="宋体" w:hAnsi="宋体" w:eastAsia="宋体"/>
          <w:sz w:val="24"/>
          <w:szCs w:val="24"/>
        </w:rPr>
      </w:pPr>
    </w:p>
    <w:p>
      <w:pPr>
        <w:spacing w:line="240" w:lineRule="auto"/>
        <w:rPr>
          <w:rFonts w:hint="eastAsia" w:ascii="宋体" w:hAnsi="宋体" w:eastAsia="宋体"/>
          <w:sz w:val="24"/>
          <w:szCs w:val="24"/>
          <w:lang w:eastAsia="zh-CN"/>
        </w:rPr>
      </w:pPr>
      <w:bookmarkStart w:id="0" w:name="_GoBack"/>
      <w:r>
        <w:rPr>
          <w:rFonts w:hint="eastAsia" w:ascii="宋体" w:hAnsi="宋体" w:eastAsia="宋体"/>
          <w:sz w:val="24"/>
          <w:szCs w:val="24"/>
          <w:lang w:eastAsia="zh-CN"/>
        </w:rPr>
        <w:drawing>
          <wp:inline distT="0" distB="0" distL="114300" distR="114300">
            <wp:extent cx="5271770" cy="6631940"/>
            <wp:effectExtent l="0" t="0" r="5080" b="16510"/>
            <wp:docPr id="1" name="图片 1" descr="张超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张超查重"/>
                    <pic:cNvPicPr>
                      <a:picLocks noChangeAspect="1"/>
                    </pic:cNvPicPr>
                  </pic:nvPicPr>
                  <pic:blipFill>
                    <a:blip r:embed="rId4"/>
                    <a:stretch>
                      <a:fillRect/>
                    </a:stretch>
                  </pic:blipFill>
                  <pic:spPr>
                    <a:xfrm>
                      <a:off x="0" y="0"/>
                      <a:ext cx="5271770" cy="6631940"/>
                    </a:xfrm>
                    <a:prstGeom prst="rect">
                      <a:avLst/>
                    </a:prstGeom>
                  </pic:spPr>
                </pic:pic>
              </a:graphicData>
            </a:graphic>
          </wp:inline>
        </w:drawing>
      </w:r>
      <w:bookmarkEnd w:id="0"/>
    </w:p>
    <w:p>
      <w:pPr>
        <w:spacing w:line="440" w:lineRule="exact"/>
        <w:rPr>
          <w:rFonts w:hint="eastAsia"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081"/>
    <w:rsid w:val="00031149"/>
    <w:rsid w:val="00054674"/>
    <w:rsid w:val="00062443"/>
    <w:rsid w:val="00082DDD"/>
    <w:rsid w:val="00084079"/>
    <w:rsid w:val="00092251"/>
    <w:rsid w:val="001E5F2F"/>
    <w:rsid w:val="001E77EC"/>
    <w:rsid w:val="002418E2"/>
    <w:rsid w:val="00257D5D"/>
    <w:rsid w:val="0028741C"/>
    <w:rsid w:val="002C5BBC"/>
    <w:rsid w:val="003B6081"/>
    <w:rsid w:val="003B71CE"/>
    <w:rsid w:val="004312FB"/>
    <w:rsid w:val="004F39F8"/>
    <w:rsid w:val="00575382"/>
    <w:rsid w:val="00591326"/>
    <w:rsid w:val="005B5D42"/>
    <w:rsid w:val="005C1056"/>
    <w:rsid w:val="005C78E0"/>
    <w:rsid w:val="00647570"/>
    <w:rsid w:val="0068465B"/>
    <w:rsid w:val="0069283E"/>
    <w:rsid w:val="006E59DE"/>
    <w:rsid w:val="007153C7"/>
    <w:rsid w:val="00733ECC"/>
    <w:rsid w:val="00740C9C"/>
    <w:rsid w:val="00761B54"/>
    <w:rsid w:val="00793665"/>
    <w:rsid w:val="008A0930"/>
    <w:rsid w:val="008E432D"/>
    <w:rsid w:val="008F49FB"/>
    <w:rsid w:val="009575EC"/>
    <w:rsid w:val="00997440"/>
    <w:rsid w:val="00A071E5"/>
    <w:rsid w:val="00A2332B"/>
    <w:rsid w:val="00A92925"/>
    <w:rsid w:val="00AA38DF"/>
    <w:rsid w:val="00AF5D91"/>
    <w:rsid w:val="00AF6BC5"/>
    <w:rsid w:val="00B05E17"/>
    <w:rsid w:val="00B4573F"/>
    <w:rsid w:val="00B6332D"/>
    <w:rsid w:val="00BE2711"/>
    <w:rsid w:val="00C1010C"/>
    <w:rsid w:val="00C368E1"/>
    <w:rsid w:val="00CB2B41"/>
    <w:rsid w:val="00CB6FAB"/>
    <w:rsid w:val="00D673C9"/>
    <w:rsid w:val="00D96DB5"/>
    <w:rsid w:val="00DA2365"/>
    <w:rsid w:val="00DE5775"/>
    <w:rsid w:val="00E00B7A"/>
    <w:rsid w:val="00E51E46"/>
    <w:rsid w:val="00F3116D"/>
    <w:rsid w:val="00F326EB"/>
    <w:rsid w:val="00F539D7"/>
    <w:rsid w:val="00F616DF"/>
    <w:rsid w:val="00F90B8A"/>
    <w:rsid w:val="5C387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692</Words>
  <Characters>3945</Characters>
  <Lines>32</Lines>
  <Paragraphs>9</Paragraphs>
  <TotalTime>260</TotalTime>
  <ScaleCrop>false</ScaleCrop>
  <LinksUpToDate>false</LinksUpToDate>
  <CharactersWithSpaces>4628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2019-05-06T08:43:00Z</dcterms:created>
  <dc:creator>lenovo</dc:creator>
  <cp:lastModifiedBy>半月云边</cp:lastModifiedBy>
  <dcterms:modified xsi:type="dcterms:W3CDTF">2020-11-26T14:26:13Z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