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D" w:rsidRDefault="00012C5C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imes New Roman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:rsidR="00C221AD" w:rsidRDefault="00012C5C">
      <w:pPr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333333"/>
          <w:szCs w:val="21"/>
        </w:rPr>
      </w:pPr>
      <w:r>
        <w:rPr>
          <w:rFonts w:ascii="方正小标宋简体" w:eastAsia="方正小标宋简体" w:hAnsi="方正小标宋简体" w:cs="方正小标宋简体"/>
          <w:b/>
          <w:color w:val="333333"/>
          <w:kern w:val="0"/>
          <w:sz w:val="32"/>
          <w:szCs w:val="32"/>
          <w:shd w:val="clear" w:color="auto" w:fill="FFFFFF"/>
        </w:rPr>
        <w:t>2018年江苏省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  <w:shd w:val="clear" w:color="auto" w:fill="FFFFFF"/>
        </w:rPr>
        <w:t>高中</w:t>
      </w:r>
      <w:r>
        <w:rPr>
          <w:rFonts w:ascii="方正小标宋简体" w:eastAsia="方正小标宋简体" w:hAnsi="方正小标宋简体" w:cs="方正小标宋简体"/>
          <w:b/>
          <w:color w:val="333333"/>
          <w:kern w:val="0"/>
          <w:sz w:val="32"/>
          <w:szCs w:val="32"/>
          <w:shd w:val="clear" w:color="auto" w:fill="FFFFFF"/>
        </w:rPr>
        <w:t>化学优秀课评比暨观摩活动</w:t>
      </w:r>
    </w:p>
    <w:p w:rsidR="00C221AD" w:rsidRDefault="00012C5C">
      <w:pPr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333333"/>
          <w:szCs w:val="21"/>
        </w:rPr>
      </w:pPr>
      <w:r>
        <w:rPr>
          <w:rFonts w:ascii="方正小标宋简体" w:eastAsia="方正小标宋简体" w:hAnsi="方正小标宋简体" w:cs="方正小标宋简体"/>
          <w:b/>
          <w:color w:val="333333"/>
          <w:kern w:val="0"/>
          <w:sz w:val="30"/>
          <w:szCs w:val="30"/>
          <w:u w:val="single"/>
          <w:shd w:val="clear" w:color="auto" w:fill="FFFFFF"/>
        </w:rPr>
        <w:t> 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0"/>
          <w:szCs w:val="30"/>
          <w:u w:val="single"/>
          <w:shd w:val="clear" w:color="auto" w:fill="FFFFFF"/>
        </w:rPr>
        <w:t>常州</w:t>
      </w:r>
      <w:r>
        <w:rPr>
          <w:rFonts w:ascii="方正小标宋简体" w:eastAsia="方正小标宋简体" w:hAnsi="方正小标宋简体" w:cs="方正小标宋简体"/>
          <w:b/>
          <w:color w:val="333333"/>
          <w:kern w:val="0"/>
          <w:sz w:val="30"/>
          <w:szCs w:val="30"/>
          <w:u w:val="single"/>
          <w:shd w:val="clear" w:color="auto" w:fill="FFFFFF"/>
        </w:rPr>
        <w:t> </w:t>
      </w:r>
      <w:r>
        <w:rPr>
          <w:rFonts w:ascii="方正小标宋简体" w:eastAsia="方正小标宋简体" w:hAnsi="方正小标宋简体" w:cs="方正小标宋简体"/>
          <w:b/>
          <w:color w:val="333333"/>
          <w:kern w:val="0"/>
          <w:sz w:val="30"/>
          <w:szCs w:val="30"/>
          <w:shd w:val="clear" w:color="auto" w:fill="FFFFFF"/>
        </w:rPr>
        <w:t>市与会代表汇总表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1143"/>
        <w:gridCol w:w="782"/>
        <w:gridCol w:w="2739"/>
        <w:gridCol w:w="1437"/>
        <w:gridCol w:w="1512"/>
      </w:tblGrid>
      <w:tr w:rsidR="00C221AD" w:rsidTr="002A287C">
        <w:trPr>
          <w:trHeight w:val="40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Default="00012C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楷体_GB2312" w:eastAsia="楷体_GB2312" w:hAnsi="Times New Roman" w:cs="楷体_GB2312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Default="00012C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楷体_GB2312" w:eastAsia="楷体_GB2312" w:hAnsi="Times New Roman" w:cs="楷体_GB2312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Default="00012C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楷体_GB2312" w:eastAsia="楷体_GB2312" w:hAnsi="Times New Roman" w:cs="楷体_GB2312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Default="00012C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楷体_GB2312" w:eastAsia="楷体_GB2312" w:hAnsi="Times New Roman" w:cs="楷体_GB2312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Default="00012C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楷体_GB2312" w:eastAsia="楷体_GB2312" w:hAnsi="Times New Roman" w:cs="楷体_GB2312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221AD" w:rsidRDefault="00012C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楷体_GB2312" w:eastAsia="楷体_GB2312" w:hAnsi="Times New Roman" w:cs="楷体_GB2312"/>
                <w:color w:val="333333"/>
                <w:kern w:val="0"/>
                <w:sz w:val="24"/>
              </w:rPr>
              <w:t>代表类型</w:t>
            </w:r>
          </w:p>
        </w:tc>
      </w:tr>
      <w:tr w:rsidR="00C221AD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Default="00012C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吴永才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常州市教科院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13813659258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领队</w:t>
            </w:r>
          </w:p>
        </w:tc>
      </w:tr>
      <w:tr w:rsidR="00C221AD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Default="00012C5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钱柳云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常州市教科院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15961211288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221AD" w:rsidRPr="002A287C" w:rsidRDefault="00012C5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领队</w:t>
            </w:r>
          </w:p>
        </w:tc>
      </w:tr>
      <w:tr w:rsidR="002A287C" w:rsidTr="003041F2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彭芬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江苏省溧阳中学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13961489625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参赛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奚小玲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常州市第一中学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13813584968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参赛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都承峰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常州市第一中学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13606118128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张晔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常州市第一中学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13626242179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陪同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胡珺晶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常州市戚墅堰高级中学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13915823206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张婷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江苏省常州高级中学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18900658615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袁琪琪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常州市田家炳高级中学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18951221168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 w:cs="宋体"/>
                <w:color w:val="333333"/>
                <w:szCs w:val="21"/>
              </w:rPr>
            </w:pPr>
            <w:r w:rsidRPr="002A287C">
              <w:rPr>
                <w:rFonts w:asciiTheme="minorEastAsia" w:eastAsiaTheme="minorEastAsia" w:hAnsiTheme="minorEastAsia" w:cs="宋体" w:hint="eastAsia"/>
                <w:color w:val="333333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FD2ACF" w:rsidRDefault="002A287C" w:rsidP="0003185D">
            <w:pPr>
              <w:jc w:val="center"/>
              <w:rPr>
                <w:sz w:val="24"/>
              </w:rPr>
            </w:pPr>
            <w:r w:rsidRPr="00FD2ACF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周萍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常州市武进区教师发展中心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A287C">
              <w:rPr>
                <w:rFonts w:asciiTheme="minorEastAsia" w:eastAsiaTheme="minorEastAsia" w:hAnsiTheme="minorEastAsia"/>
                <w:szCs w:val="21"/>
              </w:rPr>
              <w:t>3861193302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FD2ACF" w:rsidRDefault="002A287C" w:rsidP="00031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繆卫良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江苏省前黄高级中学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13815062827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FD2ACF" w:rsidRDefault="002A287C" w:rsidP="00031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董新伟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江苏省横林高级中学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13861182323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21050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省网管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FD2ACF" w:rsidRDefault="002A287C" w:rsidP="00031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韩建明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江苏省横林高级中学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13584590336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FD2ACF" w:rsidRDefault="002A287C" w:rsidP="00031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屠蕴秋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前黄高级中学</w:t>
            </w:r>
            <w:r w:rsidRPr="002A287C">
              <w:rPr>
                <w:rFonts w:asciiTheme="minorEastAsia" w:eastAsiaTheme="minorEastAsia" w:hAnsiTheme="minorEastAsia"/>
                <w:szCs w:val="21"/>
              </w:rPr>
              <w:t>国际分校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15995041716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FD2ACF" w:rsidRDefault="002A287C" w:rsidP="00031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陈颖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武进区横山桥高级中学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13776820969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2A287C">
              <w:rPr>
                <w:rFonts w:asciiTheme="minorEastAsia" w:eastAsiaTheme="minorEastAsia" w:hAnsiTheme="minorEastAsia" w:hint="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FD2ACF" w:rsidRDefault="002A287C" w:rsidP="00031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于婷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常州市戚墅堰实验中学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13861045228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周泳先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江苏省华罗庚中学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徐青娥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金坛区第一中学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洪丹玉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金坛区金沙高级中学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许文玉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金坛区第四中学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287C" w:rsidRPr="002A287C" w:rsidRDefault="002A287C" w:rsidP="002A287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kern w:val="0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董小川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溧阳市教师发展中心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18961201299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陈芬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江苏省溧阳中学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15851918123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陪同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张卫卫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江苏省溧阳中学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15851917240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孙宇红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溧阳市光华高级中学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13862698011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丁昊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溧阳市南渡高级中学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13914311787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观摩</w:t>
            </w:r>
          </w:p>
        </w:tc>
      </w:tr>
      <w:tr w:rsidR="002A287C" w:rsidTr="002A287C">
        <w:trPr>
          <w:trHeight w:val="37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Default="002A287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李格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溧阳市戴埠高级中学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13915883130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A287C" w:rsidRPr="002A287C" w:rsidRDefault="002A287C" w:rsidP="002A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87C">
              <w:rPr>
                <w:rFonts w:asciiTheme="minorEastAsia" w:eastAsiaTheme="minorEastAsia" w:hAnsiTheme="minorEastAsia" w:hint="eastAsia"/>
                <w:szCs w:val="21"/>
              </w:rPr>
              <w:t>观摩</w:t>
            </w:r>
          </w:p>
        </w:tc>
      </w:tr>
    </w:tbl>
    <w:p w:rsidR="00C221AD" w:rsidRDefault="00012C5C" w:rsidP="002A287C">
      <w:pPr>
        <w:widowControl/>
        <w:shd w:val="clear" w:color="auto" w:fill="FFFFFF"/>
        <w:ind w:firstLineChars="150" w:firstLine="420"/>
        <w:jc w:val="left"/>
        <w:rPr>
          <w:rFonts w:ascii="Times New Roman" w:hAnsi="Times New Roman"/>
          <w:color w:val="333333"/>
          <w:szCs w:val="21"/>
        </w:rPr>
      </w:pPr>
      <w:r>
        <w:rPr>
          <w:rFonts w:ascii="楷体" w:eastAsia="楷体" w:hAnsi="楷体" w:cs="楷体"/>
          <w:color w:val="333333"/>
          <w:kern w:val="0"/>
          <w:sz w:val="28"/>
          <w:szCs w:val="28"/>
          <w:shd w:val="clear" w:color="auto" w:fill="FFFFFF"/>
        </w:rPr>
        <w:t>备注：代表类型有“领队”</w:t>
      </w:r>
      <w:r>
        <w:rPr>
          <w:rFonts w:ascii="楷体" w:eastAsia="楷体" w:hAnsi="楷体" w:cs="楷体" w:hint="eastAsia"/>
          <w:color w:val="333333"/>
          <w:kern w:val="0"/>
          <w:sz w:val="28"/>
          <w:szCs w:val="28"/>
          <w:shd w:val="clear" w:color="auto" w:fill="FFFFFF"/>
        </w:rPr>
        <w:t>“参赛”“陪同”“观摩”。</w:t>
      </w:r>
    </w:p>
    <w:p w:rsidR="00012C5C" w:rsidRDefault="00012C5C"/>
    <w:sectPr w:rsidR="00012C5C" w:rsidSect="00C221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87C"/>
    <w:rsid w:val="00012C5C"/>
    <w:rsid w:val="0003335B"/>
    <w:rsid w:val="00221050"/>
    <w:rsid w:val="002A287C"/>
    <w:rsid w:val="00452861"/>
    <w:rsid w:val="00646A69"/>
    <w:rsid w:val="00C221AD"/>
    <w:rsid w:val="0A4F506E"/>
    <w:rsid w:val="149847E3"/>
    <w:rsid w:val="1D9E7C0F"/>
    <w:rsid w:val="27B41C3C"/>
    <w:rsid w:val="341B4159"/>
    <w:rsid w:val="358D00F3"/>
    <w:rsid w:val="49F7191B"/>
    <w:rsid w:val="6BDE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1A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2018-11-03T09:02:00Z</dcterms:created>
  <dcterms:modified xsi:type="dcterms:W3CDTF">2018-11-06T08:03:00Z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