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附件1：</w:t>
      </w:r>
      <w:r>
        <w:rPr>
          <w:rFonts w:cs="宋体" w:asciiTheme="minorEastAsia" w:hAnsiTheme="minorEastAsia"/>
          <w:b/>
          <w:bCs/>
          <w:color w:val="333333"/>
          <w:kern w:val="0"/>
          <w:sz w:val="32"/>
          <w:szCs w:val="32"/>
        </w:rPr>
        <w:t xml:space="preserve"> </w:t>
      </w:r>
    </w:p>
    <w:p>
      <w:pPr>
        <w:widowControl/>
        <w:jc w:val="center"/>
        <w:rPr>
          <w:rFonts w:cs="宋体" w:asciiTheme="minorEastAsia" w:hAnsiTheme="minorEastAsia"/>
          <w:b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常州市中小学法治教育实践活动优秀案例评选</w:t>
      </w:r>
      <w:bookmarkEnd w:id="0"/>
    </w:p>
    <w:p>
      <w:pPr>
        <w:widowControl/>
        <w:jc w:val="center"/>
        <w:rPr>
          <w:rFonts w:cs="宋体" w:asciiTheme="minorEastAsia" w:hAnsiTheme="minorEastAsia"/>
          <w:b/>
          <w:bCs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44"/>
          <w:szCs w:val="44"/>
        </w:rPr>
        <w:t>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2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4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实施范围</w:t>
            </w: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1.项目背景（500字以内）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2.实施过程（800字以内）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3.创新之处（500字以内）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4. 取得成效（500字以内）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单位意见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742" w:type="dxa"/>
            <w:gridSpan w:val="5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ind w:right="560"/>
              <w:jc w:val="center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 xml:space="preserve">                            单位盖章</w:t>
            </w:r>
          </w:p>
          <w:p>
            <w:pPr>
              <w:widowControl/>
              <w:ind w:right="560"/>
              <w:jc w:val="righ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市级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教研部门推荐意见</w:t>
            </w:r>
          </w:p>
        </w:tc>
        <w:tc>
          <w:tcPr>
            <w:tcW w:w="7742" w:type="dxa"/>
            <w:gridSpan w:val="5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ind w:right="1120" w:firstLine="4760" w:firstLineChars="1700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ind w:right="1120" w:firstLine="4760" w:firstLineChars="1700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单位盖章</w:t>
            </w:r>
          </w:p>
          <w:p>
            <w:pPr>
              <w:widowControl/>
              <w:ind w:right="560" w:firstLine="5180" w:firstLineChars="1850"/>
              <w:rPr>
                <w:rFonts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28"/>
          <w:szCs w:val="28"/>
        </w:rPr>
        <w:t>注：此表填好盖章后，拍照贴在word文档里。</w:t>
      </w:r>
    </w:p>
    <w:p>
      <w:pPr>
        <w:widowControl/>
        <w:jc w:val="left"/>
        <w:rPr>
          <w:rFonts w:ascii="仿宋" w:hAnsi="仿宋" w:eastAsia="仿宋" w:cs="宋体"/>
          <w:bCs/>
          <w:color w:val="333333"/>
          <w:kern w:val="0"/>
          <w:sz w:val="28"/>
          <w:szCs w:val="28"/>
        </w:rPr>
      </w:pPr>
      <w:r>
        <w:rPr>
          <w:rFonts w:ascii="仿宋" w:hAnsi="仿宋" w:eastAsia="仿宋" w:cs="宋体"/>
          <w:bCs/>
          <w:color w:val="333333"/>
          <w:kern w:val="0"/>
          <w:sz w:val="28"/>
          <w:szCs w:val="28"/>
        </w:rPr>
        <w:br w:type="page"/>
      </w:r>
    </w:p>
    <w:p>
      <w:pPr>
        <w:widowControl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附件2：常州市法治教育实践活动优秀案例评选材料报送要求</w:t>
      </w:r>
    </w:p>
    <w:p>
      <w:pPr>
        <w:widowControl/>
        <w:ind w:firstLine="280" w:firstLineChars="1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一、需报送材料</w:t>
      </w:r>
    </w:p>
    <w:p>
      <w:pPr>
        <w:widowControl/>
        <w:ind w:firstLine="700" w:firstLineChars="25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1.申报表</w:t>
      </w:r>
    </w:p>
    <w:p>
      <w:pPr>
        <w:widowControl/>
        <w:ind w:firstLine="700" w:firstLineChars="25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2.项目实施报告</w:t>
      </w:r>
    </w:p>
    <w:p>
      <w:pPr>
        <w:widowControl/>
        <w:ind w:left="420" w:hanging="420" w:hangingChars="15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    含“背景与理念”“实践与创新”“成效与范式”“思考与展望”四个部分，总字数不超过1万字。</w:t>
      </w:r>
    </w:p>
    <w:p>
      <w:pPr>
        <w:widowControl/>
        <w:ind w:firstLine="700" w:firstLineChars="25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3.项目实施佐证材料</w:t>
      </w:r>
    </w:p>
    <w:p>
      <w:pPr>
        <w:widowControl/>
        <w:ind w:left="420" w:hanging="420" w:hangingChars="15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    以图片的形式贴在“项目实施报告”的相应位置。图片总数不超过100张。</w:t>
      </w:r>
    </w:p>
    <w:p>
      <w:pPr>
        <w:widowControl/>
        <w:ind w:firstLine="280" w:firstLineChars="1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二、材料要求</w:t>
      </w:r>
    </w:p>
    <w:p>
      <w:pPr>
        <w:widowControl/>
        <w:ind w:firstLine="700" w:firstLineChars="25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1.“申报表”按表中所给字体和行距，不要调整。</w:t>
      </w:r>
    </w:p>
    <w:p>
      <w:pPr>
        <w:widowControl/>
        <w:ind w:left="420" w:leftChars="200" w:firstLine="280" w:firstLineChars="1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2.“项目实施报告”主标题用三号黑体，一级小标题用四号黑体，二级小标题用小四号黑体，正文用五号宋体。均为1.25倍行距。</w:t>
      </w:r>
    </w:p>
    <w:p>
      <w:pPr>
        <w:widowControl/>
        <w:ind w:firstLine="700" w:firstLineChars="25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3.项目实施报告加佐证材料的总页数不超过A4纸30页。</w:t>
      </w:r>
    </w:p>
    <w:p>
      <w:pPr>
        <w:widowControl/>
        <w:ind w:firstLine="280" w:firstLineChars="1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三、材料报送方式</w:t>
      </w:r>
    </w:p>
    <w:p>
      <w:pPr>
        <w:widowControl/>
        <w:ind w:left="420" w:leftChars="200" w:firstLine="280" w:firstLineChars="1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以电子文件包的方式发到邮箱：</w:t>
      </w:r>
      <w:r>
        <w:rPr>
          <w:rFonts w:hint="eastAsia" w:ascii="仿宋" w:hAnsi="仿宋" w:eastAsia="仿宋" w:cs="宋体"/>
          <w:kern w:val="0"/>
          <w:sz w:val="28"/>
          <w:szCs w:val="28"/>
        </w:rPr>
        <w:t>390205328@qq.com，联系人：李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戴老师，联系电话：18951221015。每个项目一个压缩文件包，每个文件包中两个word文档（申报表、项目实施报告及佐证材料）。</w:t>
      </w:r>
    </w:p>
    <w:p>
      <w:pPr>
        <w:widowControl/>
        <w:ind w:firstLine="280" w:firstLineChars="1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四、材料报送时间</w:t>
      </w:r>
    </w:p>
    <w:p>
      <w:pPr>
        <w:widowControl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2021年9月15日前完成报送工作。</w:t>
      </w:r>
    </w:p>
    <w:p>
      <w:pPr>
        <w:widowControl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kern w:val="0"/>
          <w:sz w:val="28"/>
          <w:szCs w:val="28"/>
        </w:rPr>
        <w:br w:type="page"/>
      </w:r>
    </w:p>
    <w:p>
      <w:pPr>
        <w:widowControl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附件3：常州市法治教育实践活动优秀案例评选汇总表</w:t>
      </w:r>
    </w:p>
    <w:p>
      <w:pPr>
        <w:widowControl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ascii="仿宋" w:hAnsi="仿宋" w:eastAsia="仿宋"/>
          <w:sz w:val="24"/>
          <w:u w:val="single"/>
        </w:rPr>
        <w:t>_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 xml:space="preserve"> 区   学段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联系人_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</w:rPr>
        <w:t>_</w:t>
      </w:r>
      <w:r>
        <w:rPr>
          <w:rFonts w:ascii="仿宋" w:hAnsi="仿宋" w:eastAsia="仿宋"/>
        </w:rPr>
        <w:tab/>
      </w:r>
      <w:r>
        <w:rPr>
          <w:rFonts w:ascii="仿宋" w:hAnsi="仿宋" w:eastAsia="仿宋"/>
          <w:sz w:val="23"/>
        </w:rPr>
        <w:t>手机</w:t>
      </w:r>
      <w:r>
        <w:rPr>
          <w:rFonts w:ascii="仿宋" w:hAnsi="仿宋" w:eastAsia="仿宋"/>
          <w:sz w:val="23"/>
          <w:u w:val="single"/>
        </w:rPr>
        <w:t>__</w:t>
      </w:r>
      <w:r>
        <w:rPr>
          <w:rFonts w:hint="eastAsia" w:ascii="仿宋" w:hAnsi="仿宋" w:eastAsia="仿宋"/>
          <w:sz w:val="23"/>
          <w:u w:val="single"/>
        </w:rPr>
        <w:t xml:space="preserve">        </w:t>
      </w:r>
      <w:r>
        <w:rPr>
          <w:rFonts w:ascii="仿宋" w:hAnsi="仿宋" w:eastAsia="仿宋"/>
          <w:sz w:val="23"/>
          <w:u w:val="single"/>
        </w:rPr>
        <w:t>_</w:t>
      </w:r>
    </w:p>
    <w:p>
      <w:pPr>
        <w:spacing w:line="97" w:lineRule="exact"/>
        <w:rPr>
          <w:rFonts w:ascii="仿宋" w:hAnsi="仿宋" w:eastAsia="仿宋"/>
          <w:sz w:val="24"/>
        </w:rPr>
      </w:pPr>
    </w:p>
    <w:tbl>
      <w:tblPr>
        <w:tblStyle w:val="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01"/>
        <w:gridCol w:w="2268"/>
        <w:gridCol w:w="311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sectPr>
      <w:pgSz w:w="11906" w:h="16838"/>
      <w:pgMar w:top="12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1"/>
    <w:rsid w:val="000500D1"/>
    <w:rsid w:val="000E1354"/>
    <w:rsid w:val="00136D36"/>
    <w:rsid w:val="0016162C"/>
    <w:rsid w:val="001C67FD"/>
    <w:rsid w:val="002D3EFC"/>
    <w:rsid w:val="002E55DE"/>
    <w:rsid w:val="0030136D"/>
    <w:rsid w:val="00351FC6"/>
    <w:rsid w:val="003F7612"/>
    <w:rsid w:val="004E50AC"/>
    <w:rsid w:val="00510D6B"/>
    <w:rsid w:val="0055638F"/>
    <w:rsid w:val="005851EA"/>
    <w:rsid w:val="005B50EA"/>
    <w:rsid w:val="005D5D44"/>
    <w:rsid w:val="00600399"/>
    <w:rsid w:val="006379D8"/>
    <w:rsid w:val="006A2AAA"/>
    <w:rsid w:val="00701A85"/>
    <w:rsid w:val="007441B9"/>
    <w:rsid w:val="007E3857"/>
    <w:rsid w:val="00803460"/>
    <w:rsid w:val="0087594F"/>
    <w:rsid w:val="009548BA"/>
    <w:rsid w:val="009F1065"/>
    <w:rsid w:val="00A72BF9"/>
    <w:rsid w:val="00A769CD"/>
    <w:rsid w:val="00AC7AE1"/>
    <w:rsid w:val="00B506D0"/>
    <w:rsid w:val="00C33BC0"/>
    <w:rsid w:val="00C75ED2"/>
    <w:rsid w:val="00C90259"/>
    <w:rsid w:val="00CC548B"/>
    <w:rsid w:val="00CD00CE"/>
    <w:rsid w:val="00CD6A9F"/>
    <w:rsid w:val="00CE0137"/>
    <w:rsid w:val="00CE5400"/>
    <w:rsid w:val="00CF3A0D"/>
    <w:rsid w:val="00DC147C"/>
    <w:rsid w:val="00E224AD"/>
    <w:rsid w:val="00E430C2"/>
    <w:rsid w:val="00F120D4"/>
    <w:rsid w:val="5DB5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276</Words>
  <Characters>1576</Characters>
  <Lines>13</Lines>
  <Paragraphs>3</Paragraphs>
  <TotalTime>10</TotalTime>
  <ScaleCrop>false</ScaleCrop>
  <LinksUpToDate>false</LinksUpToDate>
  <CharactersWithSpaces>1849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2021-06-28T04:55:00Z</dcterms:created>
  <dc:creator>JS</dc:creator>
  <cp:lastModifiedBy>jyslp</cp:lastModifiedBy>
  <cp:lastPrinted>2021-06-24T04:37:00Z</cp:lastPrinted>
  <dcterms:modified xsi:type="dcterms:W3CDTF">2021-06-29T03:40:07Z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7D7A84C3E0004840929574BCA4AE110A</vt:lpwstr>
  </property>
</Properties>
</file>